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232" w:rsidRPr="00F5554F" w:rsidRDefault="003968C7" w:rsidP="00330232">
      <w:pPr>
        <w:pStyle w:val="Title"/>
        <w:rPr>
          <w:szCs w:val="28"/>
        </w:rPr>
      </w:pPr>
      <w:r>
        <w:rPr>
          <w:szCs w:val="28"/>
        </w:rPr>
        <w:t>COMPUTER SCIENCE EDUCATOR</w:t>
      </w:r>
      <w:r w:rsidR="00330232">
        <w:rPr>
          <w:szCs w:val="28"/>
        </w:rPr>
        <w:t xml:space="preserve"> </w:t>
      </w:r>
      <w:r w:rsidR="00330232" w:rsidRPr="00F5554F">
        <w:rPr>
          <w:szCs w:val="28"/>
        </w:rPr>
        <w:t>(Ed 61</w:t>
      </w:r>
      <w:r>
        <w:rPr>
          <w:szCs w:val="28"/>
        </w:rPr>
        <w:t>2.33</w:t>
      </w:r>
      <w:r w:rsidR="00381C95">
        <w:rPr>
          <w:szCs w:val="28"/>
        </w:rPr>
        <w:t>/507.</w:t>
      </w:r>
      <w:r>
        <w:rPr>
          <w:szCs w:val="28"/>
        </w:rPr>
        <w:t>54</w:t>
      </w:r>
      <w:r w:rsidR="00276797">
        <w:rPr>
          <w:szCs w:val="28"/>
        </w:rPr>
        <w:t>c</w:t>
      </w:r>
      <w:r w:rsidR="00330232" w:rsidRPr="00F5554F">
        <w:rPr>
          <w:szCs w:val="28"/>
        </w:rPr>
        <w:t xml:space="preserve">) </w:t>
      </w:r>
    </w:p>
    <w:p w:rsidR="0005187C" w:rsidRDefault="0005187C" w:rsidP="0005187C">
      <w:pPr>
        <w:pStyle w:val="Title"/>
        <w:rPr>
          <w:szCs w:val="28"/>
        </w:rPr>
      </w:pPr>
      <w:r w:rsidRPr="008B2034">
        <w:rPr>
          <w:szCs w:val="28"/>
        </w:rPr>
        <w:t xml:space="preserve">Reviewer </w:t>
      </w:r>
      <w:r>
        <w:rPr>
          <w:szCs w:val="28"/>
        </w:rPr>
        <w:t>Assessment</w:t>
      </w:r>
      <w:r w:rsidRPr="008B2034">
        <w:rPr>
          <w:szCs w:val="28"/>
        </w:rPr>
        <w:t xml:space="preserve"> </w:t>
      </w:r>
    </w:p>
    <w:p w:rsidR="0005187C" w:rsidRPr="00E029C7" w:rsidRDefault="0005187C" w:rsidP="0005187C">
      <w:pPr>
        <w:pStyle w:val="Title"/>
        <w:rPr>
          <w:szCs w:val="28"/>
        </w:rPr>
      </w:pPr>
      <w:r w:rsidRPr="00F20248">
        <w:rPr>
          <w:b w:val="0"/>
          <w:sz w:val="22"/>
        </w:rPr>
        <w:tab/>
      </w:r>
    </w:p>
    <w:p w:rsidR="00330232" w:rsidRPr="00EC371F" w:rsidRDefault="0005187C" w:rsidP="00767CB0">
      <w:pPr>
        <w:pStyle w:val="ConvertStyle71"/>
        <w:ind w:right="-29"/>
        <w:rPr>
          <w:rFonts w:ascii="Times New Roman" w:hAnsi="Times New Roman"/>
          <w:sz w:val="24"/>
        </w:rPr>
      </w:pPr>
      <w:r w:rsidRPr="005D4EDF">
        <w:rPr>
          <w:rFonts w:ascii="Times New Roman" w:hAnsi="Times New Roman"/>
          <w:b/>
          <w:i/>
          <w:sz w:val="22"/>
        </w:rPr>
        <w:t>Directions</w:t>
      </w:r>
      <w:r w:rsidRPr="005D4EDF">
        <w:rPr>
          <w:rFonts w:ascii="Times New Roman" w:hAnsi="Times New Roman"/>
          <w:i/>
          <w:sz w:val="22"/>
        </w:rPr>
        <w:t>: This matrix should be completed by the reviewer while assessing the program standards’ compliance through review of the matrix submitted by the institution and data gathering at the site visit.</w:t>
      </w:r>
      <w:r w:rsidR="00330232" w:rsidRPr="00EC371F">
        <w:rPr>
          <w:rFonts w:ascii="Times New Roman" w:hAnsi="Times New Roman"/>
          <w:sz w:val="24"/>
        </w:rPr>
        <w:t xml:space="preserve">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5"/>
        <w:gridCol w:w="1440"/>
        <w:gridCol w:w="5490"/>
      </w:tblGrid>
      <w:tr w:rsidR="0037361B" w:rsidRPr="00882D09" w:rsidTr="002006F7">
        <w:tc>
          <w:tcPr>
            <w:tcW w:w="3865" w:type="dxa"/>
            <w:shd w:val="clear" w:color="auto" w:fill="auto"/>
          </w:tcPr>
          <w:p w:rsidR="0037361B" w:rsidRPr="00381C95" w:rsidRDefault="00FE671E" w:rsidP="0037361B">
            <w:pPr>
              <w:pStyle w:val="ConvertStyle71"/>
              <w:ind w:right="-29"/>
              <w:rPr>
                <w:rFonts w:ascii="Times New Roman" w:hAnsi="Times New Roman"/>
                <w:b/>
                <w:sz w:val="21"/>
                <w:szCs w:val="21"/>
              </w:rPr>
            </w:pPr>
            <w:r>
              <w:rPr>
                <w:rFonts w:ascii="Times New Roman" w:hAnsi="Times New Roman"/>
                <w:b/>
                <w:sz w:val="21"/>
                <w:szCs w:val="21"/>
              </w:rPr>
              <w:t xml:space="preserve">Computer </w:t>
            </w:r>
            <w:r w:rsidR="0037361B" w:rsidRPr="00381C95">
              <w:rPr>
                <w:rFonts w:ascii="Times New Roman" w:hAnsi="Times New Roman"/>
                <w:b/>
                <w:sz w:val="21"/>
                <w:szCs w:val="21"/>
              </w:rPr>
              <w:t xml:space="preserve">Science </w:t>
            </w:r>
            <w:r>
              <w:rPr>
                <w:rFonts w:ascii="Times New Roman" w:hAnsi="Times New Roman"/>
                <w:b/>
                <w:sz w:val="21"/>
                <w:szCs w:val="21"/>
              </w:rPr>
              <w:t>Educator</w:t>
            </w:r>
          </w:p>
          <w:p w:rsidR="0037361B" w:rsidRPr="00381C95" w:rsidRDefault="0037361B" w:rsidP="0037361B">
            <w:pPr>
              <w:pStyle w:val="ConvertStyle73"/>
              <w:rPr>
                <w:rFonts w:ascii="Times New Roman" w:hAnsi="Times New Roman"/>
                <w:b/>
                <w:sz w:val="21"/>
                <w:szCs w:val="21"/>
              </w:rPr>
            </w:pPr>
          </w:p>
        </w:tc>
        <w:tc>
          <w:tcPr>
            <w:tcW w:w="1440" w:type="dxa"/>
            <w:shd w:val="clear" w:color="auto" w:fill="auto"/>
          </w:tcPr>
          <w:p w:rsidR="0037361B" w:rsidRPr="005A106A" w:rsidRDefault="0037361B" w:rsidP="0037361B">
            <w:pPr>
              <w:rPr>
                <w:rFonts w:eastAsia="Times New Roman"/>
                <w:b/>
                <w:sz w:val="20"/>
                <w:szCs w:val="22"/>
              </w:rPr>
            </w:pPr>
            <w:r w:rsidRPr="005A106A">
              <w:rPr>
                <w:rFonts w:eastAsia="Times New Roman"/>
                <w:b/>
                <w:sz w:val="20"/>
                <w:szCs w:val="22"/>
              </w:rPr>
              <w:t>Rating</w:t>
            </w:r>
            <w:r>
              <w:rPr>
                <w:rFonts w:eastAsia="Times New Roman"/>
                <w:b/>
                <w:sz w:val="20"/>
                <w:szCs w:val="22"/>
              </w:rPr>
              <w:t>:</w:t>
            </w:r>
          </w:p>
          <w:p w:rsidR="0037361B" w:rsidRPr="005A106A" w:rsidRDefault="0037361B" w:rsidP="0037361B">
            <w:pPr>
              <w:rPr>
                <w:b/>
                <w:sz w:val="20"/>
                <w:szCs w:val="22"/>
              </w:rPr>
            </w:pPr>
            <w:r w:rsidRPr="005A106A">
              <w:rPr>
                <w:b/>
                <w:sz w:val="20"/>
                <w:szCs w:val="22"/>
              </w:rPr>
              <w:t>4: Highly effective</w:t>
            </w:r>
          </w:p>
          <w:p w:rsidR="0037361B" w:rsidRPr="005A106A" w:rsidRDefault="0037361B" w:rsidP="0037361B">
            <w:pPr>
              <w:rPr>
                <w:b/>
                <w:sz w:val="20"/>
                <w:szCs w:val="22"/>
              </w:rPr>
            </w:pPr>
            <w:r w:rsidRPr="005A106A">
              <w:rPr>
                <w:b/>
                <w:sz w:val="20"/>
                <w:szCs w:val="22"/>
              </w:rPr>
              <w:t>3: Effective</w:t>
            </w:r>
          </w:p>
          <w:p w:rsidR="0037361B" w:rsidRPr="005A106A" w:rsidRDefault="0037361B" w:rsidP="0037361B">
            <w:pPr>
              <w:rPr>
                <w:b/>
                <w:sz w:val="20"/>
                <w:szCs w:val="22"/>
              </w:rPr>
            </w:pPr>
            <w:r w:rsidRPr="005A106A">
              <w:rPr>
                <w:b/>
                <w:sz w:val="20"/>
                <w:szCs w:val="22"/>
              </w:rPr>
              <w:t>2: Needs improvement</w:t>
            </w:r>
          </w:p>
          <w:p w:rsidR="0037361B" w:rsidRPr="005A106A" w:rsidRDefault="0037361B" w:rsidP="0037361B">
            <w:pPr>
              <w:rPr>
                <w:rFonts w:eastAsia="Times New Roman"/>
                <w:b/>
                <w:sz w:val="20"/>
                <w:szCs w:val="22"/>
              </w:rPr>
            </w:pPr>
            <w:r w:rsidRPr="005A106A">
              <w:rPr>
                <w:b/>
                <w:sz w:val="20"/>
                <w:szCs w:val="22"/>
              </w:rPr>
              <w:t>1: Ineffective</w:t>
            </w:r>
          </w:p>
        </w:tc>
        <w:tc>
          <w:tcPr>
            <w:tcW w:w="5490" w:type="dxa"/>
            <w:shd w:val="clear" w:color="auto" w:fill="auto"/>
          </w:tcPr>
          <w:p w:rsidR="0037361B" w:rsidRPr="005A106A" w:rsidRDefault="0037361B" w:rsidP="0037361B">
            <w:pPr>
              <w:rPr>
                <w:rFonts w:eastAsia="Times New Roman"/>
                <w:b/>
                <w:sz w:val="20"/>
                <w:szCs w:val="22"/>
              </w:rPr>
            </w:pPr>
            <w:r w:rsidRPr="005A106A">
              <w:rPr>
                <w:rFonts w:eastAsia="Times New Roman"/>
                <w:b/>
                <w:sz w:val="20"/>
                <w:szCs w:val="22"/>
              </w:rPr>
              <w:t>Describe the rationale for the rating and comment on how the program provides evidence and data to address the standard and inform continuous improvement. Indicate the relationship to Ed 610.02 Professional Education standards (if any).</w:t>
            </w:r>
          </w:p>
        </w:tc>
      </w:tr>
      <w:tr w:rsidR="00381C95" w:rsidRPr="00882D09" w:rsidTr="003B03BF">
        <w:tc>
          <w:tcPr>
            <w:tcW w:w="10795" w:type="dxa"/>
            <w:gridSpan w:val="3"/>
            <w:shd w:val="clear" w:color="auto" w:fill="D9D9D9" w:themeFill="background1" w:themeFillShade="D9"/>
          </w:tcPr>
          <w:p w:rsidR="00381C95" w:rsidRPr="00381C95" w:rsidRDefault="003968C7" w:rsidP="003968C7">
            <w:pPr>
              <w:tabs>
                <w:tab w:val="left" w:pos="605"/>
                <w:tab w:val="left" w:pos="1080"/>
                <w:tab w:val="left" w:pos="1620"/>
                <w:tab w:val="left" w:pos="2520"/>
                <w:tab w:val="left" w:pos="2995"/>
                <w:tab w:val="left" w:pos="4205"/>
              </w:tabs>
              <w:rPr>
                <w:sz w:val="21"/>
                <w:szCs w:val="21"/>
              </w:rPr>
            </w:pPr>
            <w:r w:rsidRPr="003968C7">
              <w:rPr>
                <w:sz w:val="21"/>
                <w:szCs w:val="21"/>
              </w:rPr>
              <w:t>The program for computer science shall provide the candidate with the skills, competencies, and knowledge through a combination of academic and supervised practical experiences as outlined in Ed 507.5</w:t>
            </w:r>
            <w:r>
              <w:rPr>
                <w:sz w:val="21"/>
                <w:szCs w:val="21"/>
              </w:rPr>
              <w:t>4</w:t>
            </w:r>
            <w:r w:rsidRPr="003968C7">
              <w:rPr>
                <w:sz w:val="21"/>
                <w:szCs w:val="21"/>
              </w:rPr>
              <w:t>(c).</w:t>
            </w:r>
          </w:p>
        </w:tc>
      </w:tr>
      <w:tr w:rsidR="00381C95" w:rsidRPr="00882D09" w:rsidTr="003B03BF">
        <w:tc>
          <w:tcPr>
            <w:tcW w:w="10795" w:type="dxa"/>
            <w:gridSpan w:val="3"/>
            <w:shd w:val="clear" w:color="auto" w:fill="D9D9D9" w:themeFill="background1" w:themeFillShade="D9"/>
          </w:tcPr>
          <w:p w:rsidR="003968C7" w:rsidRDefault="003968C7" w:rsidP="001A6123">
            <w:pPr>
              <w:tabs>
                <w:tab w:val="left" w:pos="605"/>
                <w:tab w:val="left" w:pos="1080"/>
                <w:tab w:val="left" w:pos="1620"/>
                <w:tab w:val="left" w:pos="2520"/>
                <w:tab w:val="left" w:pos="2995"/>
                <w:tab w:val="left" w:pos="4205"/>
              </w:tabs>
            </w:pPr>
            <w:r w:rsidRPr="003968C7">
              <w:t>(a)  To be certified computer science educator for grades K-12, the candidate shall:</w:t>
            </w:r>
          </w:p>
          <w:p w:rsidR="00381C95" w:rsidRPr="00EC371F" w:rsidRDefault="003968C7" w:rsidP="001A6123">
            <w:pPr>
              <w:tabs>
                <w:tab w:val="left" w:pos="605"/>
                <w:tab w:val="left" w:pos="1080"/>
                <w:tab w:val="left" w:pos="1620"/>
                <w:tab w:val="left" w:pos="2520"/>
                <w:tab w:val="left" w:pos="2995"/>
                <w:tab w:val="left" w:pos="4205"/>
              </w:tabs>
              <w:rPr>
                <w:sz w:val="22"/>
                <w:szCs w:val="22"/>
              </w:rPr>
            </w:pPr>
            <w:r>
              <w:t>(1)  Have</w:t>
            </w:r>
            <w:r>
              <w:rPr>
                <w:b/>
                <w:i/>
              </w:rPr>
              <w:t xml:space="preserve"> </w:t>
            </w:r>
            <w:r>
              <w:t>at least a bachelor’s degree; and</w:t>
            </w:r>
          </w:p>
        </w:tc>
      </w:tr>
      <w:tr w:rsidR="001A6123" w:rsidRPr="00882D09" w:rsidTr="003B03BF">
        <w:tc>
          <w:tcPr>
            <w:tcW w:w="10795" w:type="dxa"/>
            <w:gridSpan w:val="3"/>
            <w:shd w:val="clear" w:color="auto" w:fill="D9D9D9" w:themeFill="background1" w:themeFillShade="D9"/>
          </w:tcPr>
          <w:p w:rsidR="001A6123" w:rsidRPr="003819A4" w:rsidRDefault="003819A4" w:rsidP="003819A4">
            <w:pPr>
              <w:rPr>
                <w:sz w:val="22"/>
                <w:szCs w:val="22"/>
              </w:rPr>
            </w:pPr>
            <w:r w:rsidRPr="003968C7">
              <w:rPr>
                <w:sz w:val="22"/>
                <w:szCs w:val="22"/>
              </w:rPr>
              <w:t>(c)  A candidate for certification as a computer science educator for grades K-12 shall have the following skills, competencies, and knowledge through a combination of learning activities such as but not limited to academic and supervised field-based experience in the following areas:</w:t>
            </w:r>
          </w:p>
        </w:tc>
      </w:tr>
      <w:tr w:rsidR="00381C95" w:rsidRPr="00882D09" w:rsidTr="003B03BF">
        <w:tc>
          <w:tcPr>
            <w:tcW w:w="10795" w:type="dxa"/>
            <w:gridSpan w:val="3"/>
            <w:shd w:val="clear" w:color="auto" w:fill="D9D9D9" w:themeFill="background1" w:themeFillShade="D9"/>
          </w:tcPr>
          <w:p w:rsidR="003968C7" w:rsidRPr="00381C95" w:rsidRDefault="003819A4" w:rsidP="003968C7">
            <w:pPr>
              <w:tabs>
                <w:tab w:val="left" w:pos="605"/>
                <w:tab w:val="left" w:pos="1080"/>
                <w:tab w:val="left" w:pos="1620"/>
                <w:tab w:val="left" w:pos="2520"/>
                <w:tab w:val="left" w:pos="2995"/>
                <w:tab w:val="left" w:pos="4205"/>
              </w:tabs>
              <w:rPr>
                <w:sz w:val="22"/>
                <w:szCs w:val="22"/>
              </w:rPr>
            </w:pPr>
            <w:r w:rsidRPr="003968C7">
              <w:rPr>
                <w:bCs/>
                <w:iCs/>
                <w:sz w:val="22"/>
                <w:szCs w:val="22"/>
              </w:rPr>
              <w:t xml:space="preserve"> </w:t>
            </w:r>
            <w:r w:rsidR="003968C7" w:rsidRPr="003968C7">
              <w:rPr>
                <w:bCs/>
                <w:iCs/>
                <w:sz w:val="22"/>
                <w:szCs w:val="22"/>
              </w:rPr>
              <w:t>(1)  In the area of impacts of computing, the candidate shall have the ability to:</w:t>
            </w:r>
          </w:p>
        </w:tc>
      </w:tr>
      <w:tr w:rsidR="0037361B" w:rsidRPr="00C95BA4" w:rsidTr="002006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912"/>
        </w:trPr>
        <w:tc>
          <w:tcPr>
            <w:tcW w:w="3865" w:type="dxa"/>
          </w:tcPr>
          <w:p w:rsidR="003968C7" w:rsidRPr="003968C7" w:rsidRDefault="003968C7" w:rsidP="009E7FF0">
            <w:pPr>
              <w:tabs>
                <w:tab w:val="left" w:pos="605"/>
                <w:tab w:val="left" w:pos="1080"/>
                <w:tab w:val="left" w:pos="1620"/>
                <w:tab w:val="left" w:pos="2520"/>
                <w:tab w:val="left" w:pos="2995"/>
                <w:tab w:val="left" w:pos="4205"/>
              </w:tabs>
              <w:rPr>
                <w:bCs/>
                <w:iCs/>
                <w:sz w:val="22"/>
                <w:szCs w:val="22"/>
              </w:rPr>
            </w:pPr>
            <w:r w:rsidRPr="003968C7">
              <w:rPr>
                <w:bCs/>
                <w:iCs/>
                <w:sz w:val="22"/>
                <w:szCs w:val="22"/>
              </w:rPr>
              <w:t>a.  Use computing to:</w:t>
            </w:r>
          </w:p>
          <w:p w:rsidR="003968C7" w:rsidRPr="003968C7" w:rsidRDefault="003968C7" w:rsidP="009E7FF0">
            <w:pPr>
              <w:tabs>
                <w:tab w:val="left" w:pos="605"/>
                <w:tab w:val="left" w:pos="1080"/>
                <w:tab w:val="left" w:pos="1620"/>
                <w:tab w:val="left" w:pos="2520"/>
                <w:tab w:val="left" w:pos="2995"/>
                <w:tab w:val="left" w:pos="4205"/>
              </w:tabs>
              <w:ind w:left="576"/>
              <w:rPr>
                <w:bCs/>
                <w:iCs/>
                <w:sz w:val="22"/>
                <w:szCs w:val="22"/>
              </w:rPr>
            </w:pPr>
            <w:r w:rsidRPr="003968C7">
              <w:rPr>
                <w:bCs/>
                <w:iCs/>
                <w:sz w:val="22"/>
                <w:szCs w:val="22"/>
              </w:rPr>
              <w:t>(</w:t>
            </w:r>
            <w:proofErr w:type="spellStart"/>
            <w:r w:rsidRPr="003968C7">
              <w:rPr>
                <w:bCs/>
                <w:iCs/>
                <w:sz w:val="22"/>
                <w:szCs w:val="22"/>
              </w:rPr>
              <w:t>i</w:t>
            </w:r>
            <w:proofErr w:type="spellEnd"/>
            <w:r w:rsidRPr="003968C7">
              <w:rPr>
                <w:bCs/>
                <w:iCs/>
                <w:sz w:val="22"/>
                <w:szCs w:val="22"/>
              </w:rPr>
              <w:t>)  Express creativity;</w:t>
            </w:r>
          </w:p>
          <w:p w:rsidR="003968C7" w:rsidRPr="003968C7" w:rsidRDefault="003968C7" w:rsidP="003968C7">
            <w:pPr>
              <w:tabs>
                <w:tab w:val="left" w:pos="605"/>
                <w:tab w:val="left" w:pos="1080"/>
                <w:tab w:val="left" w:pos="1620"/>
                <w:tab w:val="left" w:pos="2520"/>
                <w:tab w:val="left" w:pos="2995"/>
                <w:tab w:val="left" w:pos="4205"/>
              </w:tabs>
              <w:ind w:left="576"/>
              <w:rPr>
                <w:bCs/>
                <w:iCs/>
                <w:sz w:val="22"/>
                <w:szCs w:val="22"/>
              </w:rPr>
            </w:pPr>
          </w:p>
          <w:p w:rsidR="003968C7" w:rsidRDefault="003968C7" w:rsidP="003968C7">
            <w:pPr>
              <w:tabs>
                <w:tab w:val="left" w:pos="605"/>
                <w:tab w:val="left" w:pos="1080"/>
                <w:tab w:val="left" w:pos="1620"/>
                <w:tab w:val="left" w:pos="2520"/>
                <w:tab w:val="left" w:pos="2995"/>
                <w:tab w:val="left" w:pos="4205"/>
              </w:tabs>
              <w:ind w:left="576"/>
              <w:rPr>
                <w:bCs/>
                <w:iCs/>
                <w:sz w:val="22"/>
                <w:szCs w:val="22"/>
              </w:rPr>
            </w:pPr>
            <w:r w:rsidRPr="003968C7">
              <w:rPr>
                <w:bCs/>
                <w:iCs/>
                <w:sz w:val="22"/>
                <w:szCs w:val="22"/>
              </w:rPr>
              <w:t>(ii)  Solve problems;</w:t>
            </w:r>
          </w:p>
          <w:p w:rsidR="009E7FF0" w:rsidRPr="003968C7" w:rsidRDefault="009E7FF0" w:rsidP="003968C7">
            <w:pPr>
              <w:tabs>
                <w:tab w:val="left" w:pos="605"/>
                <w:tab w:val="left" w:pos="1080"/>
                <w:tab w:val="left" w:pos="1620"/>
                <w:tab w:val="left" w:pos="2520"/>
                <w:tab w:val="left" w:pos="2995"/>
                <w:tab w:val="left" w:pos="4205"/>
              </w:tabs>
              <w:ind w:left="576"/>
              <w:rPr>
                <w:bCs/>
                <w:iCs/>
                <w:sz w:val="22"/>
                <w:szCs w:val="22"/>
              </w:rPr>
            </w:pPr>
          </w:p>
          <w:p w:rsidR="003968C7" w:rsidRPr="003968C7" w:rsidRDefault="003968C7" w:rsidP="003968C7">
            <w:pPr>
              <w:tabs>
                <w:tab w:val="left" w:pos="605"/>
                <w:tab w:val="left" w:pos="1080"/>
                <w:tab w:val="left" w:pos="1620"/>
                <w:tab w:val="left" w:pos="2520"/>
                <w:tab w:val="left" w:pos="2995"/>
                <w:tab w:val="left" w:pos="4205"/>
              </w:tabs>
              <w:ind w:left="576"/>
              <w:rPr>
                <w:bCs/>
                <w:iCs/>
                <w:sz w:val="22"/>
                <w:szCs w:val="22"/>
              </w:rPr>
            </w:pPr>
            <w:r w:rsidRPr="003968C7">
              <w:rPr>
                <w:bCs/>
                <w:iCs/>
                <w:sz w:val="22"/>
                <w:szCs w:val="22"/>
              </w:rPr>
              <w:t>(iii)  Communicate;</w:t>
            </w:r>
          </w:p>
          <w:p w:rsidR="003968C7" w:rsidRPr="003968C7" w:rsidRDefault="003968C7" w:rsidP="002006F7">
            <w:pPr>
              <w:tabs>
                <w:tab w:val="left" w:pos="605"/>
                <w:tab w:val="left" w:pos="1080"/>
                <w:tab w:val="left" w:pos="1620"/>
                <w:tab w:val="left" w:pos="2520"/>
                <w:tab w:val="left" w:pos="2995"/>
                <w:tab w:val="left" w:pos="4205"/>
              </w:tabs>
              <w:ind w:left="576"/>
              <w:rPr>
                <w:bCs/>
                <w:iCs/>
                <w:sz w:val="22"/>
                <w:szCs w:val="22"/>
              </w:rPr>
            </w:pPr>
            <w:r w:rsidRPr="003968C7">
              <w:rPr>
                <w:bCs/>
                <w:iCs/>
                <w:sz w:val="22"/>
                <w:szCs w:val="22"/>
              </w:rPr>
              <w:t xml:space="preserve"> </w:t>
            </w:r>
          </w:p>
          <w:p w:rsidR="003968C7" w:rsidRPr="003968C7" w:rsidRDefault="003968C7" w:rsidP="003968C7">
            <w:pPr>
              <w:tabs>
                <w:tab w:val="left" w:pos="605"/>
                <w:tab w:val="left" w:pos="1080"/>
                <w:tab w:val="left" w:pos="1620"/>
                <w:tab w:val="left" w:pos="2520"/>
                <w:tab w:val="left" w:pos="2995"/>
                <w:tab w:val="left" w:pos="4205"/>
              </w:tabs>
              <w:ind w:left="576"/>
              <w:rPr>
                <w:bCs/>
                <w:iCs/>
                <w:sz w:val="22"/>
                <w:szCs w:val="22"/>
              </w:rPr>
            </w:pPr>
            <w:r w:rsidRPr="003968C7">
              <w:rPr>
                <w:bCs/>
                <w:iCs/>
                <w:sz w:val="22"/>
                <w:szCs w:val="22"/>
              </w:rPr>
              <w:t>(iv)  Collaborate; and</w:t>
            </w:r>
          </w:p>
          <w:p w:rsidR="003968C7" w:rsidRPr="003968C7" w:rsidRDefault="003968C7" w:rsidP="002006F7">
            <w:pPr>
              <w:tabs>
                <w:tab w:val="left" w:pos="605"/>
                <w:tab w:val="left" w:pos="1080"/>
                <w:tab w:val="left" w:pos="1620"/>
                <w:tab w:val="left" w:pos="2520"/>
                <w:tab w:val="left" w:pos="2995"/>
                <w:tab w:val="left" w:pos="4205"/>
              </w:tabs>
              <w:ind w:left="576"/>
              <w:rPr>
                <w:bCs/>
                <w:iCs/>
                <w:sz w:val="22"/>
                <w:szCs w:val="22"/>
              </w:rPr>
            </w:pPr>
            <w:r w:rsidRPr="003968C7">
              <w:rPr>
                <w:bCs/>
                <w:iCs/>
                <w:sz w:val="22"/>
                <w:szCs w:val="22"/>
              </w:rPr>
              <w:t xml:space="preserve"> </w:t>
            </w:r>
          </w:p>
          <w:p w:rsidR="00FE671E" w:rsidRPr="00EC371F" w:rsidRDefault="003968C7" w:rsidP="009E7FF0">
            <w:pPr>
              <w:tabs>
                <w:tab w:val="left" w:pos="605"/>
                <w:tab w:val="left" w:pos="1080"/>
                <w:tab w:val="left" w:pos="1620"/>
                <w:tab w:val="left" w:pos="2520"/>
                <w:tab w:val="left" w:pos="2995"/>
                <w:tab w:val="left" w:pos="4205"/>
              </w:tabs>
              <w:ind w:left="576"/>
              <w:rPr>
                <w:bCs/>
                <w:iCs/>
                <w:sz w:val="22"/>
                <w:szCs w:val="22"/>
              </w:rPr>
            </w:pPr>
            <w:r w:rsidRPr="003968C7">
              <w:rPr>
                <w:bCs/>
                <w:iCs/>
                <w:sz w:val="22"/>
                <w:szCs w:val="22"/>
              </w:rPr>
              <w:t>(v)  Innovate in a variety of fields and careers;</w:t>
            </w:r>
          </w:p>
        </w:tc>
        <w:tc>
          <w:tcPr>
            <w:tcW w:w="1440" w:type="dxa"/>
          </w:tcPr>
          <w:p w:rsidR="0037361B" w:rsidRPr="00EC371F" w:rsidRDefault="0037361B" w:rsidP="00CA3907">
            <w:pPr>
              <w:ind w:left="108"/>
              <w:jc w:val="both"/>
              <w:rPr>
                <w:sz w:val="22"/>
                <w:szCs w:val="22"/>
              </w:rPr>
            </w:pPr>
          </w:p>
        </w:tc>
        <w:tc>
          <w:tcPr>
            <w:tcW w:w="5490" w:type="dxa"/>
          </w:tcPr>
          <w:p w:rsidR="0037361B" w:rsidRPr="00EC371F" w:rsidRDefault="0037361B" w:rsidP="00CA3907">
            <w:pPr>
              <w:ind w:left="72"/>
              <w:rPr>
                <w:sz w:val="22"/>
                <w:szCs w:val="22"/>
              </w:rPr>
            </w:pPr>
          </w:p>
        </w:tc>
      </w:tr>
      <w:tr w:rsidR="0037361B" w:rsidRPr="00C95BA4" w:rsidTr="009E7F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23"/>
        </w:trPr>
        <w:tc>
          <w:tcPr>
            <w:tcW w:w="3865" w:type="dxa"/>
          </w:tcPr>
          <w:p w:rsidR="0037361B" w:rsidRPr="00EC371F" w:rsidRDefault="003819A4" w:rsidP="003819A4">
            <w:pPr>
              <w:tabs>
                <w:tab w:val="left" w:pos="605"/>
                <w:tab w:val="left" w:pos="1080"/>
                <w:tab w:val="left" w:pos="1620"/>
                <w:tab w:val="left" w:pos="2520"/>
                <w:tab w:val="left" w:pos="2995"/>
                <w:tab w:val="left" w:pos="4205"/>
              </w:tabs>
              <w:rPr>
                <w:bCs/>
                <w:iCs/>
                <w:sz w:val="22"/>
                <w:szCs w:val="22"/>
              </w:rPr>
            </w:pPr>
            <w:r>
              <w:rPr>
                <w:color w:val="000000"/>
                <w:sz w:val="22"/>
                <w:szCs w:val="22"/>
              </w:rPr>
              <w:t>b.  Assess obstacles to equal access to computing as well as the impacts of these obstacles;</w:t>
            </w:r>
          </w:p>
        </w:tc>
        <w:tc>
          <w:tcPr>
            <w:tcW w:w="1440" w:type="dxa"/>
          </w:tcPr>
          <w:p w:rsidR="0037361B" w:rsidRPr="00EC371F" w:rsidRDefault="0037361B" w:rsidP="00CA3907">
            <w:pPr>
              <w:rPr>
                <w:sz w:val="22"/>
                <w:szCs w:val="22"/>
              </w:rPr>
            </w:pPr>
          </w:p>
        </w:tc>
        <w:tc>
          <w:tcPr>
            <w:tcW w:w="5490" w:type="dxa"/>
          </w:tcPr>
          <w:p w:rsidR="0037361B" w:rsidRPr="00EC371F" w:rsidRDefault="0037361B" w:rsidP="00CA3907">
            <w:pPr>
              <w:ind w:left="72"/>
              <w:rPr>
                <w:sz w:val="22"/>
                <w:szCs w:val="22"/>
              </w:rPr>
            </w:pPr>
          </w:p>
        </w:tc>
      </w:tr>
      <w:tr w:rsidR="0037361B" w:rsidRPr="00C95BA4" w:rsidTr="002006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822"/>
        </w:trPr>
        <w:tc>
          <w:tcPr>
            <w:tcW w:w="3865" w:type="dxa"/>
          </w:tcPr>
          <w:p w:rsidR="003819A4" w:rsidRPr="003819A4" w:rsidRDefault="003819A4" w:rsidP="003819A4">
            <w:pPr>
              <w:tabs>
                <w:tab w:val="left" w:pos="605"/>
                <w:tab w:val="left" w:pos="1080"/>
                <w:tab w:val="left" w:pos="1620"/>
                <w:tab w:val="left" w:pos="2520"/>
                <w:tab w:val="left" w:pos="2995"/>
                <w:tab w:val="left" w:pos="4205"/>
              </w:tabs>
              <w:rPr>
                <w:bCs/>
                <w:iCs/>
                <w:sz w:val="22"/>
                <w:szCs w:val="22"/>
              </w:rPr>
            </w:pPr>
            <w:r w:rsidRPr="003819A4">
              <w:rPr>
                <w:bCs/>
                <w:iCs/>
                <w:sz w:val="22"/>
                <w:szCs w:val="22"/>
              </w:rPr>
              <w:t>c.  Assess impacts of computing innovations and practices with respect to:</w:t>
            </w:r>
          </w:p>
          <w:p w:rsidR="003819A4" w:rsidRDefault="003819A4" w:rsidP="009E7FF0">
            <w:pPr>
              <w:tabs>
                <w:tab w:val="left" w:pos="605"/>
                <w:tab w:val="left" w:pos="1080"/>
                <w:tab w:val="left" w:pos="1620"/>
                <w:tab w:val="left" w:pos="2520"/>
                <w:tab w:val="left" w:pos="2995"/>
                <w:tab w:val="left" w:pos="4205"/>
              </w:tabs>
              <w:ind w:left="605"/>
              <w:rPr>
                <w:bCs/>
                <w:iCs/>
                <w:sz w:val="22"/>
                <w:szCs w:val="22"/>
              </w:rPr>
            </w:pPr>
            <w:r w:rsidRPr="003819A4">
              <w:rPr>
                <w:bCs/>
                <w:iCs/>
                <w:sz w:val="22"/>
                <w:szCs w:val="22"/>
              </w:rPr>
              <w:t>(</w:t>
            </w:r>
            <w:proofErr w:type="spellStart"/>
            <w:r w:rsidRPr="003819A4">
              <w:rPr>
                <w:bCs/>
                <w:iCs/>
                <w:sz w:val="22"/>
                <w:szCs w:val="22"/>
              </w:rPr>
              <w:t>i</w:t>
            </w:r>
            <w:proofErr w:type="spellEnd"/>
            <w:r w:rsidRPr="003819A4">
              <w:rPr>
                <w:bCs/>
                <w:iCs/>
                <w:sz w:val="22"/>
                <w:szCs w:val="22"/>
              </w:rPr>
              <w:t>)  Beneficial and harmful effects;</w:t>
            </w:r>
          </w:p>
          <w:p w:rsidR="009E7FF0" w:rsidRPr="003819A4" w:rsidRDefault="009E7FF0" w:rsidP="009E7FF0">
            <w:pPr>
              <w:tabs>
                <w:tab w:val="left" w:pos="605"/>
                <w:tab w:val="left" w:pos="1080"/>
                <w:tab w:val="left" w:pos="1620"/>
                <w:tab w:val="left" w:pos="2520"/>
                <w:tab w:val="left" w:pos="2995"/>
                <w:tab w:val="left" w:pos="4205"/>
              </w:tabs>
              <w:ind w:left="605"/>
              <w:rPr>
                <w:bCs/>
                <w:iCs/>
                <w:sz w:val="22"/>
                <w:szCs w:val="22"/>
              </w:rPr>
            </w:pPr>
          </w:p>
          <w:p w:rsidR="003819A4" w:rsidRPr="003819A4" w:rsidRDefault="003819A4" w:rsidP="002006F7">
            <w:pPr>
              <w:tabs>
                <w:tab w:val="left" w:pos="605"/>
                <w:tab w:val="left" w:pos="1080"/>
                <w:tab w:val="left" w:pos="1620"/>
                <w:tab w:val="left" w:pos="2520"/>
                <w:tab w:val="left" w:pos="2995"/>
                <w:tab w:val="left" w:pos="4205"/>
              </w:tabs>
              <w:ind w:left="605"/>
              <w:rPr>
                <w:bCs/>
                <w:iCs/>
                <w:sz w:val="22"/>
                <w:szCs w:val="22"/>
              </w:rPr>
            </w:pPr>
            <w:r w:rsidRPr="003819A4">
              <w:rPr>
                <w:bCs/>
                <w:iCs/>
                <w:sz w:val="22"/>
                <w:szCs w:val="22"/>
              </w:rPr>
              <w:t>(ii)  Ethical practices; and</w:t>
            </w:r>
          </w:p>
          <w:p w:rsidR="003819A4" w:rsidRPr="003819A4" w:rsidRDefault="003819A4" w:rsidP="003819A4">
            <w:pPr>
              <w:tabs>
                <w:tab w:val="left" w:pos="605"/>
                <w:tab w:val="left" w:pos="1080"/>
                <w:tab w:val="left" w:pos="1620"/>
                <w:tab w:val="left" w:pos="2520"/>
                <w:tab w:val="left" w:pos="2995"/>
                <w:tab w:val="left" w:pos="4205"/>
              </w:tabs>
              <w:rPr>
                <w:bCs/>
                <w:iCs/>
                <w:sz w:val="22"/>
                <w:szCs w:val="22"/>
              </w:rPr>
            </w:pPr>
          </w:p>
          <w:p w:rsidR="00FE671E" w:rsidRPr="00EC371F" w:rsidRDefault="003819A4" w:rsidP="009E7FF0">
            <w:pPr>
              <w:tabs>
                <w:tab w:val="left" w:pos="605"/>
                <w:tab w:val="left" w:pos="1080"/>
                <w:tab w:val="left" w:pos="1620"/>
                <w:tab w:val="left" w:pos="2520"/>
                <w:tab w:val="left" w:pos="2995"/>
                <w:tab w:val="left" w:pos="4205"/>
              </w:tabs>
              <w:ind w:left="605"/>
              <w:rPr>
                <w:bCs/>
                <w:iCs/>
                <w:sz w:val="22"/>
                <w:szCs w:val="22"/>
              </w:rPr>
            </w:pPr>
            <w:r w:rsidRPr="003819A4">
              <w:rPr>
                <w:bCs/>
                <w:iCs/>
                <w:sz w:val="22"/>
                <w:szCs w:val="22"/>
              </w:rPr>
              <w:t>(iii)  Privacy, security, and legal issues;</w:t>
            </w:r>
          </w:p>
        </w:tc>
        <w:tc>
          <w:tcPr>
            <w:tcW w:w="1440" w:type="dxa"/>
          </w:tcPr>
          <w:p w:rsidR="0037361B" w:rsidRPr="00EC371F" w:rsidRDefault="0037361B" w:rsidP="00CA3907">
            <w:pPr>
              <w:rPr>
                <w:sz w:val="22"/>
                <w:szCs w:val="22"/>
              </w:rPr>
            </w:pPr>
          </w:p>
        </w:tc>
        <w:tc>
          <w:tcPr>
            <w:tcW w:w="5490" w:type="dxa"/>
          </w:tcPr>
          <w:p w:rsidR="0037361B" w:rsidRPr="00EC371F" w:rsidRDefault="0037361B" w:rsidP="00CA3907">
            <w:pPr>
              <w:ind w:left="72"/>
              <w:rPr>
                <w:sz w:val="22"/>
                <w:szCs w:val="22"/>
              </w:rPr>
            </w:pPr>
          </w:p>
        </w:tc>
      </w:tr>
      <w:tr w:rsidR="0037361B" w:rsidRPr="00C95BA4" w:rsidTr="009E7F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813"/>
        </w:trPr>
        <w:tc>
          <w:tcPr>
            <w:tcW w:w="3865" w:type="dxa"/>
          </w:tcPr>
          <w:p w:rsidR="0037361B" w:rsidRPr="00EC371F" w:rsidRDefault="002006F7" w:rsidP="009E7FF0">
            <w:pPr>
              <w:rPr>
                <w:bCs/>
                <w:iCs/>
                <w:sz w:val="22"/>
                <w:szCs w:val="22"/>
              </w:rPr>
            </w:pPr>
            <w:r w:rsidRPr="003819A4">
              <w:rPr>
                <w:bCs/>
                <w:iCs/>
                <w:sz w:val="22"/>
                <w:szCs w:val="22"/>
              </w:rPr>
              <w:t>d. Keep</w:t>
            </w:r>
            <w:r w:rsidR="003819A4" w:rsidRPr="003819A4">
              <w:rPr>
                <w:bCs/>
                <w:iCs/>
                <w:sz w:val="22"/>
                <w:szCs w:val="22"/>
              </w:rPr>
              <w:t xml:space="preserve"> current with knowledge on emerging technologies and their potential impacts.</w:t>
            </w:r>
          </w:p>
        </w:tc>
        <w:tc>
          <w:tcPr>
            <w:tcW w:w="1440" w:type="dxa"/>
          </w:tcPr>
          <w:p w:rsidR="0037361B" w:rsidRPr="00EC371F" w:rsidRDefault="0037361B" w:rsidP="00CA3907">
            <w:pPr>
              <w:rPr>
                <w:sz w:val="22"/>
                <w:szCs w:val="22"/>
              </w:rPr>
            </w:pPr>
          </w:p>
        </w:tc>
        <w:tc>
          <w:tcPr>
            <w:tcW w:w="5490" w:type="dxa"/>
          </w:tcPr>
          <w:p w:rsidR="0037361B" w:rsidRPr="00EC371F" w:rsidRDefault="0037361B" w:rsidP="00CA3907">
            <w:pPr>
              <w:ind w:left="72"/>
              <w:rPr>
                <w:sz w:val="22"/>
                <w:szCs w:val="22"/>
              </w:rPr>
            </w:pPr>
          </w:p>
        </w:tc>
      </w:tr>
      <w:tr w:rsidR="001A6123" w:rsidRPr="00C95BA4" w:rsidTr="00381C9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55"/>
        </w:trPr>
        <w:tc>
          <w:tcPr>
            <w:tcW w:w="10795" w:type="dxa"/>
            <w:gridSpan w:val="3"/>
            <w:shd w:val="clear" w:color="auto" w:fill="BFBFBF" w:themeFill="background1" w:themeFillShade="BF"/>
          </w:tcPr>
          <w:p w:rsidR="001A6123" w:rsidRPr="00EC371F" w:rsidRDefault="003819A4" w:rsidP="003819A4">
            <w:pPr>
              <w:rPr>
                <w:sz w:val="22"/>
                <w:szCs w:val="22"/>
              </w:rPr>
            </w:pPr>
            <w:r w:rsidRPr="003819A4">
              <w:rPr>
                <w:sz w:val="22"/>
                <w:szCs w:val="22"/>
              </w:rPr>
              <w:t>(2)  In the area of algorithms and computational thinking, the candi</w:t>
            </w:r>
            <w:r>
              <w:rPr>
                <w:sz w:val="22"/>
                <w:szCs w:val="22"/>
              </w:rPr>
              <w:t>date shall have the ability to:</w:t>
            </w:r>
          </w:p>
        </w:tc>
      </w:tr>
      <w:tr w:rsidR="0037361B" w:rsidRPr="00C95BA4" w:rsidTr="009E7F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27"/>
        </w:trPr>
        <w:tc>
          <w:tcPr>
            <w:tcW w:w="3865" w:type="dxa"/>
          </w:tcPr>
          <w:p w:rsidR="003819A4" w:rsidRPr="003819A4" w:rsidRDefault="003819A4" w:rsidP="009E7FF0">
            <w:pPr>
              <w:tabs>
                <w:tab w:val="left" w:pos="605"/>
                <w:tab w:val="left" w:pos="1080"/>
                <w:tab w:val="left" w:pos="1620"/>
                <w:tab w:val="left" w:pos="2520"/>
                <w:tab w:val="left" w:pos="2995"/>
                <w:tab w:val="left" w:pos="4205"/>
              </w:tabs>
              <w:rPr>
                <w:bCs/>
                <w:iCs/>
                <w:sz w:val="22"/>
                <w:szCs w:val="22"/>
              </w:rPr>
            </w:pPr>
            <w:r w:rsidRPr="003819A4">
              <w:rPr>
                <w:bCs/>
                <w:iCs/>
                <w:sz w:val="22"/>
                <w:szCs w:val="22"/>
              </w:rPr>
              <w:t>a.  Analyze algorithmic processes and develop algorithms using:</w:t>
            </w:r>
          </w:p>
          <w:p w:rsidR="003819A4" w:rsidRPr="003819A4" w:rsidRDefault="003819A4" w:rsidP="009E7FF0">
            <w:pPr>
              <w:tabs>
                <w:tab w:val="left" w:pos="605"/>
                <w:tab w:val="left" w:pos="1080"/>
                <w:tab w:val="left" w:pos="1620"/>
                <w:tab w:val="left" w:pos="2520"/>
                <w:tab w:val="left" w:pos="2995"/>
                <w:tab w:val="left" w:pos="4205"/>
              </w:tabs>
              <w:ind w:left="576"/>
              <w:rPr>
                <w:bCs/>
                <w:iCs/>
                <w:sz w:val="22"/>
                <w:szCs w:val="22"/>
              </w:rPr>
            </w:pPr>
            <w:r w:rsidRPr="003819A4">
              <w:rPr>
                <w:bCs/>
                <w:iCs/>
                <w:sz w:val="22"/>
                <w:szCs w:val="22"/>
              </w:rPr>
              <w:t>(</w:t>
            </w:r>
            <w:proofErr w:type="spellStart"/>
            <w:r w:rsidRPr="003819A4">
              <w:rPr>
                <w:bCs/>
                <w:iCs/>
                <w:sz w:val="22"/>
                <w:szCs w:val="22"/>
              </w:rPr>
              <w:t>i</w:t>
            </w:r>
            <w:proofErr w:type="spellEnd"/>
            <w:r w:rsidRPr="003819A4">
              <w:rPr>
                <w:bCs/>
                <w:iCs/>
                <w:sz w:val="22"/>
                <w:szCs w:val="22"/>
              </w:rPr>
              <w:t>)  Pattern recognition;</w:t>
            </w:r>
          </w:p>
          <w:p w:rsidR="003819A4" w:rsidRPr="003819A4" w:rsidRDefault="003819A4" w:rsidP="003819A4">
            <w:pPr>
              <w:tabs>
                <w:tab w:val="left" w:pos="605"/>
                <w:tab w:val="left" w:pos="1080"/>
                <w:tab w:val="left" w:pos="1620"/>
                <w:tab w:val="left" w:pos="2520"/>
                <w:tab w:val="left" w:pos="2995"/>
                <w:tab w:val="left" w:pos="4205"/>
              </w:tabs>
              <w:ind w:left="576"/>
              <w:rPr>
                <w:bCs/>
                <w:iCs/>
                <w:sz w:val="22"/>
                <w:szCs w:val="22"/>
              </w:rPr>
            </w:pPr>
          </w:p>
          <w:p w:rsidR="003819A4" w:rsidRPr="003819A4" w:rsidRDefault="003819A4" w:rsidP="009E7FF0">
            <w:pPr>
              <w:tabs>
                <w:tab w:val="left" w:pos="605"/>
                <w:tab w:val="left" w:pos="1080"/>
                <w:tab w:val="left" w:pos="1620"/>
                <w:tab w:val="left" w:pos="2520"/>
                <w:tab w:val="left" w:pos="2995"/>
                <w:tab w:val="left" w:pos="4205"/>
              </w:tabs>
              <w:ind w:left="576"/>
              <w:rPr>
                <w:bCs/>
                <w:iCs/>
                <w:sz w:val="22"/>
                <w:szCs w:val="22"/>
              </w:rPr>
            </w:pPr>
            <w:r w:rsidRPr="003819A4">
              <w:rPr>
                <w:bCs/>
                <w:iCs/>
                <w:sz w:val="22"/>
                <w:szCs w:val="22"/>
              </w:rPr>
              <w:t>(ii)  Problem decomposition; and</w:t>
            </w:r>
          </w:p>
          <w:p w:rsidR="003819A4" w:rsidRPr="003819A4" w:rsidRDefault="003819A4" w:rsidP="003819A4">
            <w:pPr>
              <w:tabs>
                <w:tab w:val="left" w:pos="605"/>
                <w:tab w:val="left" w:pos="1080"/>
                <w:tab w:val="left" w:pos="1620"/>
                <w:tab w:val="left" w:pos="2520"/>
                <w:tab w:val="left" w:pos="2995"/>
                <w:tab w:val="left" w:pos="4205"/>
              </w:tabs>
              <w:ind w:left="576"/>
              <w:rPr>
                <w:bCs/>
                <w:iCs/>
                <w:sz w:val="22"/>
                <w:szCs w:val="22"/>
              </w:rPr>
            </w:pPr>
          </w:p>
          <w:p w:rsidR="00FE671E" w:rsidRPr="00EC371F" w:rsidRDefault="003819A4" w:rsidP="009E7FF0">
            <w:pPr>
              <w:tabs>
                <w:tab w:val="left" w:pos="605"/>
                <w:tab w:val="left" w:pos="1080"/>
                <w:tab w:val="left" w:pos="1620"/>
                <w:tab w:val="left" w:pos="2520"/>
                <w:tab w:val="left" w:pos="2995"/>
                <w:tab w:val="left" w:pos="4205"/>
              </w:tabs>
              <w:ind w:left="576"/>
              <w:rPr>
                <w:bCs/>
                <w:iCs/>
                <w:sz w:val="22"/>
                <w:szCs w:val="22"/>
              </w:rPr>
            </w:pPr>
            <w:r w:rsidRPr="003819A4">
              <w:rPr>
                <w:bCs/>
                <w:iCs/>
                <w:sz w:val="22"/>
                <w:szCs w:val="22"/>
              </w:rPr>
              <w:lastRenderedPageBreak/>
              <w:t>(iii)  Abstraction;</w:t>
            </w:r>
          </w:p>
        </w:tc>
        <w:tc>
          <w:tcPr>
            <w:tcW w:w="1440" w:type="dxa"/>
          </w:tcPr>
          <w:p w:rsidR="0037361B" w:rsidRPr="00EC371F" w:rsidRDefault="0037361B" w:rsidP="00CA3907">
            <w:pPr>
              <w:rPr>
                <w:sz w:val="22"/>
                <w:szCs w:val="22"/>
              </w:rPr>
            </w:pPr>
          </w:p>
        </w:tc>
        <w:tc>
          <w:tcPr>
            <w:tcW w:w="5490" w:type="dxa"/>
          </w:tcPr>
          <w:p w:rsidR="0037361B" w:rsidRPr="00EC371F" w:rsidRDefault="0037361B" w:rsidP="00CA3907">
            <w:pPr>
              <w:ind w:left="72"/>
              <w:rPr>
                <w:sz w:val="22"/>
                <w:szCs w:val="22"/>
              </w:rPr>
            </w:pPr>
          </w:p>
        </w:tc>
      </w:tr>
      <w:tr w:rsidR="0037361B" w:rsidRPr="00C95BA4" w:rsidTr="002006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525"/>
        </w:trPr>
        <w:tc>
          <w:tcPr>
            <w:tcW w:w="3865" w:type="dxa"/>
          </w:tcPr>
          <w:p w:rsidR="00FE671E" w:rsidRPr="00EC371F" w:rsidRDefault="003819A4" w:rsidP="009E7FF0">
            <w:pPr>
              <w:tabs>
                <w:tab w:val="left" w:pos="605"/>
                <w:tab w:val="left" w:pos="1080"/>
                <w:tab w:val="left" w:pos="1620"/>
                <w:tab w:val="left" w:pos="2520"/>
                <w:tab w:val="left" w:pos="2995"/>
                <w:tab w:val="left" w:pos="4205"/>
              </w:tabs>
              <w:rPr>
                <w:bCs/>
                <w:iCs/>
                <w:sz w:val="22"/>
                <w:szCs w:val="22"/>
              </w:rPr>
            </w:pPr>
            <w:r w:rsidRPr="003819A4">
              <w:rPr>
                <w:bCs/>
                <w:iCs/>
                <w:sz w:val="22"/>
                <w:szCs w:val="22"/>
              </w:rPr>
              <w:t>b.  Convert between binary, decimal, and hexadecimal number systems;</w:t>
            </w:r>
          </w:p>
        </w:tc>
        <w:tc>
          <w:tcPr>
            <w:tcW w:w="1440" w:type="dxa"/>
          </w:tcPr>
          <w:p w:rsidR="0037361B" w:rsidRPr="00EC371F" w:rsidRDefault="0037361B" w:rsidP="00CA3907">
            <w:pPr>
              <w:rPr>
                <w:sz w:val="22"/>
                <w:szCs w:val="22"/>
              </w:rPr>
            </w:pPr>
          </w:p>
        </w:tc>
        <w:tc>
          <w:tcPr>
            <w:tcW w:w="5490" w:type="dxa"/>
          </w:tcPr>
          <w:p w:rsidR="0037361B" w:rsidRPr="00EC371F" w:rsidRDefault="0037361B" w:rsidP="00CA3907">
            <w:pPr>
              <w:ind w:left="72"/>
              <w:rPr>
                <w:sz w:val="22"/>
                <w:szCs w:val="22"/>
              </w:rPr>
            </w:pPr>
          </w:p>
        </w:tc>
      </w:tr>
      <w:tr w:rsidR="003819A4" w:rsidRPr="00C95BA4" w:rsidTr="002006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525"/>
        </w:trPr>
        <w:tc>
          <w:tcPr>
            <w:tcW w:w="3865" w:type="dxa"/>
          </w:tcPr>
          <w:p w:rsidR="00FE671E" w:rsidRPr="00EC371F" w:rsidRDefault="003819A4" w:rsidP="009E7FF0">
            <w:pPr>
              <w:tabs>
                <w:tab w:val="left" w:pos="605"/>
                <w:tab w:val="left" w:pos="1080"/>
                <w:tab w:val="left" w:pos="1620"/>
                <w:tab w:val="left" w:pos="2520"/>
                <w:tab w:val="left" w:pos="2995"/>
                <w:tab w:val="left" w:pos="4205"/>
              </w:tabs>
              <w:rPr>
                <w:bCs/>
                <w:iCs/>
                <w:sz w:val="22"/>
                <w:szCs w:val="22"/>
              </w:rPr>
            </w:pPr>
            <w:r w:rsidRPr="003819A4">
              <w:rPr>
                <w:bCs/>
                <w:iCs/>
                <w:sz w:val="22"/>
                <w:szCs w:val="22"/>
              </w:rPr>
              <w:t>c.  Use different formats to  represent, develop and analyze algorithms including, but not limited to natural language, flowcharts, and pseudocode;</w:t>
            </w:r>
          </w:p>
        </w:tc>
        <w:tc>
          <w:tcPr>
            <w:tcW w:w="1440" w:type="dxa"/>
          </w:tcPr>
          <w:p w:rsidR="003819A4" w:rsidRPr="00EC371F" w:rsidRDefault="003819A4" w:rsidP="00CA3907">
            <w:pPr>
              <w:rPr>
                <w:sz w:val="22"/>
                <w:szCs w:val="22"/>
              </w:rPr>
            </w:pPr>
          </w:p>
        </w:tc>
        <w:tc>
          <w:tcPr>
            <w:tcW w:w="5490" w:type="dxa"/>
          </w:tcPr>
          <w:p w:rsidR="003819A4" w:rsidRPr="00EC371F" w:rsidRDefault="003819A4" w:rsidP="00CA3907">
            <w:pPr>
              <w:ind w:left="72"/>
              <w:rPr>
                <w:sz w:val="22"/>
                <w:szCs w:val="22"/>
              </w:rPr>
            </w:pPr>
          </w:p>
        </w:tc>
      </w:tr>
      <w:tr w:rsidR="003819A4" w:rsidRPr="00C95BA4" w:rsidTr="002006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525"/>
        </w:trPr>
        <w:tc>
          <w:tcPr>
            <w:tcW w:w="3865" w:type="dxa"/>
          </w:tcPr>
          <w:p w:rsidR="00FE671E" w:rsidRPr="00EC371F" w:rsidRDefault="003819A4" w:rsidP="003819A4">
            <w:pPr>
              <w:tabs>
                <w:tab w:val="left" w:pos="605"/>
                <w:tab w:val="left" w:pos="1080"/>
                <w:tab w:val="left" w:pos="1620"/>
                <w:tab w:val="left" w:pos="2520"/>
                <w:tab w:val="left" w:pos="2995"/>
                <w:tab w:val="left" w:pos="4205"/>
              </w:tabs>
              <w:rPr>
                <w:bCs/>
                <w:iCs/>
                <w:sz w:val="22"/>
                <w:szCs w:val="22"/>
              </w:rPr>
            </w:pPr>
            <w:r w:rsidRPr="003819A4">
              <w:rPr>
                <w:bCs/>
                <w:iCs/>
                <w:sz w:val="22"/>
                <w:szCs w:val="22"/>
              </w:rPr>
              <w:t>d.  Use heuristic solutions to address computing limitations including, but not limited to, time, space, and solvability;</w:t>
            </w:r>
          </w:p>
        </w:tc>
        <w:tc>
          <w:tcPr>
            <w:tcW w:w="1440" w:type="dxa"/>
          </w:tcPr>
          <w:p w:rsidR="003819A4" w:rsidRPr="00EC371F" w:rsidRDefault="003819A4" w:rsidP="00CA3907">
            <w:pPr>
              <w:rPr>
                <w:sz w:val="22"/>
                <w:szCs w:val="22"/>
              </w:rPr>
            </w:pPr>
          </w:p>
        </w:tc>
        <w:tc>
          <w:tcPr>
            <w:tcW w:w="5490" w:type="dxa"/>
          </w:tcPr>
          <w:p w:rsidR="003819A4" w:rsidRPr="00EC371F" w:rsidRDefault="003819A4" w:rsidP="00CA3907">
            <w:pPr>
              <w:ind w:left="72"/>
              <w:rPr>
                <w:sz w:val="22"/>
                <w:szCs w:val="22"/>
              </w:rPr>
            </w:pPr>
          </w:p>
        </w:tc>
      </w:tr>
      <w:tr w:rsidR="003819A4" w:rsidRPr="00C95BA4" w:rsidTr="002006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525"/>
        </w:trPr>
        <w:tc>
          <w:tcPr>
            <w:tcW w:w="3865" w:type="dxa"/>
          </w:tcPr>
          <w:p w:rsidR="00FE671E" w:rsidRPr="00EC371F" w:rsidRDefault="003819A4" w:rsidP="009E7FF0">
            <w:pPr>
              <w:tabs>
                <w:tab w:val="left" w:pos="605"/>
                <w:tab w:val="left" w:pos="1080"/>
                <w:tab w:val="left" w:pos="1620"/>
                <w:tab w:val="left" w:pos="2520"/>
                <w:tab w:val="left" w:pos="2995"/>
                <w:tab w:val="left" w:pos="4205"/>
              </w:tabs>
              <w:rPr>
                <w:bCs/>
                <w:iCs/>
                <w:sz w:val="22"/>
                <w:szCs w:val="22"/>
              </w:rPr>
            </w:pPr>
            <w:r>
              <w:rPr>
                <w:color w:val="000000"/>
                <w:spacing w:val="-2"/>
                <w:sz w:val="22"/>
                <w:szCs w:val="22"/>
              </w:rPr>
              <w:t>e.  Use standard algorithms including, but not limited to, searching and sorting algorithms and analyze implementations of those algorithms for correctness, efficiency, and clarity; and</w:t>
            </w:r>
          </w:p>
        </w:tc>
        <w:tc>
          <w:tcPr>
            <w:tcW w:w="1440" w:type="dxa"/>
          </w:tcPr>
          <w:p w:rsidR="003819A4" w:rsidRPr="00EC371F" w:rsidRDefault="003819A4" w:rsidP="00CA3907">
            <w:pPr>
              <w:rPr>
                <w:sz w:val="22"/>
                <w:szCs w:val="22"/>
              </w:rPr>
            </w:pPr>
          </w:p>
        </w:tc>
        <w:tc>
          <w:tcPr>
            <w:tcW w:w="5490" w:type="dxa"/>
          </w:tcPr>
          <w:p w:rsidR="003819A4" w:rsidRPr="00EC371F" w:rsidRDefault="003819A4" w:rsidP="00CA3907">
            <w:pPr>
              <w:ind w:left="72"/>
              <w:rPr>
                <w:sz w:val="22"/>
                <w:szCs w:val="22"/>
              </w:rPr>
            </w:pPr>
          </w:p>
        </w:tc>
      </w:tr>
      <w:tr w:rsidR="003819A4" w:rsidRPr="00C95BA4" w:rsidTr="002006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525"/>
        </w:trPr>
        <w:tc>
          <w:tcPr>
            <w:tcW w:w="3865" w:type="dxa"/>
          </w:tcPr>
          <w:p w:rsidR="00FE671E" w:rsidRPr="00EC371F" w:rsidRDefault="003819A4" w:rsidP="009E7FF0">
            <w:pPr>
              <w:tabs>
                <w:tab w:val="left" w:pos="605"/>
                <w:tab w:val="left" w:pos="1080"/>
                <w:tab w:val="left" w:pos="1620"/>
                <w:tab w:val="left" w:pos="2520"/>
                <w:tab w:val="left" w:pos="2995"/>
                <w:tab w:val="left" w:pos="4205"/>
              </w:tabs>
              <w:rPr>
                <w:bCs/>
                <w:iCs/>
                <w:sz w:val="22"/>
                <w:szCs w:val="22"/>
              </w:rPr>
            </w:pPr>
            <w:r w:rsidRPr="003819A4">
              <w:rPr>
                <w:bCs/>
                <w:iCs/>
                <w:sz w:val="22"/>
                <w:szCs w:val="22"/>
              </w:rPr>
              <w:t>f.  Use simple recursive algorithms including, but not limited to, fractals, Zeno’s paradox, and Towers of Hanoi;</w:t>
            </w:r>
          </w:p>
        </w:tc>
        <w:tc>
          <w:tcPr>
            <w:tcW w:w="1440" w:type="dxa"/>
          </w:tcPr>
          <w:p w:rsidR="003819A4" w:rsidRPr="00EC371F" w:rsidRDefault="003819A4" w:rsidP="00CA3907">
            <w:pPr>
              <w:rPr>
                <w:sz w:val="22"/>
                <w:szCs w:val="22"/>
              </w:rPr>
            </w:pPr>
          </w:p>
        </w:tc>
        <w:tc>
          <w:tcPr>
            <w:tcW w:w="5490" w:type="dxa"/>
          </w:tcPr>
          <w:p w:rsidR="003819A4" w:rsidRPr="00EC371F" w:rsidRDefault="003819A4" w:rsidP="00CA3907">
            <w:pPr>
              <w:ind w:left="72"/>
              <w:rPr>
                <w:sz w:val="22"/>
                <w:szCs w:val="22"/>
              </w:rPr>
            </w:pPr>
          </w:p>
        </w:tc>
      </w:tr>
      <w:tr w:rsidR="003A2B31" w:rsidRPr="00C95BA4" w:rsidTr="003A2B3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73"/>
        </w:trPr>
        <w:tc>
          <w:tcPr>
            <w:tcW w:w="10795" w:type="dxa"/>
            <w:gridSpan w:val="3"/>
            <w:shd w:val="clear" w:color="auto" w:fill="BFBFBF" w:themeFill="background1" w:themeFillShade="BF"/>
          </w:tcPr>
          <w:p w:rsidR="003A2B31" w:rsidRPr="00EC371F" w:rsidRDefault="003819A4" w:rsidP="003819A4">
            <w:pPr>
              <w:tabs>
                <w:tab w:val="left" w:pos="605"/>
                <w:tab w:val="left" w:pos="1080"/>
                <w:tab w:val="left" w:pos="1620"/>
                <w:tab w:val="left" w:pos="2520"/>
                <w:tab w:val="left" w:pos="2995"/>
                <w:tab w:val="left" w:pos="4205"/>
              </w:tabs>
              <w:rPr>
                <w:sz w:val="22"/>
                <w:szCs w:val="22"/>
              </w:rPr>
            </w:pPr>
            <w:r w:rsidRPr="003819A4">
              <w:rPr>
                <w:sz w:val="22"/>
                <w:szCs w:val="22"/>
              </w:rPr>
              <w:t>(3)  In the area of programming, the candidate shall have the ability to:</w:t>
            </w:r>
          </w:p>
        </w:tc>
      </w:tr>
      <w:tr w:rsidR="00372F0D" w:rsidRPr="00C95BA4" w:rsidTr="002006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77"/>
        </w:trPr>
        <w:tc>
          <w:tcPr>
            <w:tcW w:w="3865" w:type="dxa"/>
          </w:tcPr>
          <w:p w:rsidR="00FE671E" w:rsidRPr="003968C7" w:rsidRDefault="003819A4" w:rsidP="009E7FF0">
            <w:pPr>
              <w:tabs>
                <w:tab w:val="left" w:pos="605"/>
                <w:tab w:val="left" w:pos="1080"/>
                <w:tab w:val="left" w:pos="1620"/>
                <w:tab w:val="left" w:pos="2520"/>
                <w:tab w:val="left" w:pos="2995"/>
                <w:tab w:val="left" w:pos="4205"/>
              </w:tabs>
              <w:rPr>
                <w:bCs/>
                <w:iCs/>
                <w:sz w:val="22"/>
                <w:szCs w:val="22"/>
              </w:rPr>
            </w:pPr>
            <w:r w:rsidRPr="003819A4">
              <w:rPr>
                <w:bCs/>
                <w:iCs/>
                <w:sz w:val="22"/>
                <w:szCs w:val="22"/>
              </w:rPr>
              <w:t>a. Write and modify computer programs in block-based and at least one text-based programming language;</w:t>
            </w:r>
          </w:p>
        </w:tc>
        <w:tc>
          <w:tcPr>
            <w:tcW w:w="1440" w:type="dxa"/>
          </w:tcPr>
          <w:p w:rsidR="00372F0D" w:rsidRPr="00EC371F" w:rsidRDefault="00372F0D" w:rsidP="00CA3907">
            <w:pPr>
              <w:rPr>
                <w:sz w:val="22"/>
                <w:szCs w:val="22"/>
              </w:rPr>
            </w:pPr>
          </w:p>
        </w:tc>
        <w:tc>
          <w:tcPr>
            <w:tcW w:w="5490" w:type="dxa"/>
          </w:tcPr>
          <w:p w:rsidR="00372F0D" w:rsidRPr="00EC371F" w:rsidRDefault="00372F0D" w:rsidP="00CA3907">
            <w:pPr>
              <w:ind w:left="72"/>
              <w:rPr>
                <w:sz w:val="22"/>
                <w:szCs w:val="22"/>
              </w:rPr>
            </w:pPr>
          </w:p>
        </w:tc>
      </w:tr>
      <w:tr w:rsidR="00372F0D" w:rsidRPr="00C95BA4" w:rsidTr="002006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77"/>
        </w:trPr>
        <w:tc>
          <w:tcPr>
            <w:tcW w:w="3865" w:type="dxa"/>
          </w:tcPr>
          <w:p w:rsidR="003819A4" w:rsidRPr="003819A4" w:rsidRDefault="003819A4" w:rsidP="003819A4">
            <w:pPr>
              <w:tabs>
                <w:tab w:val="left" w:pos="605"/>
                <w:tab w:val="left" w:pos="1050"/>
                <w:tab w:val="left" w:pos="1620"/>
                <w:tab w:val="left" w:pos="2520"/>
                <w:tab w:val="left" w:pos="2995"/>
                <w:tab w:val="left" w:pos="4205"/>
              </w:tabs>
              <w:rPr>
                <w:bCs/>
                <w:iCs/>
                <w:sz w:val="22"/>
                <w:szCs w:val="22"/>
              </w:rPr>
            </w:pPr>
            <w:r w:rsidRPr="003819A4">
              <w:rPr>
                <w:bCs/>
                <w:iCs/>
                <w:sz w:val="22"/>
                <w:szCs w:val="22"/>
              </w:rPr>
              <w:t>b.  Analyze computer programs in terms of:</w:t>
            </w:r>
          </w:p>
          <w:p w:rsidR="003819A4" w:rsidRPr="003819A4" w:rsidRDefault="003819A4" w:rsidP="009E7FF0">
            <w:pPr>
              <w:tabs>
                <w:tab w:val="left" w:pos="605"/>
                <w:tab w:val="left" w:pos="1050"/>
                <w:tab w:val="left" w:pos="1620"/>
                <w:tab w:val="left" w:pos="2520"/>
                <w:tab w:val="left" w:pos="2995"/>
                <w:tab w:val="left" w:pos="4205"/>
              </w:tabs>
              <w:ind w:left="605"/>
              <w:rPr>
                <w:bCs/>
                <w:iCs/>
                <w:sz w:val="22"/>
                <w:szCs w:val="22"/>
              </w:rPr>
            </w:pPr>
            <w:r w:rsidRPr="003819A4">
              <w:rPr>
                <w:bCs/>
                <w:iCs/>
                <w:sz w:val="22"/>
                <w:szCs w:val="22"/>
              </w:rPr>
              <w:t>(</w:t>
            </w:r>
            <w:proofErr w:type="spellStart"/>
            <w:r w:rsidRPr="003819A4">
              <w:rPr>
                <w:bCs/>
                <w:iCs/>
                <w:sz w:val="22"/>
                <w:szCs w:val="22"/>
              </w:rPr>
              <w:t>i</w:t>
            </w:r>
            <w:proofErr w:type="spellEnd"/>
            <w:r w:rsidRPr="003819A4">
              <w:rPr>
                <w:bCs/>
                <w:iCs/>
                <w:sz w:val="22"/>
                <w:szCs w:val="22"/>
              </w:rPr>
              <w:t>)  Correctness;</w:t>
            </w:r>
          </w:p>
          <w:p w:rsidR="003819A4" w:rsidRPr="003819A4" w:rsidRDefault="003819A4" w:rsidP="003819A4">
            <w:pPr>
              <w:tabs>
                <w:tab w:val="left" w:pos="605"/>
                <w:tab w:val="left" w:pos="1050"/>
                <w:tab w:val="left" w:pos="1620"/>
                <w:tab w:val="left" w:pos="2520"/>
                <w:tab w:val="left" w:pos="2995"/>
                <w:tab w:val="left" w:pos="4205"/>
              </w:tabs>
              <w:rPr>
                <w:bCs/>
                <w:iCs/>
                <w:sz w:val="22"/>
                <w:szCs w:val="22"/>
              </w:rPr>
            </w:pPr>
          </w:p>
          <w:p w:rsidR="003819A4" w:rsidRPr="003819A4" w:rsidRDefault="003819A4" w:rsidP="009E7FF0">
            <w:pPr>
              <w:tabs>
                <w:tab w:val="left" w:pos="605"/>
                <w:tab w:val="left" w:pos="1050"/>
                <w:tab w:val="left" w:pos="1620"/>
                <w:tab w:val="left" w:pos="2520"/>
                <w:tab w:val="left" w:pos="2995"/>
                <w:tab w:val="left" w:pos="4205"/>
              </w:tabs>
              <w:ind w:left="605"/>
              <w:rPr>
                <w:bCs/>
                <w:iCs/>
                <w:sz w:val="22"/>
                <w:szCs w:val="22"/>
              </w:rPr>
            </w:pPr>
            <w:r w:rsidRPr="003819A4">
              <w:rPr>
                <w:bCs/>
                <w:iCs/>
                <w:sz w:val="22"/>
                <w:szCs w:val="22"/>
              </w:rPr>
              <w:t>(ii)  Usability;</w:t>
            </w:r>
          </w:p>
          <w:p w:rsidR="003819A4" w:rsidRPr="003819A4" w:rsidRDefault="003819A4" w:rsidP="003819A4">
            <w:pPr>
              <w:tabs>
                <w:tab w:val="left" w:pos="605"/>
                <w:tab w:val="left" w:pos="1050"/>
                <w:tab w:val="left" w:pos="1620"/>
                <w:tab w:val="left" w:pos="2520"/>
                <w:tab w:val="left" w:pos="2995"/>
                <w:tab w:val="left" w:pos="4205"/>
              </w:tabs>
              <w:rPr>
                <w:bCs/>
                <w:iCs/>
                <w:sz w:val="22"/>
                <w:szCs w:val="22"/>
              </w:rPr>
            </w:pPr>
          </w:p>
          <w:p w:rsidR="003819A4" w:rsidRPr="003819A4" w:rsidRDefault="003819A4" w:rsidP="009E7FF0">
            <w:pPr>
              <w:tabs>
                <w:tab w:val="left" w:pos="605"/>
                <w:tab w:val="left" w:pos="1050"/>
                <w:tab w:val="left" w:pos="1620"/>
                <w:tab w:val="left" w:pos="2520"/>
                <w:tab w:val="left" w:pos="2995"/>
                <w:tab w:val="left" w:pos="4205"/>
              </w:tabs>
              <w:ind w:left="605"/>
              <w:rPr>
                <w:bCs/>
                <w:iCs/>
                <w:sz w:val="22"/>
                <w:szCs w:val="22"/>
              </w:rPr>
            </w:pPr>
            <w:r w:rsidRPr="003819A4">
              <w:rPr>
                <w:bCs/>
                <w:iCs/>
                <w:sz w:val="22"/>
                <w:szCs w:val="22"/>
              </w:rPr>
              <w:t>(iii)  Readability;</w:t>
            </w:r>
          </w:p>
          <w:p w:rsidR="003819A4" w:rsidRPr="003819A4" w:rsidRDefault="002006F7" w:rsidP="003819A4">
            <w:pPr>
              <w:tabs>
                <w:tab w:val="left" w:pos="605"/>
                <w:tab w:val="left" w:pos="1050"/>
                <w:tab w:val="left" w:pos="1620"/>
                <w:tab w:val="left" w:pos="2520"/>
                <w:tab w:val="left" w:pos="2995"/>
                <w:tab w:val="left" w:pos="4205"/>
              </w:tabs>
              <w:rPr>
                <w:bCs/>
                <w:iCs/>
                <w:sz w:val="22"/>
                <w:szCs w:val="22"/>
              </w:rPr>
            </w:pPr>
            <w:r>
              <w:rPr>
                <w:bCs/>
                <w:iCs/>
                <w:sz w:val="22"/>
                <w:szCs w:val="22"/>
              </w:rPr>
              <w:t xml:space="preserve"> </w:t>
            </w:r>
          </w:p>
          <w:p w:rsidR="003819A4" w:rsidRPr="003819A4" w:rsidRDefault="003819A4" w:rsidP="009E7FF0">
            <w:pPr>
              <w:tabs>
                <w:tab w:val="left" w:pos="605"/>
                <w:tab w:val="left" w:pos="1050"/>
                <w:tab w:val="left" w:pos="1620"/>
                <w:tab w:val="left" w:pos="2520"/>
                <w:tab w:val="left" w:pos="2995"/>
                <w:tab w:val="left" w:pos="4205"/>
              </w:tabs>
              <w:ind w:left="605"/>
              <w:rPr>
                <w:bCs/>
                <w:iCs/>
                <w:sz w:val="22"/>
                <w:szCs w:val="22"/>
              </w:rPr>
            </w:pPr>
            <w:r w:rsidRPr="003819A4">
              <w:rPr>
                <w:bCs/>
                <w:iCs/>
                <w:sz w:val="22"/>
                <w:szCs w:val="22"/>
              </w:rPr>
              <w:t>(iv)  Extensibility;</w:t>
            </w:r>
          </w:p>
          <w:p w:rsidR="003819A4" w:rsidRPr="003819A4" w:rsidRDefault="003819A4" w:rsidP="003819A4">
            <w:pPr>
              <w:tabs>
                <w:tab w:val="left" w:pos="605"/>
                <w:tab w:val="left" w:pos="1050"/>
                <w:tab w:val="left" w:pos="1620"/>
                <w:tab w:val="left" w:pos="2520"/>
                <w:tab w:val="left" w:pos="2995"/>
                <w:tab w:val="left" w:pos="4205"/>
              </w:tabs>
              <w:rPr>
                <w:bCs/>
                <w:iCs/>
                <w:sz w:val="22"/>
                <w:szCs w:val="22"/>
              </w:rPr>
            </w:pPr>
          </w:p>
          <w:p w:rsidR="003819A4" w:rsidRPr="003819A4" w:rsidRDefault="003819A4" w:rsidP="002006F7">
            <w:pPr>
              <w:tabs>
                <w:tab w:val="left" w:pos="605"/>
                <w:tab w:val="left" w:pos="1050"/>
                <w:tab w:val="left" w:pos="1620"/>
                <w:tab w:val="left" w:pos="2520"/>
                <w:tab w:val="left" w:pos="2995"/>
                <w:tab w:val="left" w:pos="4205"/>
              </w:tabs>
              <w:ind w:left="605"/>
              <w:rPr>
                <w:bCs/>
                <w:iCs/>
                <w:sz w:val="22"/>
                <w:szCs w:val="22"/>
              </w:rPr>
            </w:pPr>
            <w:r w:rsidRPr="003819A4">
              <w:rPr>
                <w:bCs/>
                <w:iCs/>
                <w:sz w:val="22"/>
                <w:szCs w:val="22"/>
              </w:rPr>
              <w:t>(v)  Modifiability; and</w:t>
            </w:r>
          </w:p>
          <w:p w:rsidR="003819A4" w:rsidRPr="003819A4" w:rsidRDefault="003819A4" w:rsidP="003819A4">
            <w:pPr>
              <w:tabs>
                <w:tab w:val="left" w:pos="605"/>
                <w:tab w:val="left" w:pos="1050"/>
                <w:tab w:val="left" w:pos="1620"/>
                <w:tab w:val="left" w:pos="2520"/>
                <w:tab w:val="left" w:pos="2995"/>
                <w:tab w:val="left" w:pos="4205"/>
              </w:tabs>
              <w:rPr>
                <w:bCs/>
                <w:iCs/>
                <w:sz w:val="22"/>
                <w:szCs w:val="22"/>
              </w:rPr>
            </w:pPr>
          </w:p>
          <w:p w:rsidR="00372F0D" w:rsidRPr="002006F7" w:rsidRDefault="003819A4" w:rsidP="002006F7">
            <w:pPr>
              <w:tabs>
                <w:tab w:val="left" w:pos="605"/>
                <w:tab w:val="left" w:pos="1050"/>
                <w:tab w:val="left" w:pos="1620"/>
                <w:tab w:val="left" w:pos="2520"/>
                <w:tab w:val="left" w:pos="2995"/>
                <w:tab w:val="left" w:pos="4205"/>
              </w:tabs>
              <w:ind w:left="605"/>
              <w:rPr>
                <w:bCs/>
                <w:iCs/>
                <w:sz w:val="22"/>
                <w:szCs w:val="22"/>
              </w:rPr>
            </w:pPr>
            <w:r w:rsidRPr="003819A4">
              <w:rPr>
                <w:bCs/>
                <w:iCs/>
                <w:sz w:val="22"/>
                <w:szCs w:val="22"/>
              </w:rPr>
              <w:t>(vi)  Reusability;</w:t>
            </w:r>
          </w:p>
        </w:tc>
        <w:tc>
          <w:tcPr>
            <w:tcW w:w="1440" w:type="dxa"/>
          </w:tcPr>
          <w:p w:rsidR="00372F0D" w:rsidRPr="00EC371F" w:rsidRDefault="00372F0D" w:rsidP="00CA3907">
            <w:pPr>
              <w:rPr>
                <w:sz w:val="22"/>
                <w:szCs w:val="22"/>
              </w:rPr>
            </w:pPr>
          </w:p>
        </w:tc>
        <w:tc>
          <w:tcPr>
            <w:tcW w:w="5490" w:type="dxa"/>
          </w:tcPr>
          <w:p w:rsidR="00372F0D" w:rsidRPr="00EC371F" w:rsidRDefault="00372F0D" w:rsidP="00CA3907">
            <w:pPr>
              <w:ind w:left="72"/>
              <w:rPr>
                <w:sz w:val="22"/>
                <w:szCs w:val="22"/>
              </w:rPr>
            </w:pPr>
          </w:p>
        </w:tc>
      </w:tr>
      <w:tr w:rsidR="00372F0D" w:rsidRPr="00C95BA4" w:rsidTr="002006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095"/>
        </w:trPr>
        <w:tc>
          <w:tcPr>
            <w:tcW w:w="3865" w:type="dxa"/>
          </w:tcPr>
          <w:p w:rsidR="003819A4" w:rsidRPr="003819A4" w:rsidRDefault="003819A4" w:rsidP="003819A4">
            <w:pPr>
              <w:tabs>
                <w:tab w:val="left" w:pos="605"/>
                <w:tab w:val="left" w:pos="1050"/>
                <w:tab w:val="left" w:pos="1140"/>
                <w:tab w:val="left" w:pos="1620"/>
                <w:tab w:val="left" w:pos="2520"/>
                <w:tab w:val="left" w:pos="2995"/>
                <w:tab w:val="left" w:pos="4205"/>
              </w:tabs>
              <w:rPr>
                <w:bCs/>
                <w:iCs/>
                <w:sz w:val="22"/>
                <w:szCs w:val="22"/>
              </w:rPr>
            </w:pPr>
            <w:r w:rsidRPr="003819A4">
              <w:rPr>
                <w:bCs/>
                <w:iCs/>
                <w:sz w:val="22"/>
                <w:szCs w:val="22"/>
              </w:rPr>
              <w:t>c.  Program using the following elements:</w:t>
            </w:r>
          </w:p>
          <w:p w:rsidR="003819A4" w:rsidRPr="003819A4" w:rsidRDefault="003819A4" w:rsidP="009E7FF0">
            <w:pPr>
              <w:tabs>
                <w:tab w:val="left" w:pos="605"/>
                <w:tab w:val="left" w:pos="1050"/>
                <w:tab w:val="left" w:pos="1140"/>
                <w:tab w:val="left" w:pos="1620"/>
                <w:tab w:val="left" w:pos="2520"/>
                <w:tab w:val="left" w:pos="2995"/>
                <w:tab w:val="left" w:pos="4205"/>
              </w:tabs>
              <w:ind w:left="605"/>
              <w:rPr>
                <w:bCs/>
                <w:iCs/>
                <w:sz w:val="22"/>
                <w:szCs w:val="22"/>
              </w:rPr>
            </w:pPr>
            <w:r w:rsidRPr="003819A4">
              <w:rPr>
                <w:bCs/>
                <w:iCs/>
                <w:sz w:val="22"/>
                <w:szCs w:val="22"/>
              </w:rPr>
              <w:t>(</w:t>
            </w:r>
            <w:proofErr w:type="spellStart"/>
            <w:r w:rsidRPr="003819A4">
              <w:rPr>
                <w:bCs/>
                <w:iCs/>
                <w:sz w:val="22"/>
                <w:szCs w:val="22"/>
              </w:rPr>
              <w:t>i</w:t>
            </w:r>
            <w:proofErr w:type="spellEnd"/>
            <w:r w:rsidRPr="003819A4">
              <w:rPr>
                <w:bCs/>
                <w:iCs/>
                <w:sz w:val="22"/>
                <w:szCs w:val="22"/>
              </w:rPr>
              <w:t>)  Basic control structures;</w:t>
            </w:r>
          </w:p>
          <w:p w:rsidR="003819A4" w:rsidRPr="003819A4" w:rsidRDefault="003819A4" w:rsidP="003819A4">
            <w:pPr>
              <w:tabs>
                <w:tab w:val="left" w:pos="605"/>
                <w:tab w:val="left" w:pos="1050"/>
                <w:tab w:val="left" w:pos="1140"/>
                <w:tab w:val="left" w:pos="1620"/>
                <w:tab w:val="left" w:pos="2520"/>
                <w:tab w:val="left" w:pos="2995"/>
                <w:tab w:val="left" w:pos="4205"/>
              </w:tabs>
              <w:rPr>
                <w:bCs/>
                <w:iCs/>
                <w:sz w:val="22"/>
                <w:szCs w:val="22"/>
              </w:rPr>
            </w:pPr>
          </w:p>
          <w:p w:rsidR="003819A4" w:rsidRPr="003819A4" w:rsidRDefault="003819A4" w:rsidP="009E7FF0">
            <w:pPr>
              <w:tabs>
                <w:tab w:val="left" w:pos="605"/>
                <w:tab w:val="left" w:pos="1050"/>
                <w:tab w:val="left" w:pos="1140"/>
                <w:tab w:val="left" w:pos="1620"/>
                <w:tab w:val="left" w:pos="2520"/>
                <w:tab w:val="left" w:pos="2995"/>
                <w:tab w:val="left" w:pos="4205"/>
              </w:tabs>
              <w:ind w:left="605"/>
              <w:rPr>
                <w:bCs/>
                <w:iCs/>
                <w:sz w:val="22"/>
                <w:szCs w:val="22"/>
              </w:rPr>
            </w:pPr>
            <w:r w:rsidRPr="003819A4">
              <w:rPr>
                <w:bCs/>
                <w:iCs/>
                <w:sz w:val="22"/>
                <w:szCs w:val="22"/>
              </w:rPr>
              <w:t>(ii)  Standard operators;</w:t>
            </w:r>
          </w:p>
          <w:p w:rsidR="003819A4" w:rsidRPr="003819A4" w:rsidRDefault="003819A4" w:rsidP="003819A4">
            <w:pPr>
              <w:tabs>
                <w:tab w:val="left" w:pos="605"/>
                <w:tab w:val="left" w:pos="1050"/>
                <w:tab w:val="left" w:pos="1140"/>
                <w:tab w:val="left" w:pos="1620"/>
                <w:tab w:val="left" w:pos="2520"/>
                <w:tab w:val="left" w:pos="2995"/>
                <w:tab w:val="left" w:pos="4205"/>
              </w:tabs>
              <w:rPr>
                <w:bCs/>
                <w:iCs/>
                <w:sz w:val="22"/>
                <w:szCs w:val="22"/>
              </w:rPr>
            </w:pPr>
          </w:p>
          <w:p w:rsidR="003819A4" w:rsidRPr="003819A4" w:rsidRDefault="003819A4" w:rsidP="009E7FF0">
            <w:pPr>
              <w:tabs>
                <w:tab w:val="left" w:pos="605"/>
                <w:tab w:val="left" w:pos="1050"/>
                <w:tab w:val="left" w:pos="1140"/>
                <w:tab w:val="left" w:pos="1620"/>
                <w:tab w:val="left" w:pos="2520"/>
                <w:tab w:val="left" w:pos="2995"/>
                <w:tab w:val="left" w:pos="4205"/>
              </w:tabs>
              <w:ind w:left="605"/>
              <w:rPr>
                <w:bCs/>
                <w:iCs/>
                <w:sz w:val="22"/>
                <w:szCs w:val="22"/>
              </w:rPr>
            </w:pPr>
            <w:r w:rsidRPr="003819A4">
              <w:rPr>
                <w:bCs/>
                <w:iCs/>
                <w:sz w:val="22"/>
                <w:szCs w:val="22"/>
              </w:rPr>
              <w:t>(iii)  Variables and data types;</w:t>
            </w:r>
          </w:p>
          <w:p w:rsidR="003819A4" w:rsidRPr="003819A4" w:rsidRDefault="003819A4" w:rsidP="003819A4">
            <w:pPr>
              <w:tabs>
                <w:tab w:val="left" w:pos="605"/>
                <w:tab w:val="left" w:pos="1050"/>
                <w:tab w:val="left" w:pos="1140"/>
                <w:tab w:val="left" w:pos="1620"/>
                <w:tab w:val="left" w:pos="2520"/>
                <w:tab w:val="left" w:pos="2995"/>
                <w:tab w:val="left" w:pos="4205"/>
              </w:tabs>
              <w:rPr>
                <w:bCs/>
                <w:iCs/>
                <w:sz w:val="22"/>
                <w:szCs w:val="22"/>
              </w:rPr>
            </w:pPr>
          </w:p>
          <w:p w:rsidR="003819A4" w:rsidRPr="003819A4" w:rsidRDefault="003819A4" w:rsidP="009E7FF0">
            <w:pPr>
              <w:tabs>
                <w:tab w:val="left" w:pos="605"/>
                <w:tab w:val="left" w:pos="1050"/>
                <w:tab w:val="left" w:pos="1140"/>
                <w:tab w:val="left" w:pos="1620"/>
                <w:tab w:val="left" w:pos="2520"/>
                <w:tab w:val="left" w:pos="2995"/>
                <w:tab w:val="left" w:pos="4205"/>
              </w:tabs>
              <w:ind w:left="605"/>
              <w:rPr>
                <w:bCs/>
                <w:iCs/>
                <w:sz w:val="22"/>
                <w:szCs w:val="22"/>
              </w:rPr>
            </w:pPr>
            <w:r w:rsidRPr="003819A4">
              <w:rPr>
                <w:bCs/>
                <w:iCs/>
                <w:sz w:val="22"/>
                <w:szCs w:val="22"/>
              </w:rPr>
              <w:t>(iv)  Functions; and</w:t>
            </w:r>
          </w:p>
          <w:p w:rsidR="003819A4" w:rsidRPr="003819A4" w:rsidRDefault="003819A4" w:rsidP="003819A4">
            <w:pPr>
              <w:tabs>
                <w:tab w:val="left" w:pos="605"/>
                <w:tab w:val="left" w:pos="1050"/>
                <w:tab w:val="left" w:pos="1140"/>
                <w:tab w:val="left" w:pos="1620"/>
                <w:tab w:val="left" w:pos="2520"/>
                <w:tab w:val="left" w:pos="2995"/>
                <w:tab w:val="left" w:pos="4205"/>
              </w:tabs>
              <w:rPr>
                <w:bCs/>
                <w:iCs/>
                <w:sz w:val="22"/>
                <w:szCs w:val="22"/>
              </w:rPr>
            </w:pPr>
          </w:p>
          <w:p w:rsidR="00FE671E" w:rsidRPr="003968C7" w:rsidRDefault="003819A4" w:rsidP="009E7FF0">
            <w:pPr>
              <w:tabs>
                <w:tab w:val="left" w:pos="605"/>
                <w:tab w:val="left" w:pos="1050"/>
                <w:tab w:val="left" w:pos="1140"/>
                <w:tab w:val="left" w:pos="1620"/>
                <w:tab w:val="left" w:pos="2520"/>
                <w:tab w:val="left" w:pos="2995"/>
                <w:tab w:val="left" w:pos="4205"/>
              </w:tabs>
              <w:ind w:left="605"/>
              <w:rPr>
                <w:bCs/>
                <w:iCs/>
                <w:sz w:val="22"/>
                <w:szCs w:val="22"/>
              </w:rPr>
            </w:pPr>
            <w:r w:rsidRPr="003819A4">
              <w:rPr>
                <w:bCs/>
                <w:iCs/>
                <w:sz w:val="22"/>
                <w:szCs w:val="22"/>
              </w:rPr>
              <w:t>(v)  Data structures;</w:t>
            </w:r>
          </w:p>
        </w:tc>
        <w:tc>
          <w:tcPr>
            <w:tcW w:w="1440" w:type="dxa"/>
          </w:tcPr>
          <w:p w:rsidR="00372F0D" w:rsidRPr="00EC371F" w:rsidRDefault="00372F0D" w:rsidP="00CA3907">
            <w:pPr>
              <w:rPr>
                <w:sz w:val="22"/>
                <w:szCs w:val="22"/>
              </w:rPr>
            </w:pPr>
          </w:p>
        </w:tc>
        <w:tc>
          <w:tcPr>
            <w:tcW w:w="5490" w:type="dxa"/>
          </w:tcPr>
          <w:p w:rsidR="00372F0D" w:rsidRPr="00EC371F" w:rsidRDefault="00372F0D" w:rsidP="00CA3907">
            <w:pPr>
              <w:ind w:left="72"/>
              <w:rPr>
                <w:sz w:val="22"/>
                <w:szCs w:val="22"/>
              </w:rPr>
            </w:pPr>
          </w:p>
        </w:tc>
      </w:tr>
      <w:tr w:rsidR="003819A4" w:rsidRPr="00C95BA4" w:rsidTr="002006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095"/>
        </w:trPr>
        <w:tc>
          <w:tcPr>
            <w:tcW w:w="3865" w:type="dxa"/>
          </w:tcPr>
          <w:p w:rsidR="00FE671E" w:rsidRPr="003819A4" w:rsidRDefault="003819A4" w:rsidP="009E7FF0">
            <w:pPr>
              <w:tabs>
                <w:tab w:val="left" w:pos="605"/>
                <w:tab w:val="left" w:pos="1050"/>
                <w:tab w:val="left" w:pos="1140"/>
                <w:tab w:val="left" w:pos="1620"/>
                <w:tab w:val="left" w:pos="2520"/>
                <w:tab w:val="left" w:pos="2995"/>
                <w:tab w:val="left" w:pos="4205"/>
              </w:tabs>
              <w:rPr>
                <w:bCs/>
                <w:iCs/>
                <w:sz w:val="22"/>
                <w:szCs w:val="22"/>
              </w:rPr>
            </w:pPr>
            <w:r w:rsidRPr="003819A4">
              <w:rPr>
                <w:bCs/>
                <w:iCs/>
                <w:sz w:val="22"/>
                <w:szCs w:val="22"/>
              </w:rPr>
              <w:t>d.  Write event-driven programs that respond to external events including, but not limited, to sensors, messages, and clicks;</w:t>
            </w:r>
          </w:p>
        </w:tc>
        <w:tc>
          <w:tcPr>
            <w:tcW w:w="1440" w:type="dxa"/>
          </w:tcPr>
          <w:p w:rsidR="003819A4" w:rsidRPr="00EC371F" w:rsidRDefault="003819A4" w:rsidP="00CA3907">
            <w:pPr>
              <w:rPr>
                <w:sz w:val="22"/>
                <w:szCs w:val="22"/>
              </w:rPr>
            </w:pPr>
          </w:p>
        </w:tc>
        <w:tc>
          <w:tcPr>
            <w:tcW w:w="5490" w:type="dxa"/>
          </w:tcPr>
          <w:p w:rsidR="003819A4" w:rsidRPr="00EC371F" w:rsidRDefault="003819A4" w:rsidP="00CA3907">
            <w:pPr>
              <w:ind w:left="72"/>
              <w:rPr>
                <w:sz w:val="22"/>
                <w:szCs w:val="22"/>
              </w:rPr>
            </w:pPr>
          </w:p>
        </w:tc>
      </w:tr>
      <w:tr w:rsidR="003819A4" w:rsidRPr="00C95BA4" w:rsidTr="002006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570"/>
        </w:trPr>
        <w:tc>
          <w:tcPr>
            <w:tcW w:w="3865" w:type="dxa"/>
          </w:tcPr>
          <w:p w:rsidR="003819A4" w:rsidRPr="003819A4" w:rsidRDefault="003819A4" w:rsidP="009E7FF0">
            <w:pPr>
              <w:rPr>
                <w:bCs/>
                <w:iCs/>
                <w:sz w:val="22"/>
                <w:szCs w:val="22"/>
              </w:rPr>
            </w:pPr>
            <w:r w:rsidRPr="003819A4">
              <w:rPr>
                <w:bCs/>
                <w:iCs/>
                <w:sz w:val="22"/>
                <w:szCs w:val="22"/>
              </w:rPr>
              <w:t>e.  Use libraries and APIs;</w:t>
            </w:r>
          </w:p>
        </w:tc>
        <w:tc>
          <w:tcPr>
            <w:tcW w:w="1440" w:type="dxa"/>
          </w:tcPr>
          <w:p w:rsidR="003819A4" w:rsidRPr="00EC371F" w:rsidRDefault="003819A4" w:rsidP="00CA3907">
            <w:pPr>
              <w:rPr>
                <w:sz w:val="22"/>
                <w:szCs w:val="22"/>
              </w:rPr>
            </w:pPr>
          </w:p>
        </w:tc>
        <w:tc>
          <w:tcPr>
            <w:tcW w:w="5490" w:type="dxa"/>
          </w:tcPr>
          <w:p w:rsidR="003819A4" w:rsidRPr="00EC371F" w:rsidRDefault="003819A4" w:rsidP="00CA3907">
            <w:pPr>
              <w:ind w:left="72"/>
              <w:rPr>
                <w:sz w:val="22"/>
                <w:szCs w:val="22"/>
              </w:rPr>
            </w:pPr>
          </w:p>
        </w:tc>
      </w:tr>
      <w:tr w:rsidR="003819A4" w:rsidRPr="00C95BA4" w:rsidTr="009E7F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77"/>
        </w:trPr>
        <w:tc>
          <w:tcPr>
            <w:tcW w:w="3865" w:type="dxa"/>
          </w:tcPr>
          <w:p w:rsidR="003819A4" w:rsidRPr="003819A4" w:rsidRDefault="003819A4" w:rsidP="009E7FF0">
            <w:pPr>
              <w:rPr>
                <w:bCs/>
                <w:iCs/>
                <w:sz w:val="22"/>
                <w:szCs w:val="22"/>
              </w:rPr>
            </w:pPr>
            <w:r w:rsidRPr="003819A4">
              <w:rPr>
                <w:bCs/>
                <w:iCs/>
                <w:sz w:val="22"/>
                <w:szCs w:val="22"/>
              </w:rPr>
              <w:lastRenderedPageBreak/>
              <w:t>f.  Use and evaluate multiple development and execution environments;</w:t>
            </w:r>
          </w:p>
        </w:tc>
        <w:tc>
          <w:tcPr>
            <w:tcW w:w="1440" w:type="dxa"/>
          </w:tcPr>
          <w:p w:rsidR="003819A4" w:rsidRPr="00EC371F" w:rsidRDefault="003819A4" w:rsidP="00CA3907">
            <w:pPr>
              <w:rPr>
                <w:sz w:val="22"/>
                <w:szCs w:val="22"/>
              </w:rPr>
            </w:pPr>
          </w:p>
        </w:tc>
        <w:tc>
          <w:tcPr>
            <w:tcW w:w="5490" w:type="dxa"/>
          </w:tcPr>
          <w:p w:rsidR="003819A4" w:rsidRPr="00EC371F" w:rsidRDefault="003819A4" w:rsidP="00CA3907">
            <w:pPr>
              <w:ind w:left="72"/>
              <w:rPr>
                <w:sz w:val="22"/>
                <w:szCs w:val="22"/>
              </w:rPr>
            </w:pPr>
          </w:p>
        </w:tc>
      </w:tr>
      <w:tr w:rsidR="003819A4" w:rsidRPr="00C95BA4" w:rsidTr="009E7F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525"/>
        </w:trPr>
        <w:tc>
          <w:tcPr>
            <w:tcW w:w="3865" w:type="dxa"/>
          </w:tcPr>
          <w:p w:rsidR="003819A4" w:rsidRPr="003819A4" w:rsidRDefault="003819A4" w:rsidP="009E7FF0">
            <w:pPr>
              <w:rPr>
                <w:bCs/>
                <w:iCs/>
                <w:sz w:val="22"/>
                <w:szCs w:val="22"/>
              </w:rPr>
            </w:pPr>
            <w:r w:rsidRPr="003819A4">
              <w:rPr>
                <w:bCs/>
                <w:iCs/>
                <w:sz w:val="22"/>
                <w:szCs w:val="22"/>
              </w:rPr>
              <w:t>g.  Facilitate collaboration in the development of software;</w:t>
            </w:r>
          </w:p>
        </w:tc>
        <w:tc>
          <w:tcPr>
            <w:tcW w:w="1440" w:type="dxa"/>
          </w:tcPr>
          <w:p w:rsidR="003819A4" w:rsidRPr="00EC371F" w:rsidRDefault="003819A4" w:rsidP="00CA3907">
            <w:pPr>
              <w:rPr>
                <w:sz w:val="22"/>
                <w:szCs w:val="22"/>
              </w:rPr>
            </w:pPr>
          </w:p>
        </w:tc>
        <w:tc>
          <w:tcPr>
            <w:tcW w:w="5490" w:type="dxa"/>
          </w:tcPr>
          <w:p w:rsidR="003819A4" w:rsidRPr="00EC371F" w:rsidRDefault="003819A4" w:rsidP="00CA3907">
            <w:pPr>
              <w:ind w:left="72"/>
              <w:rPr>
                <w:sz w:val="22"/>
                <w:szCs w:val="22"/>
              </w:rPr>
            </w:pPr>
          </w:p>
        </w:tc>
      </w:tr>
      <w:tr w:rsidR="003819A4" w:rsidRPr="00C95BA4" w:rsidTr="009E7F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95"/>
        </w:trPr>
        <w:tc>
          <w:tcPr>
            <w:tcW w:w="3865" w:type="dxa"/>
          </w:tcPr>
          <w:p w:rsidR="003819A4" w:rsidRPr="003819A4" w:rsidRDefault="003819A4" w:rsidP="009E7FF0">
            <w:pPr>
              <w:rPr>
                <w:bCs/>
                <w:iCs/>
                <w:sz w:val="22"/>
                <w:szCs w:val="22"/>
              </w:rPr>
            </w:pPr>
            <w:r w:rsidRPr="003819A4">
              <w:rPr>
                <w:bCs/>
                <w:iCs/>
                <w:sz w:val="22"/>
                <w:szCs w:val="22"/>
              </w:rPr>
              <w:t>h.  Program user interactions with graphical and other user interface components;</w:t>
            </w:r>
          </w:p>
        </w:tc>
        <w:tc>
          <w:tcPr>
            <w:tcW w:w="1440" w:type="dxa"/>
          </w:tcPr>
          <w:p w:rsidR="003819A4" w:rsidRPr="00EC371F" w:rsidRDefault="003819A4" w:rsidP="00CA3907">
            <w:pPr>
              <w:rPr>
                <w:sz w:val="22"/>
                <w:szCs w:val="22"/>
              </w:rPr>
            </w:pPr>
          </w:p>
        </w:tc>
        <w:tc>
          <w:tcPr>
            <w:tcW w:w="5490" w:type="dxa"/>
          </w:tcPr>
          <w:p w:rsidR="003819A4" w:rsidRPr="00EC371F" w:rsidRDefault="003819A4" w:rsidP="00CA3907">
            <w:pPr>
              <w:ind w:left="72"/>
              <w:rPr>
                <w:sz w:val="22"/>
                <w:szCs w:val="22"/>
              </w:rPr>
            </w:pPr>
          </w:p>
        </w:tc>
      </w:tr>
      <w:tr w:rsidR="003819A4" w:rsidRPr="00C95BA4" w:rsidTr="009E7F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525"/>
        </w:trPr>
        <w:tc>
          <w:tcPr>
            <w:tcW w:w="3865" w:type="dxa"/>
          </w:tcPr>
          <w:p w:rsidR="003819A4" w:rsidRPr="003819A4" w:rsidRDefault="003819A4" w:rsidP="009E7FF0">
            <w:pPr>
              <w:rPr>
                <w:bCs/>
                <w:iCs/>
                <w:sz w:val="22"/>
                <w:szCs w:val="22"/>
              </w:rPr>
            </w:pPr>
            <w:proofErr w:type="spellStart"/>
            <w:r w:rsidRPr="003819A4">
              <w:rPr>
                <w:bCs/>
                <w:iCs/>
                <w:sz w:val="22"/>
                <w:szCs w:val="22"/>
              </w:rPr>
              <w:t>i</w:t>
            </w:r>
            <w:proofErr w:type="spellEnd"/>
            <w:r w:rsidRPr="003819A4">
              <w:rPr>
                <w:bCs/>
                <w:iCs/>
                <w:sz w:val="22"/>
                <w:szCs w:val="22"/>
              </w:rPr>
              <w:t>.  Demonstrate knowledge of various software development models;</w:t>
            </w:r>
          </w:p>
        </w:tc>
        <w:tc>
          <w:tcPr>
            <w:tcW w:w="1440" w:type="dxa"/>
          </w:tcPr>
          <w:p w:rsidR="003819A4" w:rsidRPr="00EC371F" w:rsidRDefault="003819A4" w:rsidP="00CA3907">
            <w:pPr>
              <w:rPr>
                <w:sz w:val="22"/>
                <w:szCs w:val="22"/>
              </w:rPr>
            </w:pPr>
          </w:p>
        </w:tc>
        <w:tc>
          <w:tcPr>
            <w:tcW w:w="5490" w:type="dxa"/>
          </w:tcPr>
          <w:p w:rsidR="003819A4" w:rsidRPr="00EC371F" w:rsidRDefault="003819A4" w:rsidP="00CA3907">
            <w:pPr>
              <w:ind w:left="72"/>
              <w:rPr>
                <w:sz w:val="22"/>
                <w:szCs w:val="22"/>
              </w:rPr>
            </w:pPr>
          </w:p>
        </w:tc>
      </w:tr>
      <w:tr w:rsidR="003819A4" w:rsidRPr="00C95BA4" w:rsidTr="002006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095"/>
        </w:trPr>
        <w:tc>
          <w:tcPr>
            <w:tcW w:w="3865" w:type="dxa"/>
          </w:tcPr>
          <w:p w:rsidR="003819A4" w:rsidRPr="003819A4" w:rsidRDefault="003819A4" w:rsidP="003819A4">
            <w:pPr>
              <w:rPr>
                <w:bCs/>
                <w:iCs/>
                <w:sz w:val="22"/>
                <w:szCs w:val="22"/>
              </w:rPr>
            </w:pPr>
            <w:r w:rsidRPr="003819A4">
              <w:rPr>
                <w:bCs/>
                <w:iCs/>
                <w:sz w:val="22"/>
                <w:szCs w:val="22"/>
              </w:rPr>
              <w:t>j.  Model practices in software development, including:</w:t>
            </w:r>
          </w:p>
          <w:p w:rsidR="003819A4" w:rsidRPr="003819A4" w:rsidRDefault="003819A4" w:rsidP="009E7FF0">
            <w:pPr>
              <w:ind w:left="720"/>
              <w:rPr>
                <w:bCs/>
                <w:iCs/>
                <w:sz w:val="22"/>
                <w:szCs w:val="22"/>
              </w:rPr>
            </w:pPr>
            <w:r w:rsidRPr="003819A4">
              <w:rPr>
                <w:bCs/>
                <w:iCs/>
                <w:sz w:val="22"/>
                <w:szCs w:val="22"/>
              </w:rPr>
              <w:t>(</w:t>
            </w:r>
            <w:proofErr w:type="spellStart"/>
            <w:r w:rsidRPr="003819A4">
              <w:rPr>
                <w:bCs/>
                <w:iCs/>
                <w:sz w:val="22"/>
                <w:szCs w:val="22"/>
              </w:rPr>
              <w:t>i</w:t>
            </w:r>
            <w:proofErr w:type="spellEnd"/>
            <w:r w:rsidRPr="003819A4">
              <w:rPr>
                <w:bCs/>
                <w:iCs/>
                <w:sz w:val="22"/>
                <w:szCs w:val="22"/>
              </w:rPr>
              <w:t>)  User requirements analysis;</w:t>
            </w:r>
          </w:p>
          <w:p w:rsidR="003819A4" w:rsidRPr="003819A4" w:rsidRDefault="003819A4" w:rsidP="003819A4">
            <w:pPr>
              <w:rPr>
                <w:bCs/>
                <w:iCs/>
                <w:sz w:val="22"/>
                <w:szCs w:val="22"/>
              </w:rPr>
            </w:pPr>
          </w:p>
          <w:p w:rsidR="003819A4" w:rsidRPr="003819A4" w:rsidRDefault="003819A4" w:rsidP="009E7FF0">
            <w:pPr>
              <w:ind w:left="720"/>
              <w:rPr>
                <w:bCs/>
                <w:iCs/>
                <w:sz w:val="22"/>
                <w:szCs w:val="22"/>
              </w:rPr>
            </w:pPr>
            <w:r w:rsidRPr="003819A4">
              <w:rPr>
                <w:bCs/>
                <w:iCs/>
                <w:sz w:val="22"/>
                <w:szCs w:val="22"/>
              </w:rPr>
              <w:t>(ii)  Program design;</w:t>
            </w:r>
          </w:p>
          <w:p w:rsidR="003819A4" w:rsidRPr="003819A4" w:rsidRDefault="003819A4" w:rsidP="003819A4">
            <w:pPr>
              <w:rPr>
                <w:bCs/>
                <w:iCs/>
                <w:sz w:val="22"/>
                <w:szCs w:val="22"/>
              </w:rPr>
            </w:pPr>
          </w:p>
          <w:p w:rsidR="003819A4" w:rsidRPr="003819A4" w:rsidRDefault="003819A4" w:rsidP="009E7FF0">
            <w:pPr>
              <w:ind w:left="720"/>
              <w:rPr>
                <w:bCs/>
                <w:iCs/>
                <w:sz w:val="22"/>
                <w:szCs w:val="22"/>
              </w:rPr>
            </w:pPr>
            <w:r w:rsidRPr="003819A4">
              <w:rPr>
                <w:bCs/>
                <w:iCs/>
                <w:sz w:val="22"/>
                <w:szCs w:val="22"/>
              </w:rPr>
              <w:t>(iii)  Implementation and documentation;</w:t>
            </w:r>
          </w:p>
          <w:p w:rsidR="003819A4" w:rsidRPr="003819A4" w:rsidRDefault="003819A4" w:rsidP="003819A4">
            <w:pPr>
              <w:rPr>
                <w:bCs/>
                <w:iCs/>
                <w:sz w:val="22"/>
                <w:szCs w:val="22"/>
              </w:rPr>
            </w:pPr>
            <w:r>
              <w:rPr>
                <w:bCs/>
                <w:iCs/>
                <w:sz w:val="22"/>
                <w:szCs w:val="22"/>
              </w:rPr>
              <w:t xml:space="preserve"> </w:t>
            </w:r>
          </w:p>
          <w:p w:rsidR="003819A4" w:rsidRPr="003819A4" w:rsidRDefault="003819A4" w:rsidP="009E7FF0">
            <w:pPr>
              <w:ind w:left="720"/>
              <w:rPr>
                <w:bCs/>
                <w:iCs/>
                <w:sz w:val="22"/>
                <w:szCs w:val="22"/>
              </w:rPr>
            </w:pPr>
            <w:r w:rsidRPr="003819A4">
              <w:rPr>
                <w:bCs/>
                <w:iCs/>
                <w:sz w:val="22"/>
                <w:szCs w:val="22"/>
              </w:rPr>
              <w:t>(iv)  Testing and debugging; and</w:t>
            </w:r>
          </w:p>
          <w:p w:rsidR="003819A4" w:rsidRPr="003819A4" w:rsidRDefault="003819A4" w:rsidP="003819A4">
            <w:pPr>
              <w:rPr>
                <w:bCs/>
                <w:iCs/>
                <w:sz w:val="22"/>
                <w:szCs w:val="22"/>
              </w:rPr>
            </w:pPr>
            <w:r>
              <w:rPr>
                <w:bCs/>
                <w:iCs/>
                <w:sz w:val="22"/>
                <w:szCs w:val="22"/>
              </w:rPr>
              <w:t xml:space="preserve"> </w:t>
            </w:r>
          </w:p>
          <w:p w:rsidR="00FE671E" w:rsidRPr="003819A4" w:rsidRDefault="003819A4" w:rsidP="009E7FF0">
            <w:pPr>
              <w:ind w:left="720"/>
              <w:rPr>
                <w:bCs/>
                <w:iCs/>
                <w:sz w:val="22"/>
                <w:szCs w:val="22"/>
              </w:rPr>
            </w:pPr>
            <w:r w:rsidRPr="003819A4">
              <w:rPr>
                <w:bCs/>
                <w:iCs/>
                <w:sz w:val="22"/>
                <w:szCs w:val="22"/>
              </w:rPr>
              <w:t>(v)  Evolution driven by feedback.</w:t>
            </w:r>
          </w:p>
        </w:tc>
        <w:tc>
          <w:tcPr>
            <w:tcW w:w="1440" w:type="dxa"/>
          </w:tcPr>
          <w:p w:rsidR="003819A4" w:rsidRPr="00EC371F" w:rsidRDefault="003819A4" w:rsidP="00CA3907">
            <w:pPr>
              <w:rPr>
                <w:sz w:val="22"/>
                <w:szCs w:val="22"/>
              </w:rPr>
            </w:pPr>
          </w:p>
        </w:tc>
        <w:tc>
          <w:tcPr>
            <w:tcW w:w="5490" w:type="dxa"/>
          </w:tcPr>
          <w:p w:rsidR="003819A4" w:rsidRPr="00EC371F" w:rsidRDefault="003819A4" w:rsidP="00CA3907">
            <w:pPr>
              <w:ind w:left="72"/>
              <w:rPr>
                <w:sz w:val="22"/>
                <w:szCs w:val="22"/>
              </w:rPr>
            </w:pPr>
          </w:p>
        </w:tc>
      </w:tr>
      <w:tr w:rsidR="003819A4" w:rsidRPr="00C95BA4" w:rsidTr="009E7F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2"/>
        </w:trPr>
        <w:tc>
          <w:tcPr>
            <w:tcW w:w="3865" w:type="dxa"/>
          </w:tcPr>
          <w:p w:rsidR="003819A4" w:rsidRPr="003819A4" w:rsidRDefault="002006F7" w:rsidP="003819A4">
            <w:pPr>
              <w:rPr>
                <w:bCs/>
                <w:iCs/>
                <w:sz w:val="22"/>
                <w:szCs w:val="22"/>
              </w:rPr>
            </w:pPr>
            <w:r>
              <w:rPr>
                <w:bCs/>
                <w:iCs/>
                <w:sz w:val="22"/>
                <w:szCs w:val="22"/>
              </w:rPr>
              <w:t>k.</w:t>
            </w:r>
            <w:r w:rsidR="003819A4" w:rsidRPr="003819A4">
              <w:rPr>
                <w:bCs/>
                <w:iCs/>
                <w:sz w:val="22"/>
                <w:szCs w:val="22"/>
              </w:rPr>
              <w:t xml:space="preserve"> Develop object-oriented programs;</w:t>
            </w:r>
          </w:p>
        </w:tc>
        <w:tc>
          <w:tcPr>
            <w:tcW w:w="1440" w:type="dxa"/>
          </w:tcPr>
          <w:p w:rsidR="003819A4" w:rsidRPr="00EC371F" w:rsidRDefault="003819A4" w:rsidP="00CA3907">
            <w:pPr>
              <w:rPr>
                <w:sz w:val="22"/>
                <w:szCs w:val="22"/>
              </w:rPr>
            </w:pPr>
          </w:p>
        </w:tc>
        <w:tc>
          <w:tcPr>
            <w:tcW w:w="5490" w:type="dxa"/>
          </w:tcPr>
          <w:p w:rsidR="003819A4" w:rsidRPr="00EC371F" w:rsidRDefault="003819A4" w:rsidP="00CA3907">
            <w:pPr>
              <w:ind w:left="72"/>
              <w:rPr>
                <w:sz w:val="22"/>
                <w:szCs w:val="22"/>
              </w:rPr>
            </w:pPr>
          </w:p>
        </w:tc>
      </w:tr>
      <w:tr w:rsidR="003819A4" w:rsidRPr="00C95BA4" w:rsidTr="009E7F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435"/>
        </w:trPr>
        <w:tc>
          <w:tcPr>
            <w:tcW w:w="3865" w:type="dxa"/>
          </w:tcPr>
          <w:p w:rsidR="003819A4" w:rsidRPr="003819A4" w:rsidRDefault="002006F7" w:rsidP="003819A4">
            <w:pPr>
              <w:rPr>
                <w:bCs/>
                <w:iCs/>
                <w:sz w:val="22"/>
                <w:szCs w:val="22"/>
              </w:rPr>
            </w:pPr>
            <w:r w:rsidRPr="003819A4">
              <w:rPr>
                <w:bCs/>
                <w:iCs/>
                <w:sz w:val="22"/>
                <w:szCs w:val="22"/>
              </w:rPr>
              <w:t>l. Model</w:t>
            </w:r>
            <w:r w:rsidR="003819A4" w:rsidRPr="003819A4">
              <w:rPr>
                <w:bCs/>
                <w:iCs/>
                <w:sz w:val="22"/>
                <w:szCs w:val="22"/>
              </w:rPr>
              <w:t xml:space="preserve"> the process of program compilation and interpretation.</w:t>
            </w:r>
          </w:p>
        </w:tc>
        <w:tc>
          <w:tcPr>
            <w:tcW w:w="1440" w:type="dxa"/>
          </w:tcPr>
          <w:p w:rsidR="003819A4" w:rsidRPr="00EC371F" w:rsidRDefault="003819A4" w:rsidP="00CA3907">
            <w:pPr>
              <w:rPr>
                <w:sz w:val="22"/>
                <w:szCs w:val="22"/>
              </w:rPr>
            </w:pPr>
          </w:p>
        </w:tc>
        <w:tc>
          <w:tcPr>
            <w:tcW w:w="5490" w:type="dxa"/>
          </w:tcPr>
          <w:p w:rsidR="003819A4" w:rsidRPr="00EC371F" w:rsidRDefault="003819A4" w:rsidP="00CA3907">
            <w:pPr>
              <w:ind w:left="72"/>
              <w:rPr>
                <w:sz w:val="22"/>
                <w:szCs w:val="22"/>
              </w:rPr>
            </w:pPr>
          </w:p>
        </w:tc>
      </w:tr>
      <w:tr w:rsidR="000D00FF" w:rsidRPr="00C95BA4" w:rsidTr="008C436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2"/>
        </w:trPr>
        <w:tc>
          <w:tcPr>
            <w:tcW w:w="10795" w:type="dxa"/>
            <w:gridSpan w:val="3"/>
            <w:shd w:val="clear" w:color="auto" w:fill="BFBFBF" w:themeFill="background1" w:themeFillShade="BF"/>
          </w:tcPr>
          <w:p w:rsidR="000D00FF" w:rsidRPr="008C4365" w:rsidRDefault="002006F7" w:rsidP="002006F7">
            <w:pPr>
              <w:tabs>
                <w:tab w:val="left" w:pos="420"/>
                <w:tab w:val="left" w:pos="1080"/>
                <w:tab w:val="left" w:pos="1620"/>
                <w:tab w:val="left" w:pos="2520"/>
                <w:tab w:val="left" w:pos="2995"/>
                <w:tab w:val="left" w:pos="4205"/>
              </w:tabs>
              <w:rPr>
                <w:bCs/>
                <w:iCs/>
                <w:sz w:val="22"/>
                <w:szCs w:val="22"/>
              </w:rPr>
            </w:pPr>
            <w:r w:rsidRPr="002006F7">
              <w:rPr>
                <w:bCs/>
                <w:iCs/>
                <w:sz w:val="22"/>
                <w:szCs w:val="22"/>
              </w:rPr>
              <w:t>(4)  In the area of data and analysis, the candidate shall have the ability to:</w:t>
            </w:r>
          </w:p>
        </w:tc>
      </w:tr>
      <w:tr w:rsidR="0037361B" w:rsidRPr="00C95BA4" w:rsidTr="002006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15"/>
        </w:trPr>
        <w:tc>
          <w:tcPr>
            <w:tcW w:w="3865" w:type="dxa"/>
          </w:tcPr>
          <w:p w:rsidR="002006F7" w:rsidRPr="002006F7" w:rsidRDefault="002006F7" w:rsidP="002006F7">
            <w:pPr>
              <w:tabs>
                <w:tab w:val="left" w:pos="605"/>
                <w:tab w:val="left" w:pos="1080"/>
                <w:tab w:val="left" w:pos="1620"/>
                <w:tab w:val="left" w:pos="2520"/>
                <w:tab w:val="left" w:pos="2995"/>
                <w:tab w:val="left" w:pos="4205"/>
              </w:tabs>
              <w:rPr>
                <w:bCs/>
                <w:iCs/>
                <w:sz w:val="22"/>
                <w:szCs w:val="22"/>
              </w:rPr>
            </w:pPr>
            <w:r w:rsidRPr="002006F7">
              <w:rPr>
                <w:bCs/>
                <w:iCs/>
                <w:sz w:val="22"/>
                <w:szCs w:val="22"/>
              </w:rPr>
              <w:t>a.  Model concepts of processing data, including:</w:t>
            </w:r>
          </w:p>
          <w:p w:rsidR="002006F7" w:rsidRPr="002006F7" w:rsidRDefault="002006F7" w:rsidP="002006F7">
            <w:pPr>
              <w:tabs>
                <w:tab w:val="left" w:pos="605"/>
                <w:tab w:val="left" w:pos="1080"/>
                <w:tab w:val="left" w:pos="1620"/>
                <w:tab w:val="left" w:pos="2520"/>
                <w:tab w:val="left" w:pos="2995"/>
                <w:tab w:val="left" w:pos="4205"/>
              </w:tabs>
              <w:ind w:left="605"/>
              <w:rPr>
                <w:bCs/>
                <w:iCs/>
                <w:sz w:val="22"/>
                <w:szCs w:val="22"/>
              </w:rPr>
            </w:pPr>
            <w:r w:rsidRPr="002006F7">
              <w:rPr>
                <w:bCs/>
                <w:iCs/>
                <w:sz w:val="22"/>
                <w:szCs w:val="22"/>
              </w:rPr>
              <w:t>(</w:t>
            </w:r>
            <w:proofErr w:type="spellStart"/>
            <w:r w:rsidRPr="002006F7">
              <w:rPr>
                <w:bCs/>
                <w:iCs/>
                <w:sz w:val="22"/>
                <w:szCs w:val="22"/>
              </w:rPr>
              <w:t>i</w:t>
            </w:r>
            <w:proofErr w:type="spellEnd"/>
            <w:r w:rsidRPr="002006F7">
              <w:rPr>
                <w:bCs/>
                <w:iCs/>
                <w:sz w:val="22"/>
                <w:szCs w:val="22"/>
              </w:rPr>
              <w:t>)  Encoding</w:t>
            </w:r>
          </w:p>
          <w:p w:rsidR="002006F7" w:rsidRPr="002006F7" w:rsidRDefault="002006F7" w:rsidP="002006F7">
            <w:pPr>
              <w:tabs>
                <w:tab w:val="left" w:pos="605"/>
                <w:tab w:val="left" w:pos="1080"/>
                <w:tab w:val="left" w:pos="1620"/>
                <w:tab w:val="left" w:pos="2520"/>
                <w:tab w:val="left" w:pos="2995"/>
                <w:tab w:val="left" w:pos="4205"/>
              </w:tabs>
              <w:ind w:left="605"/>
              <w:rPr>
                <w:bCs/>
                <w:iCs/>
                <w:sz w:val="22"/>
                <w:szCs w:val="22"/>
              </w:rPr>
            </w:pPr>
            <w:r>
              <w:rPr>
                <w:bCs/>
                <w:iCs/>
                <w:sz w:val="22"/>
                <w:szCs w:val="22"/>
              </w:rPr>
              <w:t xml:space="preserve"> </w:t>
            </w:r>
          </w:p>
          <w:p w:rsidR="002006F7" w:rsidRPr="002006F7" w:rsidRDefault="002006F7" w:rsidP="002006F7">
            <w:pPr>
              <w:tabs>
                <w:tab w:val="left" w:pos="605"/>
                <w:tab w:val="left" w:pos="1080"/>
                <w:tab w:val="left" w:pos="1620"/>
                <w:tab w:val="left" w:pos="2520"/>
                <w:tab w:val="left" w:pos="2995"/>
                <w:tab w:val="left" w:pos="4205"/>
              </w:tabs>
              <w:ind w:left="605"/>
              <w:rPr>
                <w:bCs/>
                <w:iCs/>
                <w:sz w:val="22"/>
                <w:szCs w:val="22"/>
              </w:rPr>
            </w:pPr>
            <w:r w:rsidRPr="002006F7">
              <w:rPr>
                <w:bCs/>
                <w:iCs/>
                <w:sz w:val="22"/>
                <w:szCs w:val="22"/>
              </w:rPr>
              <w:t>(ii)  Compression</w:t>
            </w:r>
          </w:p>
          <w:p w:rsidR="002006F7" w:rsidRPr="002006F7" w:rsidRDefault="002006F7" w:rsidP="002006F7">
            <w:pPr>
              <w:tabs>
                <w:tab w:val="left" w:pos="605"/>
                <w:tab w:val="left" w:pos="1080"/>
                <w:tab w:val="left" w:pos="1620"/>
                <w:tab w:val="left" w:pos="2520"/>
                <w:tab w:val="left" w:pos="2995"/>
                <w:tab w:val="left" w:pos="4205"/>
              </w:tabs>
              <w:ind w:left="605"/>
              <w:rPr>
                <w:bCs/>
                <w:iCs/>
                <w:sz w:val="22"/>
                <w:szCs w:val="22"/>
              </w:rPr>
            </w:pPr>
            <w:r>
              <w:rPr>
                <w:bCs/>
                <w:iCs/>
                <w:sz w:val="22"/>
                <w:szCs w:val="22"/>
              </w:rPr>
              <w:t xml:space="preserve"> </w:t>
            </w:r>
          </w:p>
          <w:p w:rsidR="00FE671E" w:rsidRPr="00EC371F" w:rsidRDefault="002006F7" w:rsidP="009E7FF0">
            <w:pPr>
              <w:tabs>
                <w:tab w:val="left" w:pos="605"/>
                <w:tab w:val="left" w:pos="1080"/>
                <w:tab w:val="left" w:pos="1620"/>
                <w:tab w:val="left" w:pos="2520"/>
                <w:tab w:val="left" w:pos="2995"/>
                <w:tab w:val="left" w:pos="4205"/>
              </w:tabs>
              <w:ind w:left="605"/>
              <w:rPr>
                <w:bCs/>
                <w:iCs/>
                <w:sz w:val="22"/>
                <w:szCs w:val="22"/>
              </w:rPr>
            </w:pPr>
            <w:r w:rsidRPr="002006F7">
              <w:rPr>
                <w:bCs/>
                <w:iCs/>
                <w:sz w:val="22"/>
                <w:szCs w:val="22"/>
              </w:rPr>
              <w:t>(iii)  Encryption</w:t>
            </w:r>
          </w:p>
        </w:tc>
        <w:tc>
          <w:tcPr>
            <w:tcW w:w="1440" w:type="dxa"/>
          </w:tcPr>
          <w:p w:rsidR="0037361B" w:rsidRPr="00EC371F" w:rsidRDefault="0037361B" w:rsidP="00CA3907">
            <w:pPr>
              <w:rPr>
                <w:sz w:val="22"/>
                <w:szCs w:val="22"/>
              </w:rPr>
            </w:pPr>
          </w:p>
        </w:tc>
        <w:tc>
          <w:tcPr>
            <w:tcW w:w="5490" w:type="dxa"/>
          </w:tcPr>
          <w:p w:rsidR="0037361B" w:rsidRPr="00EC371F" w:rsidRDefault="0037361B" w:rsidP="00CA3907">
            <w:pPr>
              <w:ind w:left="72"/>
              <w:rPr>
                <w:sz w:val="22"/>
                <w:szCs w:val="22"/>
              </w:rPr>
            </w:pPr>
          </w:p>
        </w:tc>
      </w:tr>
      <w:tr w:rsidR="0037361B" w:rsidRPr="00C95BA4" w:rsidTr="009E7F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453"/>
        </w:trPr>
        <w:tc>
          <w:tcPr>
            <w:tcW w:w="3865" w:type="dxa"/>
          </w:tcPr>
          <w:p w:rsidR="00FE671E" w:rsidRPr="00EC371F" w:rsidRDefault="002006F7" w:rsidP="009E7FF0">
            <w:pPr>
              <w:tabs>
                <w:tab w:val="left" w:pos="605"/>
                <w:tab w:val="left" w:pos="1080"/>
                <w:tab w:val="left" w:pos="1620"/>
                <w:tab w:val="left" w:pos="2520"/>
                <w:tab w:val="left" w:pos="2995"/>
                <w:tab w:val="left" w:pos="4205"/>
              </w:tabs>
              <w:rPr>
                <w:bCs/>
                <w:iCs/>
                <w:sz w:val="22"/>
                <w:szCs w:val="22"/>
              </w:rPr>
            </w:pPr>
            <w:r w:rsidRPr="002006F7">
              <w:rPr>
                <w:bCs/>
                <w:iCs/>
                <w:sz w:val="22"/>
                <w:szCs w:val="22"/>
              </w:rPr>
              <w:t>b. Create and use models and simulations.</w:t>
            </w:r>
          </w:p>
        </w:tc>
        <w:tc>
          <w:tcPr>
            <w:tcW w:w="1440" w:type="dxa"/>
          </w:tcPr>
          <w:p w:rsidR="0037361B" w:rsidRPr="00EC371F" w:rsidRDefault="0037361B" w:rsidP="00CA3907">
            <w:pPr>
              <w:rPr>
                <w:sz w:val="22"/>
                <w:szCs w:val="22"/>
              </w:rPr>
            </w:pPr>
          </w:p>
        </w:tc>
        <w:tc>
          <w:tcPr>
            <w:tcW w:w="5490" w:type="dxa"/>
          </w:tcPr>
          <w:p w:rsidR="0037361B" w:rsidRPr="00EC371F" w:rsidRDefault="0037361B" w:rsidP="00CA3907">
            <w:pPr>
              <w:ind w:left="72"/>
              <w:rPr>
                <w:sz w:val="22"/>
                <w:szCs w:val="22"/>
              </w:rPr>
            </w:pPr>
          </w:p>
        </w:tc>
      </w:tr>
      <w:tr w:rsidR="0037361B" w:rsidRPr="00C95BA4" w:rsidTr="002006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15"/>
        </w:trPr>
        <w:tc>
          <w:tcPr>
            <w:tcW w:w="3865" w:type="dxa"/>
          </w:tcPr>
          <w:p w:rsidR="002006F7" w:rsidRPr="002006F7" w:rsidRDefault="002006F7" w:rsidP="002006F7">
            <w:pPr>
              <w:tabs>
                <w:tab w:val="left" w:pos="605"/>
                <w:tab w:val="left" w:pos="1080"/>
                <w:tab w:val="left" w:pos="1620"/>
                <w:tab w:val="left" w:pos="2520"/>
                <w:tab w:val="left" w:pos="2995"/>
                <w:tab w:val="left" w:pos="4205"/>
              </w:tabs>
              <w:rPr>
                <w:bCs/>
                <w:iCs/>
                <w:sz w:val="22"/>
                <w:szCs w:val="22"/>
              </w:rPr>
            </w:pPr>
            <w:r w:rsidRPr="002006F7">
              <w:rPr>
                <w:bCs/>
                <w:iCs/>
                <w:sz w:val="22"/>
                <w:szCs w:val="22"/>
              </w:rPr>
              <w:t>c.  Work with data using computational tools, including to:</w:t>
            </w:r>
          </w:p>
          <w:p w:rsidR="002006F7" w:rsidRPr="002006F7" w:rsidRDefault="002006F7" w:rsidP="00FE671E">
            <w:pPr>
              <w:tabs>
                <w:tab w:val="left" w:pos="605"/>
                <w:tab w:val="left" w:pos="1080"/>
                <w:tab w:val="left" w:pos="1620"/>
                <w:tab w:val="left" w:pos="2520"/>
                <w:tab w:val="left" w:pos="2995"/>
                <w:tab w:val="left" w:pos="4205"/>
              </w:tabs>
              <w:ind w:left="605"/>
              <w:rPr>
                <w:bCs/>
                <w:iCs/>
                <w:sz w:val="22"/>
                <w:szCs w:val="22"/>
              </w:rPr>
            </w:pPr>
            <w:r w:rsidRPr="002006F7">
              <w:rPr>
                <w:bCs/>
                <w:iCs/>
                <w:sz w:val="22"/>
                <w:szCs w:val="22"/>
              </w:rPr>
              <w:t>(</w:t>
            </w:r>
            <w:proofErr w:type="spellStart"/>
            <w:r w:rsidRPr="002006F7">
              <w:rPr>
                <w:bCs/>
                <w:iCs/>
                <w:sz w:val="22"/>
                <w:szCs w:val="22"/>
              </w:rPr>
              <w:t>i</w:t>
            </w:r>
            <w:proofErr w:type="spellEnd"/>
            <w:r w:rsidRPr="002006F7">
              <w:rPr>
                <w:bCs/>
                <w:iCs/>
                <w:sz w:val="22"/>
                <w:szCs w:val="22"/>
              </w:rPr>
              <w:t>)  Collect, aggregate, and generate;</w:t>
            </w:r>
          </w:p>
          <w:p w:rsidR="002006F7" w:rsidRPr="002006F7" w:rsidRDefault="002006F7" w:rsidP="00FE671E">
            <w:pPr>
              <w:tabs>
                <w:tab w:val="left" w:pos="605"/>
                <w:tab w:val="left" w:pos="1080"/>
                <w:tab w:val="left" w:pos="1620"/>
                <w:tab w:val="left" w:pos="2520"/>
                <w:tab w:val="left" w:pos="2995"/>
                <w:tab w:val="left" w:pos="4205"/>
              </w:tabs>
              <w:ind w:left="605"/>
              <w:rPr>
                <w:bCs/>
                <w:iCs/>
                <w:sz w:val="22"/>
                <w:szCs w:val="22"/>
              </w:rPr>
            </w:pPr>
          </w:p>
          <w:p w:rsidR="002006F7" w:rsidRPr="002006F7" w:rsidRDefault="002006F7" w:rsidP="00FE671E">
            <w:pPr>
              <w:tabs>
                <w:tab w:val="left" w:pos="605"/>
                <w:tab w:val="left" w:pos="1080"/>
                <w:tab w:val="left" w:pos="1620"/>
                <w:tab w:val="left" w:pos="2520"/>
                <w:tab w:val="left" w:pos="2995"/>
                <w:tab w:val="left" w:pos="4205"/>
              </w:tabs>
              <w:ind w:left="605"/>
              <w:rPr>
                <w:bCs/>
                <w:iCs/>
                <w:sz w:val="22"/>
                <w:szCs w:val="22"/>
              </w:rPr>
            </w:pPr>
            <w:r w:rsidRPr="002006F7">
              <w:rPr>
                <w:bCs/>
                <w:iCs/>
                <w:sz w:val="22"/>
                <w:szCs w:val="22"/>
              </w:rPr>
              <w:t>(ii)  Store, manage, and manipulate;</w:t>
            </w:r>
          </w:p>
          <w:p w:rsidR="002006F7" w:rsidRPr="002006F7" w:rsidRDefault="002006F7" w:rsidP="00FE671E">
            <w:pPr>
              <w:tabs>
                <w:tab w:val="left" w:pos="605"/>
                <w:tab w:val="left" w:pos="1080"/>
                <w:tab w:val="left" w:pos="1620"/>
                <w:tab w:val="left" w:pos="2520"/>
                <w:tab w:val="left" w:pos="2995"/>
                <w:tab w:val="left" w:pos="4205"/>
              </w:tabs>
              <w:ind w:left="605"/>
              <w:rPr>
                <w:bCs/>
                <w:iCs/>
                <w:sz w:val="22"/>
                <w:szCs w:val="22"/>
              </w:rPr>
            </w:pPr>
            <w:r>
              <w:rPr>
                <w:bCs/>
                <w:iCs/>
                <w:sz w:val="22"/>
                <w:szCs w:val="22"/>
              </w:rPr>
              <w:t xml:space="preserve"> </w:t>
            </w:r>
          </w:p>
          <w:p w:rsidR="00FE671E" w:rsidRPr="00EC371F" w:rsidRDefault="002006F7" w:rsidP="009E7FF0">
            <w:pPr>
              <w:tabs>
                <w:tab w:val="left" w:pos="605"/>
                <w:tab w:val="left" w:pos="1080"/>
                <w:tab w:val="left" w:pos="1620"/>
                <w:tab w:val="left" w:pos="2520"/>
                <w:tab w:val="left" w:pos="2995"/>
                <w:tab w:val="left" w:pos="4205"/>
              </w:tabs>
              <w:ind w:left="605"/>
              <w:rPr>
                <w:bCs/>
                <w:iCs/>
                <w:sz w:val="22"/>
                <w:szCs w:val="22"/>
              </w:rPr>
            </w:pPr>
            <w:r w:rsidRPr="002006F7">
              <w:rPr>
                <w:bCs/>
                <w:iCs/>
                <w:sz w:val="22"/>
                <w:szCs w:val="22"/>
              </w:rPr>
              <w:t>(iii)  Process, analyze, visualize, and</w:t>
            </w:r>
          </w:p>
        </w:tc>
        <w:tc>
          <w:tcPr>
            <w:tcW w:w="1440" w:type="dxa"/>
          </w:tcPr>
          <w:p w:rsidR="0037361B" w:rsidRPr="00EC371F" w:rsidRDefault="0037361B" w:rsidP="00CA3907">
            <w:pPr>
              <w:rPr>
                <w:sz w:val="22"/>
                <w:szCs w:val="22"/>
              </w:rPr>
            </w:pPr>
          </w:p>
        </w:tc>
        <w:tc>
          <w:tcPr>
            <w:tcW w:w="5490" w:type="dxa"/>
          </w:tcPr>
          <w:p w:rsidR="0037361B" w:rsidRPr="00EC371F" w:rsidRDefault="0037361B" w:rsidP="00CA3907">
            <w:pPr>
              <w:ind w:left="72"/>
              <w:rPr>
                <w:sz w:val="22"/>
                <w:szCs w:val="22"/>
              </w:rPr>
            </w:pPr>
          </w:p>
        </w:tc>
      </w:tr>
      <w:tr w:rsidR="000D00FF" w:rsidRPr="00C95BA4" w:rsidTr="009E7F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45"/>
        </w:trPr>
        <w:tc>
          <w:tcPr>
            <w:tcW w:w="10795" w:type="dxa"/>
            <w:gridSpan w:val="3"/>
            <w:shd w:val="clear" w:color="auto" w:fill="BFBFBF" w:themeFill="background1" w:themeFillShade="BF"/>
          </w:tcPr>
          <w:p w:rsidR="000D00FF" w:rsidRPr="008C4365" w:rsidRDefault="002006F7" w:rsidP="002006F7">
            <w:pPr>
              <w:tabs>
                <w:tab w:val="left" w:pos="420"/>
                <w:tab w:val="left" w:pos="1080"/>
                <w:tab w:val="left" w:pos="1620"/>
                <w:tab w:val="left" w:pos="2520"/>
                <w:tab w:val="left" w:pos="2995"/>
                <w:tab w:val="left" w:pos="4205"/>
              </w:tabs>
              <w:rPr>
                <w:bCs/>
                <w:iCs/>
                <w:sz w:val="22"/>
                <w:szCs w:val="22"/>
              </w:rPr>
            </w:pPr>
            <w:r w:rsidRPr="002006F7">
              <w:rPr>
                <w:bCs/>
                <w:iCs/>
                <w:sz w:val="22"/>
                <w:szCs w:val="22"/>
              </w:rPr>
              <w:t>(5)  In the area of computing systems and networks, the candidate shall have the ability to:</w:t>
            </w:r>
          </w:p>
        </w:tc>
      </w:tr>
      <w:tr w:rsidR="0037361B" w:rsidRPr="00C95BA4" w:rsidTr="002006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15"/>
        </w:trPr>
        <w:tc>
          <w:tcPr>
            <w:tcW w:w="3865" w:type="dxa"/>
          </w:tcPr>
          <w:p w:rsidR="00C96EA8" w:rsidRPr="00EC371F" w:rsidRDefault="00FE671E" w:rsidP="009E7FF0">
            <w:pPr>
              <w:tabs>
                <w:tab w:val="left" w:pos="605"/>
                <w:tab w:val="left" w:pos="1080"/>
                <w:tab w:val="left" w:pos="1620"/>
                <w:tab w:val="left" w:pos="2520"/>
                <w:tab w:val="left" w:pos="2995"/>
                <w:tab w:val="left" w:pos="4205"/>
              </w:tabs>
              <w:rPr>
                <w:bCs/>
                <w:iCs/>
                <w:sz w:val="22"/>
                <w:szCs w:val="22"/>
              </w:rPr>
            </w:pPr>
            <w:r w:rsidRPr="002006F7">
              <w:rPr>
                <w:bCs/>
                <w:iCs/>
                <w:sz w:val="22"/>
                <w:szCs w:val="22"/>
              </w:rPr>
              <w:t>a. Evaluate</w:t>
            </w:r>
            <w:r w:rsidR="002006F7" w:rsidRPr="002006F7">
              <w:rPr>
                <w:bCs/>
                <w:iCs/>
                <w:sz w:val="22"/>
                <w:szCs w:val="22"/>
              </w:rPr>
              <w:t xml:space="preserve"> and compare computing systems using various criteria.</w:t>
            </w:r>
          </w:p>
        </w:tc>
        <w:tc>
          <w:tcPr>
            <w:tcW w:w="1440" w:type="dxa"/>
          </w:tcPr>
          <w:p w:rsidR="0037361B" w:rsidRPr="00EC371F" w:rsidRDefault="0037361B" w:rsidP="00CA3907">
            <w:pPr>
              <w:rPr>
                <w:sz w:val="22"/>
                <w:szCs w:val="22"/>
              </w:rPr>
            </w:pPr>
          </w:p>
        </w:tc>
        <w:tc>
          <w:tcPr>
            <w:tcW w:w="5490" w:type="dxa"/>
          </w:tcPr>
          <w:p w:rsidR="0037361B" w:rsidRPr="00EC371F" w:rsidRDefault="0037361B" w:rsidP="00CA3907">
            <w:pPr>
              <w:ind w:left="72"/>
              <w:rPr>
                <w:sz w:val="22"/>
                <w:szCs w:val="22"/>
              </w:rPr>
            </w:pPr>
          </w:p>
        </w:tc>
      </w:tr>
      <w:tr w:rsidR="0037361B" w:rsidRPr="00C95BA4" w:rsidTr="002006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15"/>
        </w:trPr>
        <w:tc>
          <w:tcPr>
            <w:tcW w:w="3865" w:type="dxa"/>
          </w:tcPr>
          <w:p w:rsidR="002006F7" w:rsidRPr="002006F7" w:rsidRDefault="002006F7" w:rsidP="002006F7">
            <w:pPr>
              <w:tabs>
                <w:tab w:val="left" w:pos="605"/>
                <w:tab w:val="left" w:pos="1080"/>
                <w:tab w:val="left" w:pos="1620"/>
                <w:tab w:val="left" w:pos="2520"/>
                <w:tab w:val="left" w:pos="2995"/>
                <w:tab w:val="left" w:pos="4205"/>
              </w:tabs>
              <w:rPr>
                <w:bCs/>
                <w:iCs/>
                <w:sz w:val="22"/>
                <w:szCs w:val="22"/>
              </w:rPr>
            </w:pPr>
            <w:r w:rsidRPr="002006F7">
              <w:rPr>
                <w:bCs/>
                <w:iCs/>
                <w:sz w:val="22"/>
                <w:szCs w:val="22"/>
              </w:rPr>
              <w:t>b.  Model computing systems in terms of:</w:t>
            </w:r>
          </w:p>
          <w:p w:rsidR="002006F7" w:rsidRPr="002006F7" w:rsidRDefault="002006F7" w:rsidP="00FE671E">
            <w:pPr>
              <w:tabs>
                <w:tab w:val="left" w:pos="605"/>
                <w:tab w:val="left" w:pos="1080"/>
                <w:tab w:val="left" w:pos="1620"/>
                <w:tab w:val="left" w:pos="2520"/>
                <w:tab w:val="left" w:pos="2995"/>
                <w:tab w:val="left" w:pos="4205"/>
              </w:tabs>
              <w:ind w:left="605"/>
              <w:rPr>
                <w:bCs/>
                <w:iCs/>
                <w:sz w:val="22"/>
                <w:szCs w:val="22"/>
              </w:rPr>
            </w:pPr>
            <w:r w:rsidRPr="002006F7">
              <w:rPr>
                <w:bCs/>
                <w:iCs/>
                <w:sz w:val="22"/>
                <w:szCs w:val="22"/>
              </w:rPr>
              <w:lastRenderedPageBreak/>
              <w:t>(</w:t>
            </w:r>
            <w:proofErr w:type="spellStart"/>
            <w:r w:rsidRPr="002006F7">
              <w:rPr>
                <w:bCs/>
                <w:iCs/>
                <w:sz w:val="22"/>
                <w:szCs w:val="22"/>
              </w:rPr>
              <w:t>i</w:t>
            </w:r>
            <w:proofErr w:type="spellEnd"/>
            <w:r w:rsidRPr="002006F7">
              <w:rPr>
                <w:bCs/>
                <w:iCs/>
                <w:sz w:val="22"/>
                <w:szCs w:val="22"/>
              </w:rPr>
              <w:t>)  Hardware and software abstraction layers; and</w:t>
            </w:r>
          </w:p>
          <w:p w:rsidR="002006F7" w:rsidRPr="002006F7" w:rsidRDefault="002006F7" w:rsidP="00FE671E">
            <w:pPr>
              <w:tabs>
                <w:tab w:val="left" w:pos="605"/>
                <w:tab w:val="left" w:pos="1080"/>
                <w:tab w:val="left" w:pos="1620"/>
                <w:tab w:val="left" w:pos="2520"/>
                <w:tab w:val="left" w:pos="2995"/>
                <w:tab w:val="left" w:pos="4205"/>
              </w:tabs>
              <w:ind w:left="605"/>
              <w:rPr>
                <w:bCs/>
                <w:iCs/>
                <w:sz w:val="22"/>
                <w:szCs w:val="22"/>
              </w:rPr>
            </w:pPr>
            <w:r>
              <w:rPr>
                <w:bCs/>
                <w:iCs/>
                <w:sz w:val="22"/>
                <w:szCs w:val="22"/>
              </w:rPr>
              <w:t xml:space="preserve"> </w:t>
            </w:r>
          </w:p>
          <w:p w:rsidR="00C96EA8" w:rsidRPr="00EC371F" w:rsidRDefault="002006F7" w:rsidP="009E7FF0">
            <w:pPr>
              <w:tabs>
                <w:tab w:val="left" w:pos="605"/>
                <w:tab w:val="left" w:pos="1080"/>
                <w:tab w:val="left" w:pos="1620"/>
                <w:tab w:val="left" w:pos="2520"/>
                <w:tab w:val="left" w:pos="2995"/>
                <w:tab w:val="left" w:pos="4205"/>
              </w:tabs>
              <w:ind w:left="605"/>
              <w:rPr>
                <w:bCs/>
                <w:iCs/>
                <w:sz w:val="22"/>
                <w:szCs w:val="22"/>
              </w:rPr>
            </w:pPr>
            <w:r w:rsidRPr="002006F7">
              <w:rPr>
                <w:bCs/>
                <w:iCs/>
                <w:sz w:val="22"/>
                <w:szCs w:val="22"/>
              </w:rPr>
              <w:t>(ii)  Computer program execution (fetch-decode-execute cycles);</w:t>
            </w:r>
          </w:p>
        </w:tc>
        <w:tc>
          <w:tcPr>
            <w:tcW w:w="1440" w:type="dxa"/>
          </w:tcPr>
          <w:p w:rsidR="0037361B" w:rsidRPr="00EC371F" w:rsidRDefault="0037361B" w:rsidP="00CA3907">
            <w:pPr>
              <w:rPr>
                <w:sz w:val="22"/>
                <w:szCs w:val="22"/>
              </w:rPr>
            </w:pPr>
          </w:p>
        </w:tc>
        <w:tc>
          <w:tcPr>
            <w:tcW w:w="5490" w:type="dxa"/>
          </w:tcPr>
          <w:p w:rsidR="0037361B" w:rsidRPr="00EC371F" w:rsidRDefault="0037361B" w:rsidP="00CA3907">
            <w:pPr>
              <w:ind w:left="72"/>
              <w:rPr>
                <w:sz w:val="22"/>
                <w:szCs w:val="22"/>
              </w:rPr>
            </w:pPr>
          </w:p>
        </w:tc>
      </w:tr>
      <w:tr w:rsidR="0037361B" w:rsidRPr="00C95BA4" w:rsidTr="002006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15"/>
        </w:trPr>
        <w:tc>
          <w:tcPr>
            <w:tcW w:w="3865" w:type="dxa"/>
          </w:tcPr>
          <w:p w:rsidR="00FE671E" w:rsidRPr="00EC371F" w:rsidRDefault="002006F7" w:rsidP="009E7FF0">
            <w:pPr>
              <w:tabs>
                <w:tab w:val="left" w:pos="605"/>
                <w:tab w:val="left" w:pos="1080"/>
                <w:tab w:val="left" w:pos="1620"/>
                <w:tab w:val="left" w:pos="2520"/>
                <w:tab w:val="left" w:pos="2995"/>
                <w:tab w:val="left" w:pos="4205"/>
              </w:tabs>
              <w:rPr>
                <w:bCs/>
                <w:iCs/>
                <w:sz w:val="22"/>
                <w:szCs w:val="22"/>
              </w:rPr>
            </w:pPr>
            <w:r>
              <w:rPr>
                <w:color w:val="000000"/>
                <w:sz w:val="22"/>
                <w:szCs w:val="22"/>
              </w:rPr>
              <w:t>c.  Evaluate and compare local, network, and cloud computing and storage;</w:t>
            </w:r>
          </w:p>
        </w:tc>
        <w:tc>
          <w:tcPr>
            <w:tcW w:w="1440" w:type="dxa"/>
          </w:tcPr>
          <w:p w:rsidR="0037361B" w:rsidRPr="00EC371F" w:rsidRDefault="0037361B" w:rsidP="00CA3907">
            <w:pPr>
              <w:rPr>
                <w:sz w:val="22"/>
                <w:szCs w:val="22"/>
              </w:rPr>
            </w:pPr>
          </w:p>
        </w:tc>
        <w:tc>
          <w:tcPr>
            <w:tcW w:w="5490" w:type="dxa"/>
          </w:tcPr>
          <w:p w:rsidR="0037361B" w:rsidRPr="00EC371F" w:rsidRDefault="0037361B" w:rsidP="00CA3907">
            <w:pPr>
              <w:ind w:left="72"/>
              <w:rPr>
                <w:sz w:val="22"/>
                <w:szCs w:val="22"/>
              </w:rPr>
            </w:pPr>
          </w:p>
        </w:tc>
      </w:tr>
      <w:tr w:rsidR="0037361B" w:rsidRPr="00C95BA4" w:rsidTr="002006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15"/>
        </w:trPr>
        <w:tc>
          <w:tcPr>
            <w:tcW w:w="3865" w:type="dxa"/>
          </w:tcPr>
          <w:p w:rsidR="002006F7" w:rsidRPr="002006F7" w:rsidRDefault="002006F7" w:rsidP="002006F7">
            <w:pPr>
              <w:tabs>
                <w:tab w:val="left" w:pos="605"/>
                <w:tab w:val="left" w:pos="1080"/>
                <w:tab w:val="left" w:pos="1620"/>
                <w:tab w:val="left" w:pos="2520"/>
                <w:tab w:val="left" w:pos="2995"/>
                <w:tab w:val="left" w:pos="4205"/>
              </w:tabs>
              <w:rPr>
                <w:bCs/>
                <w:iCs/>
                <w:sz w:val="22"/>
                <w:szCs w:val="22"/>
              </w:rPr>
            </w:pPr>
            <w:r w:rsidRPr="002006F7">
              <w:rPr>
                <w:bCs/>
                <w:iCs/>
                <w:sz w:val="22"/>
                <w:szCs w:val="22"/>
              </w:rPr>
              <w:t>d.  Model computer networks in terms of:</w:t>
            </w:r>
          </w:p>
          <w:p w:rsidR="002006F7" w:rsidRPr="002006F7" w:rsidRDefault="002006F7" w:rsidP="00FE671E">
            <w:pPr>
              <w:tabs>
                <w:tab w:val="left" w:pos="605"/>
                <w:tab w:val="left" w:pos="1080"/>
                <w:tab w:val="left" w:pos="1620"/>
                <w:tab w:val="left" w:pos="2520"/>
                <w:tab w:val="left" w:pos="2995"/>
                <w:tab w:val="left" w:pos="4205"/>
              </w:tabs>
              <w:ind w:left="605"/>
              <w:rPr>
                <w:bCs/>
                <w:iCs/>
                <w:sz w:val="22"/>
                <w:szCs w:val="22"/>
              </w:rPr>
            </w:pPr>
            <w:r w:rsidRPr="002006F7">
              <w:rPr>
                <w:bCs/>
                <w:iCs/>
                <w:sz w:val="22"/>
                <w:szCs w:val="22"/>
              </w:rPr>
              <w:t>(</w:t>
            </w:r>
            <w:proofErr w:type="spellStart"/>
            <w:r w:rsidRPr="002006F7">
              <w:rPr>
                <w:bCs/>
                <w:iCs/>
                <w:sz w:val="22"/>
                <w:szCs w:val="22"/>
              </w:rPr>
              <w:t>i</w:t>
            </w:r>
            <w:proofErr w:type="spellEnd"/>
            <w:r w:rsidRPr="002006F7">
              <w:rPr>
                <w:bCs/>
                <w:iCs/>
                <w:sz w:val="22"/>
                <w:szCs w:val="22"/>
              </w:rPr>
              <w:t>)  Protocol stack components; and</w:t>
            </w:r>
          </w:p>
          <w:p w:rsidR="002006F7" w:rsidRPr="002006F7" w:rsidRDefault="002006F7" w:rsidP="00FE671E">
            <w:pPr>
              <w:tabs>
                <w:tab w:val="left" w:pos="605"/>
                <w:tab w:val="left" w:pos="1080"/>
                <w:tab w:val="left" w:pos="1620"/>
                <w:tab w:val="left" w:pos="2520"/>
                <w:tab w:val="left" w:pos="2995"/>
                <w:tab w:val="left" w:pos="4205"/>
              </w:tabs>
              <w:ind w:left="605"/>
              <w:rPr>
                <w:bCs/>
                <w:iCs/>
                <w:sz w:val="22"/>
                <w:szCs w:val="22"/>
              </w:rPr>
            </w:pPr>
          </w:p>
          <w:p w:rsidR="00FE671E" w:rsidRPr="00EC371F" w:rsidRDefault="002006F7" w:rsidP="009E7FF0">
            <w:pPr>
              <w:tabs>
                <w:tab w:val="left" w:pos="605"/>
                <w:tab w:val="left" w:pos="1080"/>
                <w:tab w:val="left" w:pos="1620"/>
                <w:tab w:val="left" w:pos="2520"/>
                <w:tab w:val="left" w:pos="2995"/>
                <w:tab w:val="left" w:pos="4205"/>
              </w:tabs>
              <w:ind w:left="605"/>
              <w:rPr>
                <w:bCs/>
                <w:iCs/>
                <w:sz w:val="22"/>
                <w:szCs w:val="22"/>
              </w:rPr>
            </w:pPr>
            <w:r w:rsidRPr="002006F7">
              <w:rPr>
                <w:bCs/>
                <w:iCs/>
                <w:sz w:val="22"/>
                <w:szCs w:val="22"/>
              </w:rPr>
              <w:t>(ii) Network protocols, such as, transmission control protocol/internet protocol (TCP/IP), domain name servers (DNS), and hypertext transfer protocol secure (HTTPS);</w:t>
            </w:r>
          </w:p>
        </w:tc>
        <w:tc>
          <w:tcPr>
            <w:tcW w:w="1440" w:type="dxa"/>
          </w:tcPr>
          <w:p w:rsidR="0037361B" w:rsidRPr="00EC371F" w:rsidRDefault="0037361B" w:rsidP="00CA3907">
            <w:pPr>
              <w:rPr>
                <w:sz w:val="22"/>
                <w:szCs w:val="22"/>
              </w:rPr>
            </w:pPr>
          </w:p>
        </w:tc>
        <w:tc>
          <w:tcPr>
            <w:tcW w:w="5490" w:type="dxa"/>
          </w:tcPr>
          <w:p w:rsidR="0037361B" w:rsidRPr="00EC371F" w:rsidRDefault="0037361B" w:rsidP="00CA3907">
            <w:pPr>
              <w:ind w:left="72"/>
              <w:rPr>
                <w:sz w:val="22"/>
                <w:szCs w:val="22"/>
              </w:rPr>
            </w:pPr>
          </w:p>
        </w:tc>
      </w:tr>
      <w:tr w:rsidR="002006F7" w:rsidRPr="00C95BA4" w:rsidTr="002006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15"/>
        </w:trPr>
        <w:tc>
          <w:tcPr>
            <w:tcW w:w="3865" w:type="dxa"/>
          </w:tcPr>
          <w:p w:rsidR="002006F7" w:rsidRPr="002006F7" w:rsidRDefault="00FE671E" w:rsidP="009E7FF0">
            <w:pPr>
              <w:rPr>
                <w:bCs/>
                <w:iCs/>
                <w:sz w:val="22"/>
                <w:szCs w:val="22"/>
              </w:rPr>
            </w:pPr>
            <w:r w:rsidRPr="002006F7">
              <w:rPr>
                <w:bCs/>
                <w:iCs/>
                <w:sz w:val="22"/>
                <w:szCs w:val="22"/>
              </w:rPr>
              <w:t>e. Demonstrate</w:t>
            </w:r>
            <w:r w:rsidR="002006F7" w:rsidRPr="002006F7">
              <w:rPr>
                <w:bCs/>
                <w:iCs/>
                <w:sz w:val="22"/>
                <w:szCs w:val="22"/>
              </w:rPr>
              <w:t xml:space="preserve"> fundamental concepts of cybersecurity including, but not limited to, confidentiality, integrity, availability, non-repudiation, and authentication.</w:t>
            </w:r>
            <w:bookmarkStart w:id="0" w:name="_GoBack"/>
            <w:bookmarkEnd w:id="0"/>
          </w:p>
        </w:tc>
        <w:tc>
          <w:tcPr>
            <w:tcW w:w="1440" w:type="dxa"/>
          </w:tcPr>
          <w:p w:rsidR="002006F7" w:rsidRPr="00EC371F" w:rsidRDefault="002006F7" w:rsidP="00CA3907">
            <w:pPr>
              <w:rPr>
                <w:sz w:val="22"/>
                <w:szCs w:val="22"/>
              </w:rPr>
            </w:pPr>
          </w:p>
        </w:tc>
        <w:tc>
          <w:tcPr>
            <w:tcW w:w="5490" w:type="dxa"/>
          </w:tcPr>
          <w:p w:rsidR="002006F7" w:rsidRPr="00EC371F" w:rsidRDefault="002006F7" w:rsidP="00CA3907">
            <w:pPr>
              <w:ind w:left="72"/>
              <w:rPr>
                <w:sz w:val="22"/>
                <w:szCs w:val="22"/>
              </w:rPr>
            </w:pPr>
          </w:p>
        </w:tc>
      </w:tr>
    </w:tbl>
    <w:p w:rsidR="000B3D9C" w:rsidRPr="002A2425" w:rsidRDefault="009E7FF0" w:rsidP="00C96EA8">
      <w:pPr>
        <w:tabs>
          <w:tab w:val="left" w:pos="1620"/>
          <w:tab w:val="left" w:pos="4590"/>
        </w:tabs>
        <w:jc w:val="right"/>
        <w:rPr>
          <w:b/>
          <w:i/>
          <w:sz w:val="20"/>
          <w:szCs w:val="24"/>
        </w:rPr>
      </w:pPr>
      <w:hyperlink r:id="rId8" w:history="1">
        <w:r w:rsidR="003968C7" w:rsidRPr="002A2425">
          <w:rPr>
            <w:i/>
            <w:color w:val="0000FF"/>
            <w:sz w:val="18"/>
            <w:u w:val="single"/>
          </w:rPr>
          <w:t>Source.</w:t>
        </w:r>
      </w:hyperlink>
      <w:r w:rsidR="003968C7" w:rsidRPr="002A2425">
        <w:rPr>
          <w:i/>
          <w:sz w:val="18"/>
        </w:rPr>
        <w:t xml:space="preserve">  #12419, eff 11-14-19</w:t>
      </w:r>
    </w:p>
    <w:sectPr w:rsidR="000B3D9C" w:rsidRPr="002A2425" w:rsidSect="0005187C">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673" w:rsidRDefault="00D74673" w:rsidP="00FB25F3">
      <w:r>
        <w:separator/>
      </w:r>
    </w:p>
  </w:endnote>
  <w:endnote w:type="continuationSeparator" w:id="0">
    <w:p w:rsidR="00D74673" w:rsidRDefault="00D74673" w:rsidP="00FB2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5F3" w:rsidRPr="00381C95" w:rsidRDefault="00FB25F3" w:rsidP="00FB25F3">
    <w:pPr>
      <w:pStyle w:val="Footer"/>
      <w:jc w:val="right"/>
      <w:rPr>
        <w:i/>
        <w:color w:val="808080" w:themeColor="background1" w:themeShade="80"/>
        <w:sz w:val="20"/>
      </w:rPr>
    </w:pPr>
    <w:r w:rsidRPr="00381C95">
      <w:rPr>
        <w:i/>
        <w:color w:val="808080" w:themeColor="background1" w:themeShade="80"/>
        <w:sz w:val="20"/>
      </w:rPr>
      <w:t xml:space="preserve">Revised </w:t>
    </w:r>
    <w:r w:rsidR="00C96EA8">
      <w:rPr>
        <w:i/>
        <w:color w:val="808080" w:themeColor="background1" w:themeShade="80"/>
        <w:sz w:val="20"/>
      </w:rPr>
      <w:t>1/8</w:t>
    </w:r>
    <w:r w:rsidR="003968C7">
      <w:rPr>
        <w:i/>
        <w:color w:val="808080" w:themeColor="background1" w:themeShade="80"/>
        <w:sz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673" w:rsidRDefault="00D74673" w:rsidP="00FB25F3">
      <w:r>
        <w:separator/>
      </w:r>
    </w:p>
  </w:footnote>
  <w:footnote w:type="continuationSeparator" w:id="0">
    <w:p w:rsidR="00D74673" w:rsidRDefault="00D74673" w:rsidP="00FB2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F0D" w:rsidRDefault="0037361B" w:rsidP="0037361B">
    <w:pPr>
      <w:pStyle w:val="Header"/>
      <w:jc w:val="right"/>
      <w:rPr>
        <w:b/>
        <w:bCs/>
        <w:i/>
        <w:color w:val="A6A6A6" w:themeColor="background1" w:themeShade="A6"/>
        <w:sz w:val="20"/>
      </w:rPr>
    </w:pPr>
    <w:r w:rsidRPr="0037361B">
      <w:rPr>
        <w:i/>
        <w:color w:val="A6A6A6" w:themeColor="background1" w:themeShade="A6"/>
        <w:sz w:val="20"/>
      </w:rPr>
      <w:t>Ed 612.</w:t>
    </w:r>
    <w:r w:rsidR="003968C7">
      <w:rPr>
        <w:i/>
        <w:color w:val="A6A6A6" w:themeColor="background1" w:themeShade="A6"/>
        <w:sz w:val="20"/>
      </w:rPr>
      <w:t>33</w:t>
    </w:r>
    <w:r w:rsidR="00381C95">
      <w:rPr>
        <w:i/>
        <w:color w:val="A6A6A6" w:themeColor="background1" w:themeShade="A6"/>
        <w:sz w:val="20"/>
      </w:rPr>
      <w:t>/507.</w:t>
    </w:r>
    <w:r w:rsidR="003968C7">
      <w:rPr>
        <w:i/>
        <w:color w:val="A6A6A6" w:themeColor="background1" w:themeShade="A6"/>
        <w:sz w:val="20"/>
      </w:rPr>
      <w:t>54</w:t>
    </w:r>
    <w:r w:rsidR="00276797">
      <w:rPr>
        <w:i/>
        <w:color w:val="A6A6A6" w:themeColor="background1" w:themeShade="A6"/>
        <w:sz w:val="20"/>
      </w:rPr>
      <w:t>c</w:t>
    </w:r>
    <w:r w:rsidRPr="0037361B">
      <w:rPr>
        <w:i/>
        <w:color w:val="A6A6A6" w:themeColor="background1" w:themeShade="A6"/>
        <w:sz w:val="20"/>
      </w:rPr>
      <w:t xml:space="preserve"> </w:t>
    </w:r>
    <w:r w:rsidR="00FE671E">
      <w:rPr>
        <w:i/>
        <w:color w:val="A6A6A6" w:themeColor="background1" w:themeShade="A6"/>
        <w:sz w:val="20"/>
      </w:rPr>
      <w:t>Computer Science Educator</w:t>
    </w:r>
    <w:r w:rsidRPr="0037361B">
      <w:rPr>
        <w:i/>
        <w:color w:val="A6A6A6" w:themeColor="background1" w:themeShade="A6"/>
        <w:sz w:val="20"/>
      </w:rPr>
      <w:t xml:space="preserve">. </w:t>
    </w:r>
    <w:r w:rsidR="00372F0D" w:rsidRPr="00372F0D">
      <w:rPr>
        <w:i/>
        <w:color w:val="A6A6A6" w:themeColor="background1" w:themeShade="A6"/>
        <w:sz w:val="20"/>
      </w:rPr>
      <w:t xml:space="preserve">Page </w:t>
    </w:r>
    <w:r w:rsidR="00372F0D" w:rsidRPr="00372F0D">
      <w:rPr>
        <w:b/>
        <w:bCs/>
        <w:i/>
        <w:color w:val="A6A6A6" w:themeColor="background1" w:themeShade="A6"/>
        <w:sz w:val="20"/>
      </w:rPr>
      <w:fldChar w:fldCharType="begin"/>
    </w:r>
    <w:r w:rsidR="00372F0D" w:rsidRPr="00372F0D">
      <w:rPr>
        <w:b/>
        <w:bCs/>
        <w:i/>
        <w:color w:val="A6A6A6" w:themeColor="background1" w:themeShade="A6"/>
        <w:sz w:val="20"/>
      </w:rPr>
      <w:instrText xml:space="preserve"> PAGE  \* Arabic  \* MERGEFORMAT </w:instrText>
    </w:r>
    <w:r w:rsidR="00372F0D" w:rsidRPr="00372F0D">
      <w:rPr>
        <w:b/>
        <w:bCs/>
        <w:i/>
        <w:color w:val="A6A6A6" w:themeColor="background1" w:themeShade="A6"/>
        <w:sz w:val="20"/>
      </w:rPr>
      <w:fldChar w:fldCharType="separate"/>
    </w:r>
    <w:r w:rsidR="009E7FF0">
      <w:rPr>
        <w:b/>
        <w:bCs/>
        <w:i/>
        <w:noProof/>
        <w:color w:val="A6A6A6" w:themeColor="background1" w:themeShade="A6"/>
        <w:sz w:val="20"/>
      </w:rPr>
      <w:t>3</w:t>
    </w:r>
    <w:r w:rsidR="00372F0D" w:rsidRPr="00372F0D">
      <w:rPr>
        <w:b/>
        <w:bCs/>
        <w:i/>
        <w:color w:val="A6A6A6" w:themeColor="background1" w:themeShade="A6"/>
        <w:sz w:val="20"/>
      </w:rPr>
      <w:fldChar w:fldCharType="end"/>
    </w:r>
    <w:r w:rsidR="00372F0D" w:rsidRPr="00372F0D">
      <w:rPr>
        <w:i/>
        <w:color w:val="A6A6A6" w:themeColor="background1" w:themeShade="A6"/>
        <w:sz w:val="20"/>
      </w:rPr>
      <w:t xml:space="preserve"> of </w:t>
    </w:r>
    <w:r w:rsidR="00372F0D" w:rsidRPr="00372F0D">
      <w:rPr>
        <w:b/>
        <w:bCs/>
        <w:i/>
        <w:color w:val="A6A6A6" w:themeColor="background1" w:themeShade="A6"/>
        <w:sz w:val="20"/>
      </w:rPr>
      <w:fldChar w:fldCharType="begin"/>
    </w:r>
    <w:r w:rsidR="00372F0D" w:rsidRPr="00372F0D">
      <w:rPr>
        <w:b/>
        <w:bCs/>
        <w:i/>
        <w:color w:val="A6A6A6" w:themeColor="background1" w:themeShade="A6"/>
        <w:sz w:val="20"/>
      </w:rPr>
      <w:instrText xml:space="preserve"> NUMPAGES  \* Arabic  \* MERGEFORMAT </w:instrText>
    </w:r>
    <w:r w:rsidR="00372F0D" w:rsidRPr="00372F0D">
      <w:rPr>
        <w:b/>
        <w:bCs/>
        <w:i/>
        <w:color w:val="A6A6A6" w:themeColor="background1" w:themeShade="A6"/>
        <w:sz w:val="20"/>
      </w:rPr>
      <w:fldChar w:fldCharType="separate"/>
    </w:r>
    <w:r w:rsidR="009E7FF0">
      <w:rPr>
        <w:b/>
        <w:bCs/>
        <w:i/>
        <w:noProof/>
        <w:color w:val="A6A6A6" w:themeColor="background1" w:themeShade="A6"/>
        <w:sz w:val="20"/>
      </w:rPr>
      <w:t>4</w:t>
    </w:r>
    <w:r w:rsidR="00372F0D" w:rsidRPr="00372F0D">
      <w:rPr>
        <w:b/>
        <w:bCs/>
        <w:i/>
        <w:color w:val="A6A6A6" w:themeColor="background1" w:themeShade="A6"/>
        <w:sz w:val="20"/>
      </w:rPr>
      <w:fldChar w:fldCharType="end"/>
    </w:r>
  </w:p>
  <w:p w:rsidR="0037361B" w:rsidRPr="0037361B" w:rsidRDefault="0037361B" w:rsidP="0037361B">
    <w:pPr>
      <w:pStyle w:val="Header"/>
      <w:jc w:val="right"/>
      <w:rPr>
        <w:i/>
        <w:color w:val="A6A6A6" w:themeColor="background1" w:themeShade="A6"/>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94590"/>
    <w:multiLevelType w:val="hybridMultilevel"/>
    <w:tmpl w:val="F2D4318C"/>
    <w:lvl w:ilvl="0" w:tplc="4E84751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F231DE"/>
    <w:multiLevelType w:val="hybridMultilevel"/>
    <w:tmpl w:val="86D2BF10"/>
    <w:lvl w:ilvl="0" w:tplc="04090019">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34E91D7B"/>
    <w:multiLevelType w:val="hybridMultilevel"/>
    <w:tmpl w:val="43C2BC74"/>
    <w:lvl w:ilvl="0" w:tplc="04090019">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7C80092E"/>
    <w:multiLevelType w:val="hybridMultilevel"/>
    <w:tmpl w:val="96DA90EC"/>
    <w:lvl w:ilvl="0" w:tplc="4E84751E">
      <w:start w:val="1"/>
      <w:numFmt w:val="lowerRoman"/>
      <w:lvlText w:val="(%1)"/>
      <w:lvlJc w:val="left"/>
      <w:pPr>
        <w:ind w:left="1325" w:hanging="720"/>
      </w:pPr>
      <w:rPr>
        <w:rFonts w:hint="default"/>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232"/>
    <w:rsid w:val="0005187C"/>
    <w:rsid w:val="00055BD8"/>
    <w:rsid w:val="000702B0"/>
    <w:rsid w:val="00083E65"/>
    <w:rsid w:val="000A7FFA"/>
    <w:rsid w:val="000B3D9C"/>
    <w:rsid w:val="000D00FF"/>
    <w:rsid w:val="000E79DB"/>
    <w:rsid w:val="001173F6"/>
    <w:rsid w:val="001414AD"/>
    <w:rsid w:val="001A6123"/>
    <w:rsid w:val="002006F7"/>
    <w:rsid w:val="00240982"/>
    <w:rsid w:val="00276797"/>
    <w:rsid w:val="00276C95"/>
    <w:rsid w:val="00280A9A"/>
    <w:rsid w:val="00296711"/>
    <w:rsid w:val="002A2425"/>
    <w:rsid w:val="002C58E9"/>
    <w:rsid w:val="00330232"/>
    <w:rsid w:val="00372F0D"/>
    <w:rsid w:val="0037361B"/>
    <w:rsid w:val="003819A4"/>
    <w:rsid w:val="00381C95"/>
    <w:rsid w:val="003968C7"/>
    <w:rsid w:val="003A2B31"/>
    <w:rsid w:val="003D0626"/>
    <w:rsid w:val="00400BC6"/>
    <w:rsid w:val="004E6F0D"/>
    <w:rsid w:val="00513BAB"/>
    <w:rsid w:val="00573720"/>
    <w:rsid w:val="00592631"/>
    <w:rsid w:val="005D4EDF"/>
    <w:rsid w:val="005E1F8F"/>
    <w:rsid w:val="006302CB"/>
    <w:rsid w:val="006429DB"/>
    <w:rsid w:val="006C65D7"/>
    <w:rsid w:val="006D51B5"/>
    <w:rsid w:val="006F4EE9"/>
    <w:rsid w:val="00736DF5"/>
    <w:rsid w:val="00767CB0"/>
    <w:rsid w:val="0084096A"/>
    <w:rsid w:val="008C4365"/>
    <w:rsid w:val="00961D54"/>
    <w:rsid w:val="00984B31"/>
    <w:rsid w:val="009A141D"/>
    <w:rsid w:val="009E7FF0"/>
    <w:rsid w:val="00A24863"/>
    <w:rsid w:val="00A954EE"/>
    <w:rsid w:val="00AE6D74"/>
    <w:rsid w:val="00B037C5"/>
    <w:rsid w:val="00B360B4"/>
    <w:rsid w:val="00C96EA8"/>
    <w:rsid w:val="00CB116C"/>
    <w:rsid w:val="00D656EA"/>
    <w:rsid w:val="00D74673"/>
    <w:rsid w:val="00E6153E"/>
    <w:rsid w:val="00E74FA3"/>
    <w:rsid w:val="00E859A7"/>
    <w:rsid w:val="00EC371F"/>
    <w:rsid w:val="00EE5D3C"/>
    <w:rsid w:val="00FB25F3"/>
    <w:rsid w:val="00FE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2E6BB4A"/>
  <w15:docId w15:val="{DDEB6E01-9095-4755-A893-8D13240FE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232"/>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1">
    <w:name w:val="Header Char1"/>
    <w:basedOn w:val="DefaultParagraphFont"/>
    <w:semiHidden/>
    <w:locked/>
    <w:rsid w:val="00330232"/>
    <w:rPr>
      <w:rFonts w:ascii="Times New Roman" w:hAnsi="Times New Roman" w:cs="Times New Roman"/>
      <w:sz w:val="24"/>
    </w:rPr>
  </w:style>
  <w:style w:type="paragraph" w:styleId="Title">
    <w:name w:val="Title"/>
    <w:basedOn w:val="Normal"/>
    <w:link w:val="TitleChar"/>
    <w:qFormat/>
    <w:rsid w:val="00330232"/>
    <w:pPr>
      <w:jc w:val="center"/>
    </w:pPr>
    <w:rPr>
      <w:rFonts w:eastAsia="Times New Roman"/>
      <w:b/>
      <w:sz w:val="28"/>
    </w:rPr>
  </w:style>
  <w:style w:type="character" w:customStyle="1" w:styleId="TitleChar">
    <w:name w:val="Title Char"/>
    <w:basedOn w:val="DefaultParagraphFont"/>
    <w:link w:val="Title"/>
    <w:rsid w:val="00330232"/>
    <w:rPr>
      <w:rFonts w:ascii="Times New Roman" w:eastAsia="Times New Roman" w:hAnsi="Times New Roman" w:cs="Times New Roman"/>
      <w:b/>
      <w:sz w:val="28"/>
      <w:szCs w:val="20"/>
    </w:rPr>
  </w:style>
  <w:style w:type="paragraph" w:customStyle="1" w:styleId="ConvertStyle71">
    <w:name w:val="ConvertStyle71"/>
    <w:basedOn w:val="Normal"/>
    <w:rsid w:val="00330232"/>
    <w:pPr>
      <w:tabs>
        <w:tab w:val="left" w:pos="600"/>
        <w:tab w:val="left" w:pos="1080"/>
        <w:tab w:val="left" w:pos="1560"/>
        <w:tab w:val="left" w:pos="2040"/>
        <w:tab w:val="left" w:pos="2520"/>
        <w:tab w:val="left" w:pos="3000"/>
        <w:tab w:val="left" w:pos="4200"/>
      </w:tabs>
      <w:ind w:right="-24"/>
      <w:jc w:val="both"/>
    </w:pPr>
    <w:rPr>
      <w:rFonts w:ascii="Courier New" w:eastAsia="Times New Roman" w:hAnsi="Courier New"/>
      <w:sz w:val="20"/>
    </w:rPr>
  </w:style>
  <w:style w:type="paragraph" w:customStyle="1" w:styleId="ConvertStyle73">
    <w:name w:val="ConvertStyle73"/>
    <w:basedOn w:val="Normal"/>
    <w:rsid w:val="00330232"/>
    <w:pPr>
      <w:tabs>
        <w:tab w:val="left" w:pos="600"/>
        <w:tab w:val="left" w:pos="1080"/>
        <w:tab w:val="left" w:pos="1560"/>
        <w:tab w:val="left" w:pos="2040"/>
        <w:tab w:val="left" w:pos="2520"/>
        <w:tab w:val="left" w:pos="3000"/>
        <w:tab w:val="left" w:pos="4200"/>
      </w:tabs>
      <w:ind w:right="-24"/>
      <w:jc w:val="both"/>
    </w:pPr>
    <w:rPr>
      <w:rFonts w:ascii="Courier New" w:eastAsia="Times New Roman" w:hAnsi="Courier New"/>
      <w:sz w:val="20"/>
    </w:rPr>
  </w:style>
  <w:style w:type="paragraph" w:customStyle="1" w:styleId="Indent3">
    <w:name w:val="Indent3"/>
    <w:basedOn w:val="Normal"/>
    <w:rsid w:val="00330232"/>
    <w:pPr>
      <w:ind w:left="1530"/>
    </w:pPr>
    <w:rPr>
      <w:rFonts w:eastAsia="Times New Roman"/>
      <w:sz w:val="22"/>
      <w:szCs w:val="24"/>
    </w:rPr>
  </w:style>
  <w:style w:type="paragraph" w:customStyle="1" w:styleId="Indent4">
    <w:name w:val="Indent4"/>
    <w:basedOn w:val="Normal"/>
    <w:rsid w:val="00330232"/>
    <w:pPr>
      <w:tabs>
        <w:tab w:val="left" w:pos="600"/>
        <w:tab w:val="left" w:pos="1080"/>
        <w:tab w:val="left" w:pos="1560"/>
        <w:tab w:val="left" w:pos="2040"/>
        <w:tab w:val="left" w:pos="2520"/>
        <w:tab w:val="left" w:pos="3000"/>
        <w:tab w:val="left" w:pos="4200"/>
      </w:tabs>
      <w:ind w:left="2070" w:right="-24"/>
      <w:jc w:val="both"/>
    </w:pPr>
    <w:rPr>
      <w:rFonts w:eastAsia="Times New Roman"/>
      <w:sz w:val="22"/>
    </w:rPr>
  </w:style>
  <w:style w:type="paragraph" w:styleId="Header">
    <w:name w:val="header"/>
    <w:basedOn w:val="Normal"/>
    <w:link w:val="HeaderChar"/>
    <w:uiPriority w:val="99"/>
    <w:unhideWhenUsed/>
    <w:rsid w:val="00FB25F3"/>
    <w:pPr>
      <w:tabs>
        <w:tab w:val="center" w:pos="4680"/>
        <w:tab w:val="right" w:pos="9360"/>
      </w:tabs>
    </w:pPr>
  </w:style>
  <w:style w:type="character" w:customStyle="1" w:styleId="HeaderChar">
    <w:name w:val="Header Char"/>
    <w:basedOn w:val="DefaultParagraphFont"/>
    <w:link w:val="Header"/>
    <w:uiPriority w:val="99"/>
    <w:rsid w:val="00FB25F3"/>
    <w:rPr>
      <w:rFonts w:ascii="Times New Roman" w:eastAsia="Times" w:hAnsi="Times New Roman" w:cs="Times New Roman"/>
      <w:sz w:val="24"/>
      <w:szCs w:val="20"/>
    </w:rPr>
  </w:style>
  <w:style w:type="paragraph" w:styleId="Footer">
    <w:name w:val="footer"/>
    <w:basedOn w:val="Normal"/>
    <w:link w:val="FooterChar"/>
    <w:uiPriority w:val="99"/>
    <w:unhideWhenUsed/>
    <w:rsid w:val="00FB25F3"/>
    <w:pPr>
      <w:tabs>
        <w:tab w:val="center" w:pos="4680"/>
        <w:tab w:val="right" w:pos="9360"/>
      </w:tabs>
    </w:pPr>
  </w:style>
  <w:style w:type="character" w:customStyle="1" w:styleId="FooterChar">
    <w:name w:val="Footer Char"/>
    <w:basedOn w:val="DefaultParagraphFont"/>
    <w:link w:val="Footer"/>
    <w:uiPriority w:val="99"/>
    <w:rsid w:val="00FB25F3"/>
    <w:rPr>
      <w:rFonts w:ascii="Times New Roman" w:eastAsia="Times" w:hAnsi="Times New Roman" w:cs="Times New Roman"/>
      <w:sz w:val="24"/>
      <w:szCs w:val="20"/>
    </w:rPr>
  </w:style>
  <w:style w:type="paragraph" w:styleId="ListParagraph">
    <w:name w:val="List Paragraph"/>
    <w:basedOn w:val="Normal"/>
    <w:uiPriority w:val="34"/>
    <w:qFormat/>
    <w:rsid w:val="000D00FF"/>
    <w:pPr>
      <w:ind w:left="720"/>
      <w:contextualSpacing/>
    </w:pPr>
  </w:style>
  <w:style w:type="character" w:styleId="Hyperlink">
    <w:name w:val="Hyperlink"/>
    <w:basedOn w:val="DefaultParagraphFont"/>
    <w:uiPriority w:val="99"/>
    <w:semiHidden/>
    <w:unhideWhenUsed/>
    <w:rsid w:val="00280A9A"/>
    <w:rPr>
      <w:color w:val="0000FF"/>
      <w:u w:val="single"/>
    </w:rPr>
  </w:style>
  <w:style w:type="paragraph" w:customStyle="1" w:styleId="convertstyle84">
    <w:name w:val="convertstyle84"/>
    <w:basedOn w:val="Normal"/>
    <w:rsid w:val="00280A9A"/>
    <w:pPr>
      <w:spacing w:before="100" w:beforeAutospacing="1" w:after="100" w:afterAutospacing="1"/>
    </w:pPr>
    <w:rPr>
      <w:rFonts w:eastAsia="Times New Roman"/>
      <w:szCs w:val="24"/>
    </w:rPr>
  </w:style>
  <w:style w:type="paragraph" w:customStyle="1" w:styleId="convertstyle49">
    <w:name w:val="convertstyle49"/>
    <w:basedOn w:val="Normal"/>
    <w:rsid w:val="00280A9A"/>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08215">
      <w:bodyDiv w:val="1"/>
      <w:marLeft w:val="0"/>
      <w:marRight w:val="0"/>
      <w:marTop w:val="0"/>
      <w:marBottom w:val="0"/>
      <w:divBdr>
        <w:top w:val="none" w:sz="0" w:space="0" w:color="auto"/>
        <w:left w:val="none" w:sz="0" w:space="0" w:color="auto"/>
        <w:bottom w:val="none" w:sz="0" w:space="0" w:color="auto"/>
        <w:right w:val="none" w:sz="0" w:space="0" w:color="auto"/>
      </w:divBdr>
      <w:divsChild>
        <w:div w:id="391470490">
          <w:marLeft w:val="0"/>
          <w:marRight w:val="0"/>
          <w:marTop w:val="0"/>
          <w:marBottom w:val="0"/>
          <w:divBdr>
            <w:top w:val="none" w:sz="0" w:space="0" w:color="auto"/>
            <w:left w:val="none" w:sz="0" w:space="0" w:color="auto"/>
            <w:bottom w:val="none" w:sz="0" w:space="0" w:color="auto"/>
            <w:right w:val="none" w:sz="0" w:space="0" w:color="auto"/>
          </w:divBdr>
        </w:div>
      </w:divsChild>
    </w:div>
    <w:div w:id="565995863">
      <w:bodyDiv w:val="1"/>
      <w:marLeft w:val="0"/>
      <w:marRight w:val="0"/>
      <w:marTop w:val="0"/>
      <w:marBottom w:val="0"/>
      <w:divBdr>
        <w:top w:val="none" w:sz="0" w:space="0" w:color="auto"/>
        <w:left w:val="none" w:sz="0" w:space="0" w:color="auto"/>
        <w:bottom w:val="none" w:sz="0" w:space="0" w:color="auto"/>
        <w:right w:val="none" w:sz="0" w:space="0" w:color="auto"/>
      </w:divBdr>
    </w:div>
    <w:div w:id="604655905">
      <w:bodyDiv w:val="1"/>
      <w:marLeft w:val="0"/>
      <w:marRight w:val="0"/>
      <w:marTop w:val="0"/>
      <w:marBottom w:val="0"/>
      <w:divBdr>
        <w:top w:val="none" w:sz="0" w:space="0" w:color="auto"/>
        <w:left w:val="none" w:sz="0" w:space="0" w:color="auto"/>
        <w:bottom w:val="none" w:sz="0" w:space="0" w:color="auto"/>
        <w:right w:val="none" w:sz="0" w:space="0" w:color="auto"/>
      </w:divBdr>
      <w:divsChild>
        <w:div w:id="1271165407">
          <w:marLeft w:val="0"/>
          <w:marRight w:val="0"/>
          <w:marTop w:val="0"/>
          <w:marBottom w:val="0"/>
          <w:divBdr>
            <w:top w:val="none" w:sz="0" w:space="0" w:color="auto"/>
            <w:left w:val="none" w:sz="0" w:space="0" w:color="auto"/>
            <w:bottom w:val="none" w:sz="0" w:space="0" w:color="auto"/>
            <w:right w:val="none" w:sz="0" w:space="0" w:color="auto"/>
          </w:divBdr>
        </w:div>
      </w:divsChild>
    </w:div>
    <w:div w:id="701784120">
      <w:bodyDiv w:val="1"/>
      <w:marLeft w:val="0"/>
      <w:marRight w:val="0"/>
      <w:marTop w:val="0"/>
      <w:marBottom w:val="0"/>
      <w:divBdr>
        <w:top w:val="none" w:sz="0" w:space="0" w:color="auto"/>
        <w:left w:val="none" w:sz="0" w:space="0" w:color="auto"/>
        <w:bottom w:val="none" w:sz="0" w:space="0" w:color="auto"/>
        <w:right w:val="none" w:sz="0" w:space="0" w:color="auto"/>
      </w:divBdr>
      <w:divsChild>
        <w:div w:id="99186918">
          <w:marLeft w:val="0"/>
          <w:marRight w:val="0"/>
          <w:marTop w:val="0"/>
          <w:marBottom w:val="0"/>
          <w:divBdr>
            <w:top w:val="none" w:sz="0" w:space="0" w:color="auto"/>
            <w:left w:val="none" w:sz="0" w:space="0" w:color="auto"/>
            <w:bottom w:val="none" w:sz="0" w:space="0" w:color="auto"/>
            <w:right w:val="none" w:sz="0" w:space="0" w:color="auto"/>
          </w:divBdr>
        </w:div>
      </w:divsChild>
    </w:div>
    <w:div w:id="810361844">
      <w:bodyDiv w:val="1"/>
      <w:marLeft w:val="0"/>
      <w:marRight w:val="0"/>
      <w:marTop w:val="0"/>
      <w:marBottom w:val="0"/>
      <w:divBdr>
        <w:top w:val="none" w:sz="0" w:space="0" w:color="auto"/>
        <w:left w:val="none" w:sz="0" w:space="0" w:color="auto"/>
        <w:bottom w:val="none" w:sz="0" w:space="0" w:color="auto"/>
        <w:right w:val="none" w:sz="0" w:space="0" w:color="auto"/>
      </w:divBdr>
      <w:divsChild>
        <w:div w:id="924875946">
          <w:marLeft w:val="0"/>
          <w:marRight w:val="0"/>
          <w:marTop w:val="0"/>
          <w:marBottom w:val="0"/>
          <w:divBdr>
            <w:top w:val="none" w:sz="0" w:space="0" w:color="auto"/>
            <w:left w:val="none" w:sz="0" w:space="0" w:color="auto"/>
            <w:bottom w:val="none" w:sz="0" w:space="0" w:color="auto"/>
            <w:right w:val="none" w:sz="0" w:space="0" w:color="auto"/>
          </w:divBdr>
        </w:div>
      </w:divsChild>
    </w:div>
    <w:div w:id="813067961">
      <w:bodyDiv w:val="1"/>
      <w:marLeft w:val="0"/>
      <w:marRight w:val="0"/>
      <w:marTop w:val="0"/>
      <w:marBottom w:val="0"/>
      <w:divBdr>
        <w:top w:val="none" w:sz="0" w:space="0" w:color="auto"/>
        <w:left w:val="none" w:sz="0" w:space="0" w:color="auto"/>
        <w:bottom w:val="none" w:sz="0" w:space="0" w:color="auto"/>
        <w:right w:val="none" w:sz="0" w:space="0" w:color="auto"/>
      </w:divBdr>
      <w:divsChild>
        <w:div w:id="231738520">
          <w:marLeft w:val="0"/>
          <w:marRight w:val="0"/>
          <w:marTop w:val="0"/>
          <w:marBottom w:val="0"/>
          <w:divBdr>
            <w:top w:val="none" w:sz="0" w:space="0" w:color="auto"/>
            <w:left w:val="none" w:sz="0" w:space="0" w:color="auto"/>
            <w:bottom w:val="none" w:sz="0" w:space="0" w:color="auto"/>
            <w:right w:val="none" w:sz="0" w:space="0" w:color="auto"/>
          </w:divBdr>
        </w:div>
      </w:divsChild>
    </w:div>
    <w:div w:id="857700187">
      <w:bodyDiv w:val="1"/>
      <w:marLeft w:val="0"/>
      <w:marRight w:val="0"/>
      <w:marTop w:val="0"/>
      <w:marBottom w:val="0"/>
      <w:divBdr>
        <w:top w:val="none" w:sz="0" w:space="0" w:color="auto"/>
        <w:left w:val="none" w:sz="0" w:space="0" w:color="auto"/>
        <w:bottom w:val="none" w:sz="0" w:space="0" w:color="auto"/>
        <w:right w:val="none" w:sz="0" w:space="0" w:color="auto"/>
      </w:divBdr>
      <w:divsChild>
        <w:div w:id="940532070">
          <w:marLeft w:val="0"/>
          <w:marRight w:val="0"/>
          <w:marTop w:val="0"/>
          <w:marBottom w:val="0"/>
          <w:divBdr>
            <w:top w:val="none" w:sz="0" w:space="0" w:color="auto"/>
            <w:left w:val="none" w:sz="0" w:space="0" w:color="auto"/>
            <w:bottom w:val="none" w:sz="0" w:space="0" w:color="auto"/>
            <w:right w:val="none" w:sz="0" w:space="0" w:color="auto"/>
          </w:divBdr>
        </w:div>
      </w:divsChild>
    </w:div>
    <w:div w:id="992639740">
      <w:bodyDiv w:val="1"/>
      <w:marLeft w:val="0"/>
      <w:marRight w:val="0"/>
      <w:marTop w:val="0"/>
      <w:marBottom w:val="0"/>
      <w:divBdr>
        <w:top w:val="none" w:sz="0" w:space="0" w:color="auto"/>
        <w:left w:val="none" w:sz="0" w:space="0" w:color="auto"/>
        <w:bottom w:val="none" w:sz="0" w:space="0" w:color="auto"/>
        <w:right w:val="none" w:sz="0" w:space="0" w:color="auto"/>
      </w:divBdr>
      <w:divsChild>
        <w:div w:id="1120536718">
          <w:marLeft w:val="0"/>
          <w:marRight w:val="0"/>
          <w:marTop w:val="0"/>
          <w:marBottom w:val="0"/>
          <w:divBdr>
            <w:top w:val="none" w:sz="0" w:space="0" w:color="auto"/>
            <w:left w:val="none" w:sz="0" w:space="0" w:color="auto"/>
            <w:bottom w:val="none" w:sz="0" w:space="0" w:color="auto"/>
            <w:right w:val="none" w:sz="0" w:space="0" w:color="auto"/>
          </w:divBdr>
        </w:div>
      </w:divsChild>
    </w:div>
    <w:div w:id="1165321323">
      <w:bodyDiv w:val="1"/>
      <w:marLeft w:val="0"/>
      <w:marRight w:val="0"/>
      <w:marTop w:val="0"/>
      <w:marBottom w:val="0"/>
      <w:divBdr>
        <w:top w:val="none" w:sz="0" w:space="0" w:color="auto"/>
        <w:left w:val="none" w:sz="0" w:space="0" w:color="auto"/>
        <w:bottom w:val="none" w:sz="0" w:space="0" w:color="auto"/>
        <w:right w:val="none" w:sz="0" w:space="0" w:color="auto"/>
      </w:divBdr>
      <w:divsChild>
        <w:div w:id="625308842">
          <w:marLeft w:val="0"/>
          <w:marRight w:val="0"/>
          <w:marTop w:val="0"/>
          <w:marBottom w:val="0"/>
          <w:divBdr>
            <w:top w:val="none" w:sz="0" w:space="0" w:color="auto"/>
            <w:left w:val="none" w:sz="0" w:space="0" w:color="auto"/>
            <w:bottom w:val="none" w:sz="0" w:space="0" w:color="auto"/>
            <w:right w:val="none" w:sz="0" w:space="0" w:color="auto"/>
          </w:divBdr>
        </w:div>
      </w:divsChild>
    </w:div>
    <w:div w:id="1201209417">
      <w:bodyDiv w:val="1"/>
      <w:marLeft w:val="0"/>
      <w:marRight w:val="0"/>
      <w:marTop w:val="0"/>
      <w:marBottom w:val="0"/>
      <w:divBdr>
        <w:top w:val="none" w:sz="0" w:space="0" w:color="auto"/>
        <w:left w:val="none" w:sz="0" w:space="0" w:color="auto"/>
        <w:bottom w:val="none" w:sz="0" w:space="0" w:color="auto"/>
        <w:right w:val="none" w:sz="0" w:space="0" w:color="auto"/>
      </w:divBdr>
      <w:divsChild>
        <w:div w:id="1083188956">
          <w:marLeft w:val="0"/>
          <w:marRight w:val="0"/>
          <w:marTop w:val="0"/>
          <w:marBottom w:val="0"/>
          <w:divBdr>
            <w:top w:val="none" w:sz="0" w:space="0" w:color="auto"/>
            <w:left w:val="none" w:sz="0" w:space="0" w:color="auto"/>
            <w:bottom w:val="none" w:sz="0" w:space="0" w:color="auto"/>
            <w:right w:val="none" w:sz="0" w:space="0" w:color="auto"/>
          </w:divBdr>
        </w:div>
      </w:divsChild>
    </w:div>
    <w:div w:id="1242564911">
      <w:bodyDiv w:val="1"/>
      <w:marLeft w:val="0"/>
      <w:marRight w:val="0"/>
      <w:marTop w:val="0"/>
      <w:marBottom w:val="0"/>
      <w:divBdr>
        <w:top w:val="none" w:sz="0" w:space="0" w:color="auto"/>
        <w:left w:val="none" w:sz="0" w:space="0" w:color="auto"/>
        <w:bottom w:val="none" w:sz="0" w:space="0" w:color="auto"/>
        <w:right w:val="none" w:sz="0" w:space="0" w:color="auto"/>
      </w:divBdr>
      <w:divsChild>
        <w:div w:id="535050249">
          <w:marLeft w:val="0"/>
          <w:marRight w:val="0"/>
          <w:marTop w:val="0"/>
          <w:marBottom w:val="0"/>
          <w:divBdr>
            <w:top w:val="none" w:sz="0" w:space="0" w:color="auto"/>
            <w:left w:val="none" w:sz="0" w:space="0" w:color="auto"/>
            <w:bottom w:val="none" w:sz="0" w:space="0" w:color="auto"/>
            <w:right w:val="none" w:sz="0" w:space="0" w:color="auto"/>
          </w:divBdr>
        </w:div>
      </w:divsChild>
    </w:div>
    <w:div w:id="1386104259">
      <w:bodyDiv w:val="1"/>
      <w:marLeft w:val="0"/>
      <w:marRight w:val="0"/>
      <w:marTop w:val="0"/>
      <w:marBottom w:val="0"/>
      <w:divBdr>
        <w:top w:val="none" w:sz="0" w:space="0" w:color="auto"/>
        <w:left w:val="none" w:sz="0" w:space="0" w:color="auto"/>
        <w:bottom w:val="none" w:sz="0" w:space="0" w:color="auto"/>
        <w:right w:val="none" w:sz="0" w:space="0" w:color="auto"/>
      </w:divBdr>
      <w:divsChild>
        <w:div w:id="1641838576">
          <w:marLeft w:val="0"/>
          <w:marRight w:val="0"/>
          <w:marTop w:val="0"/>
          <w:marBottom w:val="0"/>
          <w:divBdr>
            <w:top w:val="none" w:sz="0" w:space="0" w:color="auto"/>
            <w:left w:val="none" w:sz="0" w:space="0" w:color="auto"/>
            <w:bottom w:val="none" w:sz="0" w:space="0" w:color="auto"/>
            <w:right w:val="none" w:sz="0" w:space="0" w:color="auto"/>
          </w:divBdr>
        </w:div>
      </w:divsChild>
    </w:div>
    <w:div w:id="1469980996">
      <w:bodyDiv w:val="1"/>
      <w:marLeft w:val="0"/>
      <w:marRight w:val="0"/>
      <w:marTop w:val="0"/>
      <w:marBottom w:val="0"/>
      <w:divBdr>
        <w:top w:val="none" w:sz="0" w:space="0" w:color="auto"/>
        <w:left w:val="none" w:sz="0" w:space="0" w:color="auto"/>
        <w:bottom w:val="none" w:sz="0" w:space="0" w:color="auto"/>
        <w:right w:val="none" w:sz="0" w:space="0" w:color="auto"/>
      </w:divBdr>
      <w:divsChild>
        <w:div w:id="1995798472">
          <w:marLeft w:val="0"/>
          <w:marRight w:val="0"/>
          <w:marTop w:val="0"/>
          <w:marBottom w:val="0"/>
          <w:divBdr>
            <w:top w:val="none" w:sz="0" w:space="0" w:color="auto"/>
            <w:left w:val="none" w:sz="0" w:space="0" w:color="auto"/>
            <w:bottom w:val="none" w:sz="0" w:space="0" w:color="auto"/>
            <w:right w:val="none" w:sz="0" w:space="0" w:color="auto"/>
          </w:divBdr>
        </w:div>
      </w:divsChild>
    </w:div>
    <w:div w:id="1515194780">
      <w:bodyDiv w:val="1"/>
      <w:marLeft w:val="0"/>
      <w:marRight w:val="0"/>
      <w:marTop w:val="0"/>
      <w:marBottom w:val="0"/>
      <w:divBdr>
        <w:top w:val="none" w:sz="0" w:space="0" w:color="auto"/>
        <w:left w:val="none" w:sz="0" w:space="0" w:color="auto"/>
        <w:bottom w:val="none" w:sz="0" w:space="0" w:color="auto"/>
        <w:right w:val="none" w:sz="0" w:space="0" w:color="auto"/>
      </w:divBdr>
      <w:divsChild>
        <w:div w:id="1537035695">
          <w:marLeft w:val="0"/>
          <w:marRight w:val="0"/>
          <w:marTop w:val="0"/>
          <w:marBottom w:val="0"/>
          <w:divBdr>
            <w:top w:val="none" w:sz="0" w:space="0" w:color="auto"/>
            <w:left w:val="none" w:sz="0" w:space="0" w:color="auto"/>
            <w:bottom w:val="none" w:sz="0" w:space="0" w:color="auto"/>
            <w:right w:val="none" w:sz="0" w:space="0" w:color="auto"/>
          </w:divBdr>
        </w:div>
      </w:divsChild>
    </w:div>
    <w:div w:id="1582564615">
      <w:bodyDiv w:val="1"/>
      <w:marLeft w:val="0"/>
      <w:marRight w:val="0"/>
      <w:marTop w:val="0"/>
      <w:marBottom w:val="0"/>
      <w:divBdr>
        <w:top w:val="none" w:sz="0" w:space="0" w:color="auto"/>
        <w:left w:val="none" w:sz="0" w:space="0" w:color="auto"/>
        <w:bottom w:val="none" w:sz="0" w:space="0" w:color="auto"/>
        <w:right w:val="none" w:sz="0" w:space="0" w:color="auto"/>
      </w:divBdr>
      <w:divsChild>
        <w:div w:id="699164875">
          <w:marLeft w:val="0"/>
          <w:marRight w:val="0"/>
          <w:marTop w:val="0"/>
          <w:marBottom w:val="0"/>
          <w:divBdr>
            <w:top w:val="none" w:sz="0" w:space="0" w:color="auto"/>
            <w:left w:val="none" w:sz="0" w:space="0" w:color="auto"/>
            <w:bottom w:val="none" w:sz="0" w:space="0" w:color="auto"/>
            <w:right w:val="none" w:sz="0" w:space="0" w:color="auto"/>
          </w:divBdr>
        </w:div>
      </w:divsChild>
    </w:div>
    <w:div w:id="1603682941">
      <w:bodyDiv w:val="1"/>
      <w:marLeft w:val="0"/>
      <w:marRight w:val="0"/>
      <w:marTop w:val="0"/>
      <w:marBottom w:val="0"/>
      <w:divBdr>
        <w:top w:val="none" w:sz="0" w:space="0" w:color="auto"/>
        <w:left w:val="none" w:sz="0" w:space="0" w:color="auto"/>
        <w:bottom w:val="none" w:sz="0" w:space="0" w:color="auto"/>
        <w:right w:val="none" w:sz="0" w:space="0" w:color="auto"/>
      </w:divBdr>
      <w:divsChild>
        <w:div w:id="2109695246">
          <w:marLeft w:val="0"/>
          <w:marRight w:val="0"/>
          <w:marTop w:val="0"/>
          <w:marBottom w:val="0"/>
          <w:divBdr>
            <w:top w:val="none" w:sz="0" w:space="0" w:color="auto"/>
            <w:left w:val="none" w:sz="0" w:space="0" w:color="auto"/>
            <w:bottom w:val="none" w:sz="0" w:space="0" w:color="auto"/>
            <w:right w:val="none" w:sz="0" w:space="0" w:color="auto"/>
          </w:divBdr>
        </w:div>
      </w:divsChild>
    </w:div>
    <w:div w:id="1603764019">
      <w:bodyDiv w:val="1"/>
      <w:marLeft w:val="0"/>
      <w:marRight w:val="0"/>
      <w:marTop w:val="0"/>
      <w:marBottom w:val="0"/>
      <w:divBdr>
        <w:top w:val="none" w:sz="0" w:space="0" w:color="auto"/>
        <w:left w:val="none" w:sz="0" w:space="0" w:color="auto"/>
        <w:bottom w:val="none" w:sz="0" w:space="0" w:color="auto"/>
        <w:right w:val="none" w:sz="0" w:space="0" w:color="auto"/>
      </w:divBdr>
      <w:divsChild>
        <w:div w:id="1478257417">
          <w:marLeft w:val="0"/>
          <w:marRight w:val="0"/>
          <w:marTop w:val="0"/>
          <w:marBottom w:val="0"/>
          <w:divBdr>
            <w:top w:val="none" w:sz="0" w:space="0" w:color="auto"/>
            <w:left w:val="none" w:sz="0" w:space="0" w:color="auto"/>
            <w:bottom w:val="none" w:sz="0" w:space="0" w:color="auto"/>
            <w:right w:val="none" w:sz="0" w:space="0" w:color="auto"/>
          </w:divBdr>
        </w:div>
      </w:divsChild>
    </w:div>
    <w:div w:id="1629701426">
      <w:bodyDiv w:val="1"/>
      <w:marLeft w:val="0"/>
      <w:marRight w:val="0"/>
      <w:marTop w:val="0"/>
      <w:marBottom w:val="0"/>
      <w:divBdr>
        <w:top w:val="none" w:sz="0" w:space="0" w:color="auto"/>
        <w:left w:val="none" w:sz="0" w:space="0" w:color="auto"/>
        <w:bottom w:val="none" w:sz="0" w:space="0" w:color="auto"/>
        <w:right w:val="none" w:sz="0" w:space="0" w:color="auto"/>
      </w:divBdr>
    </w:div>
    <w:div w:id="1633706416">
      <w:bodyDiv w:val="1"/>
      <w:marLeft w:val="0"/>
      <w:marRight w:val="0"/>
      <w:marTop w:val="0"/>
      <w:marBottom w:val="0"/>
      <w:divBdr>
        <w:top w:val="none" w:sz="0" w:space="0" w:color="auto"/>
        <w:left w:val="none" w:sz="0" w:space="0" w:color="auto"/>
        <w:bottom w:val="none" w:sz="0" w:space="0" w:color="auto"/>
        <w:right w:val="none" w:sz="0" w:space="0" w:color="auto"/>
      </w:divBdr>
    </w:div>
    <w:div w:id="1670211591">
      <w:bodyDiv w:val="1"/>
      <w:marLeft w:val="0"/>
      <w:marRight w:val="0"/>
      <w:marTop w:val="0"/>
      <w:marBottom w:val="0"/>
      <w:divBdr>
        <w:top w:val="none" w:sz="0" w:space="0" w:color="auto"/>
        <w:left w:val="none" w:sz="0" w:space="0" w:color="auto"/>
        <w:bottom w:val="none" w:sz="0" w:space="0" w:color="auto"/>
        <w:right w:val="none" w:sz="0" w:space="0" w:color="auto"/>
      </w:divBdr>
    </w:div>
    <w:div w:id="1673488816">
      <w:bodyDiv w:val="1"/>
      <w:marLeft w:val="0"/>
      <w:marRight w:val="0"/>
      <w:marTop w:val="0"/>
      <w:marBottom w:val="0"/>
      <w:divBdr>
        <w:top w:val="none" w:sz="0" w:space="0" w:color="auto"/>
        <w:left w:val="none" w:sz="0" w:space="0" w:color="auto"/>
        <w:bottom w:val="none" w:sz="0" w:space="0" w:color="auto"/>
        <w:right w:val="none" w:sz="0" w:space="0" w:color="auto"/>
      </w:divBdr>
      <w:divsChild>
        <w:div w:id="384065962">
          <w:marLeft w:val="0"/>
          <w:marRight w:val="0"/>
          <w:marTop w:val="0"/>
          <w:marBottom w:val="0"/>
          <w:divBdr>
            <w:top w:val="none" w:sz="0" w:space="0" w:color="auto"/>
            <w:left w:val="none" w:sz="0" w:space="0" w:color="auto"/>
            <w:bottom w:val="none" w:sz="0" w:space="0" w:color="auto"/>
            <w:right w:val="none" w:sz="0" w:space="0" w:color="auto"/>
          </w:divBdr>
        </w:div>
      </w:divsChild>
    </w:div>
    <w:div w:id="1689721536">
      <w:bodyDiv w:val="1"/>
      <w:marLeft w:val="0"/>
      <w:marRight w:val="0"/>
      <w:marTop w:val="0"/>
      <w:marBottom w:val="0"/>
      <w:divBdr>
        <w:top w:val="none" w:sz="0" w:space="0" w:color="auto"/>
        <w:left w:val="none" w:sz="0" w:space="0" w:color="auto"/>
        <w:bottom w:val="none" w:sz="0" w:space="0" w:color="auto"/>
        <w:right w:val="none" w:sz="0" w:space="0" w:color="auto"/>
      </w:divBdr>
      <w:divsChild>
        <w:div w:id="935791816">
          <w:marLeft w:val="0"/>
          <w:marRight w:val="0"/>
          <w:marTop w:val="0"/>
          <w:marBottom w:val="0"/>
          <w:divBdr>
            <w:top w:val="none" w:sz="0" w:space="0" w:color="auto"/>
            <w:left w:val="none" w:sz="0" w:space="0" w:color="auto"/>
            <w:bottom w:val="none" w:sz="0" w:space="0" w:color="auto"/>
            <w:right w:val="none" w:sz="0" w:space="0" w:color="auto"/>
          </w:divBdr>
        </w:div>
      </w:divsChild>
    </w:div>
    <w:div w:id="1738091178">
      <w:bodyDiv w:val="1"/>
      <w:marLeft w:val="0"/>
      <w:marRight w:val="0"/>
      <w:marTop w:val="0"/>
      <w:marBottom w:val="0"/>
      <w:divBdr>
        <w:top w:val="none" w:sz="0" w:space="0" w:color="auto"/>
        <w:left w:val="none" w:sz="0" w:space="0" w:color="auto"/>
        <w:bottom w:val="none" w:sz="0" w:space="0" w:color="auto"/>
        <w:right w:val="none" w:sz="0" w:space="0" w:color="auto"/>
      </w:divBdr>
    </w:div>
    <w:div w:id="1812822225">
      <w:bodyDiv w:val="1"/>
      <w:marLeft w:val="0"/>
      <w:marRight w:val="0"/>
      <w:marTop w:val="0"/>
      <w:marBottom w:val="0"/>
      <w:divBdr>
        <w:top w:val="none" w:sz="0" w:space="0" w:color="auto"/>
        <w:left w:val="none" w:sz="0" w:space="0" w:color="auto"/>
        <w:bottom w:val="none" w:sz="0" w:space="0" w:color="auto"/>
        <w:right w:val="none" w:sz="0" w:space="0" w:color="auto"/>
      </w:divBdr>
      <w:divsChild>
        <w:div w:id="1751272323">
          <w:marLeft w:val="0"/>
          <w:marRight w:val="0"/>
          <w:marTop w:val="0"/>
          <w:marBottom w:val="0"/>
          <w:divBdr>
            <w:top w:val="none" w:sz="0" w:space="0" w:color="auto"/>
            <w:left w:val="none" w:sz="0" w:space="0" w:color="auto"/>
            <w:bottom w:val="none" w:sz="0" w:space="0" w:color="auto"/>
            <w:right w:val="none" w:sz="0" w:space="0" w:color="auto"/>
          </w:divBdr>
        </w:div>
      </w:divsChild>
    </w:div>
    <w:div w:id="1884557503">
      <w:bodyDiv w:val="1"/>
      <w:marLeft w:val="0"/>
      <w:marRight w:val="0"/>
      <w:marTop w:val="0"/>
      <w:marBottom w:val="0"/>
      <w:divBdr>
        <w:top w:val="none" w:sz="0" w:space="0" w:color="auto"/>
        <w:left w:val="none" w:sz="0" w:space="0" w:color="auto"/>
        <w:bottom w:val="none" w:sz="0" w:space="0" w:color="auto"/>
        <w:right w:val="none" w:sz="0" w:space="0" w:color="auto"/>
      </w:divBdr>
    </w:div>
    <w:div w:id="2128163237">
      <w:bodyDiv w:val="1"/>
      <w:marLeft w:val="0"/>
      <w:marRight w:val="0"/>
      <w:marTop w:val="0"/>
      <w:marBottom w:val="0"/>
      <w:divBdr>
        <w:top w:val="none" w:sz="0" w:space="0" w:color="auto"/>
        <w:left w:val="none" w:sz="0" w:space="0" w:color="auto"/>
        <w:bottom w:val="none" w:sz="0" w:space="0" w:color="auto"/>
        <w:right w:val="none" w:sz="0" w:space="0" w:color="auto"/>
      </w:divBdr>
      <w:divsChild>
        <w:div w:id="1142884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ncourt.state.nh.us/rules/Filing_history/sourceed.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0DAB1-E6AC-4C70-AF24-CCCC1DA93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robert.mclaughlin</dc:creator>
  <cp:lastModifiedBy>Stoneking, Laura</cp:lastModifiedBy>
  <cp:revision>5</cp:revision>
  <dcterms:created xsi:type="dcterms:W3CDTF">2021-01-06T18:45:00Z</dcterms:created>
  <dcterms:modified xsi:type="dcterms:W3CDTF">2021-01-11T20:02:00Z</dcterms:modified>
</cp:coreProperties>
</file>