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67" w:rsidRPr="00F1489A"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w:t>
      </w:r>
      <w:r w:rsidR="002B1D84">
        <w:rPr>
          <w:rStyle w:val="IntenseReference"/>
          <w:rFonts w:ascii="Bookman Old Style" w:hAnsi="Bookman Old Style"/>
          <w:bCs w:val="0"/>
          <w:i w:val="0"/>
          <w:smallCaps/>
          <w:color w:val="632423"/>
          <w:sz w:val="36"/>
          <w:szCs w:val="36"/>
        </w:rPr>
        <w:t>the Special Milk Program</w:t>
      </w:r>
      <w:r w:rsidRPr="000620CB">
        <w:rPr>
          <w:rStyle w:val="IntenseReference"/>
          <w:rFonts w:ascii="Bookman Old Style" w:hAnsi="Bookman Old Style"/>
          <w:bCs w:val="0"/>
          <w:i w:val="0"/>
          <w:smallCaps/>
          <w:color w:val="632423"/>
          <w:sz w:val="36"/>
          <w:szCs w:val="36"/>
        </w:rPr>
        <w:t xml:space="preserve"> </w:t>
      </w:r>
    </w:p>
    <w:p w:rsidR="00C945D3" w:rsidRPr="00F73DD7" w:rsidRDefault="00C945D3" w:rsidP="00C945D3">
      <w:pPr>
        <w:spacing w:after="0" w:line="240" w:lineRule="auto"/>
        <w:jc w:val="center"/>
        <w:rPr>
          <w:rStyle w:val="QuickFormat4"/>
          <w:rFonts w:ascii="Bookman Old Style" w:hAnsi="Bookman Old Style"/>
          <w:szCs w:val="18"/>
        </w:rPr>
      </w:pPr>
      <w:r w:rsidRPr="00F73DD7">
        <w:rPr>
          <w:rStyle w:val="QuickFormat4"/>
          <w:rFonts w:ascii="Bookman Old Style" w:hAnsi="Bookman Old Style"/>
          <w:szCs w:val="18"/>
          <w:highlight w:val="yellow"/>
        </w:rPr>
        <w:t>Highlighted areas must be edited per SAU/RA use.</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for free or reduced price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BD3468" w:rsidRPr="00C945D3">
        <w:rPr>
          <w:rStyle w:val="QuickFormat4"/>
          <w:rFonts w:ascii="Bookman Old Style" w:hAnsi="Bookman Old Style"/>
          <w:sz w:val="18"/>
          <w:szCs w:val="18"/>
          <w:highlight w:val="yellow"/>
        </w:rPr>
        <w:t>[School District</w:t>
      </w:r>
      <w:r w:rsidR="00BD3468" w:rsidRPr="00C945D3">
        <w:rPr>
          <w:rStyle w:val="QuickFormat4"/>
          <w:rFonts w:ascii="Bookman Old Style" w:hAnsi="Bookman Old Style"/>
          <w:b w:val="0"/>
          <w:sz w:val="18"/>
          <w:szCs w:val="18"/>
          <w:highlight w:val="yellow"/>
        </w:rPr>
        <w:t>]</w:t>
      </w:r>
      <w:r w:rsidR="002124A5" w:rsidRPr="0077620E">
        <w:rPr>
          <w:rStyle w:val="QuickFormat4"/>
          <w:rFonts w:ascii="Bookman Old Style" w:hAnsi="Bookman Old Style"/>
          <w:b w:val="0"/>
          <w:sz w:val="18"/>
          <w:szCs w:val="18"/>
        </w:rPr>
        <w: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bookmarkStart w:id="0" w:name="_GoBack"/>
      <w:bookmarkEnd w:id="0"/>
    </w:p>
    <w:p w:rsidR="002124A5" w:rsidRPr="0077620E" w:rsidRDefault="008C4608"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 xml:space="preserve">follow these instructions in order! Each step of the instructions is the same as the steps on your application. If at any time you are not sure what </w:t>
      </w:r>
      <w:r w:rsidR="002124A5" w:rsidRPr="00C945D3">
        <w:rPr>
          <w:rStyle w:val="QuickFormat4"/>
          <w:rFonts w:ascii="Bookman Old Style" w:hAnsi="Bookman Old Style"/>
          <w:b w:val="0"/>
          <w:sz w:val="18"/>
          <w:szCs w:val="18"/>
        </w:rPr>
        <w:t>to do next,</w:t>
      </w:r>
      <w:r w:rsidR="00B12798" w:rsidRPr="00C945D3">
        <w:rPr>
          <w:rStyle w:val="QuickFormat4"/>
          <w:rFonts w:ascii="Bookman Old Style" w:hAnsi="Bookman Old Style"/>
          <w:b w:val="0"/>
          <w:sz w:val="18"/>
          <w:szCs w:val="18"/>
        </w:rPr>
        <w:t xml:space="preserve"> please contact </w:t>
      </w:r>
      <w:r w:rsidR="00B12798" w:rsidRPr="00C945D3">
        <w:rPr>
          <w:rStyle w:val="QuickFormat4"/>
          <w:rFonts w:ascii="Bookman Old Style" w:hAnsi="Bookman Old Style"/>
          <w:sz w:val="18"/>
          <w:szCs w:val="18"/>
          <w:highlight w:val="yellow"/>
        </w:rPr>
        <w:t>[School/sch</w:t>
      </w:r>
      <w:r w:rsidR="008037CF" w:rsidRPr="00C945D3">
        <w:rPr>
          <w:rStyle w:val="QuickFormat4"/>
          <w:rFonts w:ascii="Bookman Old Style" w:hAnsi="Bookman Old Style"/>
          <w:sz w:val="18"/>
          <w:szCs w:val="18"/>
          <w:highlight w:val="yellow"/>
        </w:rPr>
        <w:t xml:space="preserve">ool </w:t>
      </w:r>
      <w:r w:rsidR="005C08C2" w:rsidRPr="00C945D3">
        <w:rPr>
          <w:rStyle w:val="QuickFormat4"/>
          <w:rFonts w:ascii="Bookman Old Style" w:hAnsi="Bookman Old Style"/>
          <w:sz w:val="18"/>
          <w:szCs w:val="18"/>
          <w:highlight w:val="yellow"/>
        </w:rPr>
        <w:t>district</w:t>
      </w:r>
      <w:r w:rsidR="008037CF" w:rsidRPr="00C945D3">
        <w:rPr>
          <w:rStyle w:val="QuickFormat4"/>
          <w:rFonts w:ascii="Bookman Old Style" w:hAnsi="Bookman Old Style"/>
          <w:sz w:val="18"/>
          <w:szCs w:val="18"/>
          <w:highlight w:val="yellow"/>
        </w:rPr>
        <w:t xml:space="preserve"> contact here---phone &amp; </w:t>
      </w:r>
      <w:r w:rsidR="00B12798" w:rsidRPr="00C945D3">
        <w:rPr>
          <w:rStyle w:val="QuickFormat4"/>
          <w:rFonts w:ascii="Bookman Old Style" w:hAnsi="Bookman Old Style"/>
          <w:sz w:val="18"/>
          <w:szCs w:val="18"/>
          <w:highlight w:val="yellow"/>
        </w:rPr>
        <w:t>email preferred]</w:t>
      </w:r>
      <w:r w:rsidR="00B12798" w:rsidRPr="0077620E">
        <w:rPr>
          <w:rStyle w:val="QuickFormat4"/>
          <w:rFonts w:ascii="Bookman Old Style" w:hAnsi="Bookman Old Style"/>
          <w:b w:val="0"/>
          <w:sz w:val="18"/>
          <w:szCs w:val="18"/>
        </w:rPr>
        <w:t>.</w:t>
      </w:r>
      <w:r w:rsidR="006071B2">
        <w:rPr>
          <w:rStyle w:val="QuickFormat4"/>
          <w:rFonts w:ascii="Bookman Old Style" w:hAnsi="Bookman Old Style"/>
          <w:b w:val="0"/>
          <w:sz w:val="18"/>
          <w:szCs w:val="18"/>
        </w:rPr>
        <w:t xml:space="preserve"> </w:t>
      </w:r>
    </w:p>
    <w:p w:rsidR="00695019" w:rsidRPr="0077620E" w:rsidRDefault="00695019" w:rsidP="0077620E">
      <w:pPr>
        <w:spacing w:after="0" w:line="240" w:lineRule="auto"/>
        <w:rPr>
          <w:rStyle w:val="QuickFormat4"/>
          <w:rFonts w:ascii="Bookman Old Style" w:hAnsi="Bookman Old Style"/>
          <w:b w:val="0"/>
          <w:sz w:val="18"/>
          <w:szCs w:val="18"/>
        </w:rPr>
      </w:pPr>
    </w:p>
    <w:p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77620E">
      <w:pPr>
        <w:spacing w:after="0" w:line="240" w:lineRule="auto"/>
        <w:rPr>
          <w:rStyle w:val="QuickFormat4"/>
          <w:rFonts w:ascii="Bookman Old Style" w:hAnsi="Bookman Old Style"/>
          <w:b w:val="0"/>
          <w:sz w:val="18"/>
          <w:szCs w:val="18"/>
        </w:rPr>
      </w:pP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C945D3" w:rsidP="0077620E">
      <w:pPr>
        <w:spacing w:after="0" w:line="240" w:lineRule="auto"/>
        <w:rPr>
          <w:rStyle w:val="QuickFormat4"/>
          <w:rFonts w:ascii="Bookman Old Style" w:hAnsi="Bookman Old Style"/>
          <w:b w:val="0"/>
          <w:sz w:val="18"/>
          <w:szCs w:val="18"/>
        </w:rPr>
      </w:pPr>
      <w:r>
        <w:pict>
          <v:rect id="Rectangle 3" o:spid="_x0000_s1030" style="width:530.7pt;height:84.7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36D23" w:rsidRPr="00C945D3">
                    <w:rPr>
                      <w:rStyle w:val="QuickFormat4"/>
                      <w:rFonts w:ascii="Bookman Old Style" w:hAnsi="Bookman Old Style"/>
                      <w:sz w:val="18"/>
                      <w:szCs w:val="18"/>
                      <w:highlight w:val="yellow"/>
                    </w:rPr>
                    <w:t>[school/school system here]</w:t>
                  </w:r>
                  <w:r w:rsidR="00F2179C" w:rsidRPr="00C945D3">
                    <w:rPr>
                      <w:rStyle w:val="QuickFormat4"/>
                      <w:rFonts w:ascii="Bookman Old Style" w:hAnsi="Bookman Old Style"/>
                      <w:sz w:val="18"/>
                      <w:szCs w:val="18"/>
                      <w:highlight w:val="yellow"/>
                    </w:rPr>
                    <w:t>,</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wrap type="none"/>
            <w10:anchorlock/>
          </v:rect>
        </w:pic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382995" w:rsidRPr="00C945D3">
        <w:rPr>
          <w:rStyle w:val="QuickFormat4"/>
          <w:rFonts w:ascii="Bookman Old Style" w:hAnsi="Bookman Old Style"/>
          <w:i/>
          <w:sz w:val="18"/>
          <w:szCs w:val="18"/>
          <w:highlight w:val="yellow"/>
        </w:rPr>
        <w:t>[name of school/school system here]</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382995" w:rsidRPr="00C945D3">
        <w:rPr>
          <w:rStyle w:val="QuickFormat4"/>
          <w:rFonts w:ascii="Bookman Old Style" w:hAnsi="Bookman Old Style"/>
          <w:sz w:val="18"/>
          <w:szCs w:val="18"/>
          <w:highlight w:val="yellow"/>
        </w:rPr>
        <w:t xml:space="preserve">[name of school/school </w:t>
      </w:r>
      <w:r w:rsidR="005C08C2" w:rsidRPr="00C945D3">
        <w:rPr>
          <w:rStyle w:val="QuickFormat4"/>
          <w:rFonts w:ascii="Bookman Old Style" w:hAnsi="Bookman Old Style"/>
          <w:sz w:val="18"/>
          <w:szCs w:val="18"/>
          <w:highlight w:val="yellow"/>
        </w:rPr>
        <w:t>district</w:t>
      </w:r>
      <w:r w:rsidR="00382995" w:rsidRPr="00C945D3">
        <w:rPr>
          <w:rStyle w:val="QuickFormat4"/>
          <w:rFonts w:ascii="Bookman Old Style" w:hAnsi="Bookman Old Style"/>
          <w:sz w:val="18"/>
          <w:szCs w:val="18"/>
          <w:highlight w:val="yellow"/>
        </w:rPr>
        <w:t xml:space="preserve"> here].</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173167" w:rsidP="0077620E">
      <w:pPr>
        <w:tabs>
          <w:tab w:val="left" w:pos="1159"/>
        </w:tabs>
        <w:spacing w:after="0" w:line="240" w:lineRule="auto"/>
        <w:rPr>
          <w:rStyle w:val="QuickFormat4"/>
          <w:rFonts w:ascii="Bookman Old Style" w:hAnsi="Bookman Old Style"/>
          <w:sz w:val="8"/>
          <w:szCs w:val="8"/>
        </w:rPr>
      </w:pPr>
      <w:r w:rsidRPr="0077620E">
        <w:rPr>
          <w:rStyle w:val="QuickFormat4"/>
          <w:rFonts w:ascii="Bookman Old Style" w:hAnsi="Bookman Old Style"/>
          <w:sz w:val="18"/>
          <w:szCs w:val="18"/>
        </w:rPr>
        <w:tab/>
      </w:r>
    </w:p>
    <w:p w:rsidR="001965F6" w:rsidRPr="0077620E" w:rsidRDefault="00C945D3" w:rsidP="0077620E">
      <w:pPr>
        <w:spacing w:after="0" w:line="240" w:lineRule="auto"/>
        <w:rPr>
          <w:rStyle w:val="QuickFormat4"/>
          <w:rFonts w:ascii="Bookman Old Style" w:hAnsi="Bookman Old Style"/>
          <w:b w:val="0"/>
          <w:sz w:val="18"/>
          <w:szCs w:val="18"/>
        </w:rPr>
      </w:pPr>
      <w:r>
        <w:pict>
          <v:rect id="Rectangle 5" o:spid="_x0000_s1029" style="width:539.7pt;height:86.2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E92B20" w:rsidRPr="0077620E" w:rsidRDefault="00362707" w:rsidP="00E92B20">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00E92B20"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00E92B20" w:rsidRPr="0077620E">
                    <w:rPr>
                      <w:rStyle w:val="QuickFormat4"/>
                      <w:rFonts w:ascii="Bookman Old Style" w:hAnsi="Bookman Old Style"/>
                      <w:sz w:val="22"/>
                      <w:szCs w:val="22"/>
                    </w:rPr>
                    <w:t xml:space="preserve"> are </w:t>
                  </w:r>
                  <w:r w:rsidR="00E92B20" w:rsidRPr="00810C97">
                    <w:rPr>
                      <w:rStyle w:val="QuickFormat4"/>
                      <w:rFonts w:ascii="Bookman Old Style" w:hAnsi="Bookman Old Style"/>
                      <w:sz w:val="22"/>
                      <w:szCs w:val="22"/>
                      <w:u w:val="single"/>
                    </w:rPr>
                    <w:t>eligible</w:t>
                  </w:r>
                  <w:r w:rsidR="00E92B20" w:rsidRPr="0077620E">
                    <w:rPr>
                      <w:rStyle w:val="QuickFormat4"/>
                      <w:rFonts w:ascii="Bookman Old Style" w:hAnsi="Bookman Old Style"/>
                      <w:sz w:val="22"/>
                      <w:szCs w:val="22"/>
                    </w:rPr>
                    <w:t xml:space="preserve"> for free school meals:</w:t>
                  </w:r>
                </w:p>
                <w:p w:rsidR="00E92B20" w:rsidRPr="0077620E" w:rsidRDefault="00E92B20" w:rsidP="00E92B20">
                  <w:pPr>
                    <w:spacing w:after="0"/>
                    <w:rPr>
                      <w:rStyle w:val="QuickFormat4"/>
                      <w:rFonts w:ascii="Bookman Old Style" w:hAnsi="Bookman Old Style"/>
                      <w:sz w:val="22"/>
                      <w:szCs w:val="22"/>
                    </w:rPr>
                  </w:pPr>
                </w:p>
                <w:p w:rsidR="00E92B20" w:rsidRPr="0077620E" w:rsidRDefault="00E92B20" w:rsidP="00E92B20">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 xml:space="preserve">The Supplemental Nutrition Assistance Program (SNAP) or </w:t>
                  </w:r>
                  <w:r w:rsidRPr="00C945D3">
                    <w:rPr>
                      <w:rStyle w:val="QuickFormat4"/>
                      <w:rFonts w:ascii="Bookman Old Style" w:hAnsi="Bookman Old Style"/>
                      <w:sz w:val="18"/>
                      <w:szCs w:val="18"/>
                      <w:highlight w:val="yellow"/>
                    </w:rPr>
                    <w:t xml:space="preserve">[insert </w:t>
                  </w:r>
                  <w:r w:rsidR="00C86554" w:rsidRPr="00C945D3">
                    <w:rPr>
                      <w:rStyle w:val="QuickFormat4"/>
                      <w:rFonts w:ascii="Bookman Old Style" w:hAnsi="Bookman Old Style"/>
                      <w:sz w:val="18"/>
                      <w:szCs w:val="18"/>
                      <w:highlight w:val="yellow"/>
                    </w:rPr>
                    <w:t>NH</w:t>
                  </w:r>
                  <w:r w:rsidRPr="00C945D3">
                    <w:rPr>
                      <w:rStyle w:val="QuickFormat4"/>
                      <w:rFonts w:ascii="Bookman Old Style" w:hAnsi="Bookman Old Style"/>
                      <w:sz w:val="18"/>
                      <w:szCs w:val="18"/>
                      <w:highlight w:val="yellow"/>
                    </w:rPr>
                    <w:t xml:space="preserve"> SNAP here]</w:t>
                  </w:r>
                </w:p>
                <w:p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or </w:t>
                  </w:r>
                  <w:r w:rsidRPr="00C945D3">
                    <w:rPr>
                      <w:rStyle w:val="QuickFormat4"/>
                      <w:rFonts w:ascii="Bookman Old Style" w:hAnsi="Bookman Old Style"/>
                      <w:sz w:val="18"/>
                      <w:szCs w:val="18"/>
                      <w:highlight w:val="yellow"/>
                    </w:rPr>
                    <w:t xml:space="preserve">[insert </w:t>
                  </w:r>
                  <w:r w:rsidR="00C86554" w:rsidRPr="00C945D3">
                    <w:rPr>
                      <w:rStyle w:val="QuickFormat4"/>
                      <w:rFonts w:ascii="Bookman Old Style" w:hAnsi="Bookman Old Style"/>
                      <w:sz w:val="18"/>
                      <w:szCs w:val="18"/>
                      <w:highlight w:val="yellow"/>
                    </w:rPr>
                    <w:t>NH</w:t>
                  </w:r>
                  <w:r w:rsidRPr="00C945D3">
                    <w:rPr>
                      <w:rStyle w:val="QuickFormat4"/>
                      <w:rFonts w:ascii="Bookman Old Style" w:hAnsi="Bookman Old Style"/>
                      <w:sz w:val="18"/>
                      <w:szCs w:val="18"/>
                      <w:highlight w:val="yellow"/>
                    </w:rPr>
                    <w:t xml:space="preserve"> TANF here]</w:t>
                  </w:r>
                </w:p>
                <w:p w:rsidR="00E92B20" w:rsidRPr="0077620E" w:rsidRDefault="00E92B20" w:rsidP="00E92B20">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E92B20" w:rsidRPr="0077620E" w:rsidRDefault="00E92B20" w:rsidP="00E92B20">
                  <w:pPr>
                    <w:rPr>
                      <w:rFonts w:ascii="Bookman Old Style" w:hAnsi="Bookman Old Style"/>
                    </w:rPr>
                  </w:pPr>
                </w:p>
              </w:txbxContent>
            </v:textbox>
            <w10:wrap type="none"/>
            <w10:anchorlock/>
          </v:rect>
        </w:pict>
      </w:r>
    </w:p>
    <w:p w:rsidR="00173167" w:rsidRDefault="00173167" w:rsidP="0077620E">
      <w:pPr>
        <w:spacing w:after="0" w:line="240" w:lineRule="auto"/>
        <w:rPr>
          <w:rFonts w:ascii="Bookman Old Style" w:hAnsi="Bookman Old Style"/>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Default="00F2698E" w:rsidP="00CF772F">
      <w:pPr>
        <w:spacing w:after="0" w:line="240" w:lineRule="auto"/>
        <w:rPr>
          <w:rStyle w:val="QuickFormat4"/>
          <w:rFonts w:ascii="Bookman Old Style" w:hAnsi="Bookman Old Style"/>
          <w:sz w:val="18"/>
          <w:szCs w:val="18"/>
        </w:rPr>
      </w:pP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lastRenderedPageBreak/>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rsidR="00F2698E" w:rsidRDefault="00F2698E" w:rsidP="00CF772F">
      <w:pPr>
        <w:spacing w:after="0" w:line="240" w:lineRule="auto"/>
        <w:rPr>
          <w:rStyle w:val="QuickFormat4"/>
          <w:rFonts w:ascii="Bookman Old Style" w:hAnsi="Bookman Old Style"/>
          <w:bCs w:val="0"/>
          <w:i/>
          <w:sz w:val="18"/>
          <w:szCs w:val="18"/>
        </w:rPr>
      </w:pP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‘YES’ and provide a 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C945D3">
        <w:rPr>
          <w:rStyle w:val="QuickFormat4"/>
          <w:rFonts w:ascii="Bookman Old Style" w:hAnsi="Bookman Old Style"/>
          <w:bCs w:val="0"/>
          <w:sz w:val="18"/>
          <w:szCs w:val="18"/>
          <w:highlight w:val="yellow"/>
        </w:rPr>
        <w:t>[State/local agency contacts here]</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CF772F" w:rsidRDefault="00CF772F" w:rsidP="0077620E">
      <w:pPr>
        <w:spacing w:after="0" w:line="240" w:lineRule="auto"/>
        <w:rPr>
          <w:rFonts w:ascii="Bookman Old Style" w:hAnsi="Bookman Old Style"/>
          <w:sz w:val="18"/>
          <w:szCs w:val="18"/>
        </w:rPr>
      </w:pP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C945D3" w:rsidP="0077620E">
      <w:pPr>
        <w:spacing w:after="0" w:line="240" w:lineRule="auto"/>
        <w:rPr>
          <w:rStyle w:val="QuickFormat4"/>
          <w:rFonts w:ascii="Bookman Old Style" w:hAnsi="Bookman Old Style"/>
          <w:b w:val="0"/>
          <w:bCs w:val="0"/>
          <w:sz w:val="18"/>
          <w:szCs w:val="18"/>
        </w:rPr>
      </w:pPr>
      <w:r>
        <w:pict>
          <v:rect id="Rectangle 1" o:spid="_x0000_s1028" style="width:541.5pt;height:71.2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106C28" w:rsidRPr="0077620E" w:rsidRDefault="00106C28" w:rsidP="00106C28">
                  <w:pPr>
                    <w:rPr>
                      <w:rFonts w:ascii="Bookman Old Style" w:hAnsi="Bookman Old Style"/>
                      <w:b/>
                    </w:rPr>
                  </w:pPr>
                  <w:r w:rsidRPr="0077620E">
                    <w:rPr>
                      <w:rFonts w:ascii="Bookman Old Style" w:hAnsi="Bookman Old Style"/>
                      <w:b/>
                    </w:rPr>
                    <w:t>What is Child Income?</w:t>
                  </w:r>
                </w:p>
                <w:p w:rsidR="00106C28" w:rsidRPr="0077620E" w:rsidRDefault="00106C28" w:rsidP="00106C28">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w:t>
                  </w:r>
                  <w:r w:rsidR="00CB32BA" w:rsidRPr="0077620E">
                    <w:rPr>
                      <w:rFonts w:ascii="Bookman Old Style" w:hAnsi="Bookman Old Style"/>
                    </w:rPr>
                    <w:t>below</w:t>
                  </w:r>
                  <w:r w:rsidRPr="0077620E">
                    <w:rPr>
                      <w:rFonts w:ascii="Bookman Old Style" w:hAnsi="Bookman Old Style"/>
                    </w:rPr>
                    <w:t xml:space="preserve"> to determine if your household has child income to report.</w:t>
                  </w:r>
                </w:p>
              </w:txbxContent>
            </v:textbox>
            <w10:wrap type="none"/>
            <w10:anchorlock/>
          </v:rect>
        </w:pic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366AA2" w:rsidRPr="00F1489A" w:rsidTr="00F1489A">
        <w:tc>
          <w:tcPr>
            <w:tcW w:w="5000" w:type="pct"/>
            <w:gridSpan w:val="2"/>
            <w:tcBorders>
              <w:top w:val="single" w:sz="4" w:space="0" w:color="auto"/>
            </w:tcBorders>
            <w:shd w:val="clear" w:color="auto" w:fill="92D050"/>
          </w:tcPr>
          <w:p w:rsidR="00366AA2" w:rsidRPr="00F1489A" w:rsidRDefault="004F65CB" w:rsidP="00F1489A">
            <w:pPr>
              <w:tabs>
                <w:tab w:val="left" w:pos="615"/>
                <w:tab w:val="center" w:pos="4680"/>
              </w:tabs>
              <w:spacing w:after="0" w:line="240" w:lineRule="auto"/>
              <w:rPr>
                <w:rFonts w:ascii="Bookman Old Style" w:hAnsi="Bookman Old Style" w:cs="Arial"/>
                <w:b/>
                <w:bCs/>
                <w:color w:val="000000"/>
                <w:sz w:val="32"/>
                <w:szCs w:val="32"/>
              </w:rPr>
            </w:pPr>
            <w:r w:rsidRPr="00F1489A">
              <w:rPr>
                <w:rFonts w:ascii="Bookman Old Style" w:hAnsi="Bookman Old Style" w:cs="Arial"/>
                <w:b/>
                <w:bCs/>
                <w:color w:val="000000"/>
                <w:sz w:val="32"/>
                <w:szCs w:val="32"/>
              </w:rPr>
              <w:tab/>
            </w:r>
            <w:r w:rsidRPr="00F1489A">
              <w:rPr>
                <w:rFonts w:ascii="Bookman Old Style" w:hAnsi="Bookman Old Style" w:cs="Arial"/>
                <w:b/>
                <w:bCs/>
                <w:color w:val="000000"/>
                <w:sz w:val="32"/>
                <w:szCs w:val="32"/>
              </w:rPr>
              <w:tab/>
            </w:r>
            <w:r w:rsidR="006113F8" w:rsidRPr="00F1489A">
              <w:rPr>
                <w:rFonts w:ascii="Bookman Old Style" w:hAnsi="Bookman Old Style" w:cs="Arial"/>
                <w:b/>
                <w:bCs/>
                <w:color w:val="000000"/>
                <w:sz w:val="32"/>
                <w:szCs w:val="32"/>
              </w:rPr>
              <w:t>Sources of Income for Children</w:t>
            </w:r>
          </w:p>
        </w:tc>
      </w:tr>
      <w:tr w:rsidR="00366AA2" w:rsidRPr="00F1489A" w:rsidTr="00F1489A">
        <w:tc>
          <w:tcPr>
            <w:tcW w:w="2500" w:type="pct"/>
            <w:shd w:val="clear" w:color="auto" w:fill="auto"/>
          </w:tcPr>
          <w:p w:rsidR="00366AA2" w:rsidRPr="00F1489A" w:rsidRDefault="00366AA2" w:rsidP="00F1489A">
            <w:pPr>
              <w:spacing w:after="0" w:line="240" w:lineRule="auto"/>
              <w:jc w:val="center"/>
              <w:rPr>
                <w:rFonts w:ascii="Bookman Old Style" w:hAnsi="Bookman Old Style" w:cs="Arial"/>
                <w:b/>
                <w:bCs/>
                <w:color w:val="000000"/>
                <w:sz w:val="18"/>
                <w:szCs w:val="18"/>
              </w:rPr>
            </w:pPr>
            <w:r w:rsidRPr="00F1489A">
              <w:rPr>
                <w:rFonts w:ascii="Bookman Old Style" w:hAnsi="Bookman Old Style" w:cs="Arial"/>
                <w:b/>
                <w:bCs/>
                <w:color w:val="000000"/>
                <w:sz w:val="18"/>
                <w:szCs w:val="18"/>
              </w:rPr>
              <w:t>Sources of Child Income</w:t>
            </w:r>
          </w:p>
        </w:tc>
        <w:tc>
          <w:tcPr>
            <w:tcW w:w="2500" w:type="pct"/>
            <w:shd w:val="clear" w:color="auto" w:fill="auto"/>
          </w:tcPr>
          <w:p w:rsidR="00366AA2" w:rsidRPr="00F1489A" w:rsidRDefault="00366AA2" w:rsidP="00F1489A">
            <w:pPr>
              <w:spacing w:after="0" w:line="240" w:lineRule="auto"/>
              <w:jc w:val="center"/>
              <w:rPr>
                <w:rFonts w:ascii="Bookman Old Style" w:hAnsi="Bookman Old Style" w:cs="Arial"/>
                <w:b/>
                <w:bCs/>
                <w:color w:val="000000"/>
                <w:sz w:val="18"/>
                <w:szCs w:val="18"/>
              </w:rPr>
            </w:pPr>
            <w:r w:rsidRPr="00F1489A">
              <w:rPr>
                <w:rFonts w:ascii="Bookman Old Style" w:hAnsi="Bookman Old Style" w:cs="Arial"/>
                <w:b/>
                <w:bCs/>
                <w:color w:val="000000"/>
                <w:sz w:val="18"/>
                <w:szCs w:val="18"/>
              </w:rPr>
              <w:t>Example(s)</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Earnings from work</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child has a job where they earn a salary or wages.</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Social Security</w:t>
            </w:r>
          </w:p>
          <w:p w:rsidR="00366AA2" w:rsidRPr="00F1489A" w:rsidRDefault="00366AA2" w:rsidP="00F1489A">
            <w:pPr>
              <w:numPr>
                <w:ilvl w:val="1"/>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Disability Payments</w:t>
            </w:r>
          </w:p>
          <w:p w:rsidR="00366AA2" w:rsidRPr="00F1489A" w:rsidRDefault="00366AA2" w:rsidP="00F1489A">
            <w:pPr>
              <w:numPr>
                <w:ilvl w:val="1"/>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Survivor’s Benefits</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child is blind or disabled and receives Social Security benefits.</w:t>
            </w:r>
          </w:p>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parent is disabled, retired, or deceased, and their child receives social security benefits.</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 xml:space="preserve">Income from persons </w:t>
            </w:r>
            <w:r w:rsidRPr="00F1489A">
              <w:rPr>
                <w:rFonts w:ascii="Bookman Old Style" w:hAnsi="Bookman Old Style" w:cs="Arial"/>
                <w:bCs/>
                <w:i/>
                <w:color w:val="000000"/>
                <w:sz w:val="18"/>
                <w:szCs w:val="18"/>
              </w:rPr>
              <w:t>outside</w:t>
            </w:r>
            <w:r w:rsidRPr="00F1489A">
              <w:rPr>
                <w:rFonts w:ascii="Bookman Old Style" w:hAnsi="Bookman Old Style" w:cs="Arial"/>
                <w:bCs/>
                <w:color w:val="000000"/>
                <w:sz w:val="18"/>
                <w:szCs w:val="18"/>
              </w:rPr>
              <w:t xml:space="preserve"> the household</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 xml:space="preserve">A friend or </w:t>
            </w:r>
            <w:r w:rsidR="00263F43" w:rsidRPr="00F1489A">
              <w:rPr>
                <w:rFonts w:ascii="Bookman Old Style" w:hAnsi="Bookman Old Style" w:cs="Arial"/>
                <w:bCs/>
                <w:color w:val="000000"/>
                <w:sz w:val="18"/>
                <w:szCs w:val="18"/>
              </w:rPr>
              <w:t xml:space="preserve">extended </w:t>
            </w:r>
            <w:r w:rsidRPr="00F1489A">
              <w:rPr>
                <w:rFonts w:ascii="Bookman Old Style" w:hAnsi="Bookman Old Style" w:cs="Arial"/>
                <w:bCs/>
                <w:color w:val="000000"/>
                <w:sz w:val="18"/>
                <w:szCs w:val="18"/>
              </w:rPr>
              <w:t xml:space="preserve">family member </w:t>
            </w:r>
            <w:r w:rsidRPr="00F1489A">
              <w:rPr>
                <w:rFonts w:ascii="Bookman Old Style" w:hAnsi="Bookman Old Style" w:cs="Arial"/>
                <w:bCs/>
                <w:i/>
                <w:color w:val="000000"/>
                <w:sz w:val="18"/>
                <w:szCs w:val="18"/>
              </w:rPr>
              <w:t>regularly</w:t>
            </w:r>
            <w:r w:rsidRPr="00F1489A">
              <w:rPr>
                <w:rFonts w:ascii="Bookman Old Style" w:hAnsi="Bookman Old Style" w:cs="Arial"/>
                <w:bCs/>
                <w:color w:val="000000"/>
                <w:sz w:val="18"/>
                <w:szCs w:val="18"/>
              </w:rPr>
              <w:t xml:space="preserve"> gives a child spending money.</w:t>
            </w:r>
          </w:p>
        </w:tc>
      </w:tr>
      <w:tr w:rsidR="00366AA2" w:rsidRPr="00F1489A" w:rsidTr="00F1489A">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Income from any other source</w:t>
            </w:r>
          </w:p>
        </w:tc>
        <w:tc>
          <w:tcPr>
            <w:tcW w:w="2500" w:type="pct"/>
            <w:shd w:val="clear" w:color="auto" w:fill="auto"/>
          </w:tcPr>
          <w:p w:rsidR="00366AA2" w:rsidRPr="00F1489A" w:rsidRDefault="00366AA2" w:rsidP="00F1489A">
            <w:pPr>
              <w:numPr>
                <w:ilvl w:val="0"/>
                <w:numId w:val="5"/>
              </w:numPr>
              <w:spacing w:after="0" w:line="240" w:lineRule="auto"/>
              <w:rPr>
                <w:rFonts w:ascii="Bookman Old Style" w:hAnsi="Bookman Old Style" w:cs="Arial"/>
                <w:bCs/>
                <w:color w:val="000000"/>
                <w:sz w:val="18"/>
                <w:szCs w:val="18"/>
              </w:rPr>
            </w:pPr>
            <w:r w:rsidRPr="00F1489A">
              <w:rPr>
                <w:rFonts w:ascii="Bookman Old Style" w:hAnsi="Bookman Old Style" w:cs="Arial"/>
                <w:bCs/>
                <w:color w:val="000000"/>
                <w:sz w:val="18"/>
                <w:szCs w:val="18"/>
              </w:rPr>
              <w:t>A child receives income from a private pension fund, annuity, or trust.</w:t>
            </w:r>
          </w:p>
        </w:tc>
      </w:tr>
    </w:tbl>
    <w:p w:rsidR="00AA1496" w:rsidRDefault="00AA1496" w:rsidP="0077620E">
      <w:pPr>
        <w:spacing w:after="0" w:line="240" w:lineRule="auto"/>
        <w:rPr>
          <w:rStyle w:val="QuickFormat4"/>
          <w:rFonts w:ascii="Bookman Old Style" w:hAnsi="Bookman Old Style"/>
          <w:sz w:val="18"/>
          <w:szCs w:val="18"/>
        </w:rPr>
      </w:pPr>
    </w:p>
    <w:p w:rsidR="003F2AD8" w:rsidRDefault="003F2AD8" w:rsidP="0077620E">
      <w:pPr>
        <w:spacing w:after="0" w:line="240" w:lineRule="auto"/>
        <w:rPr>
          <w:rStyle w:val="QuickFormat4"/>
          <w:rFonts w:ascii="Bookman Old Style" w:hAnsi="Bookman Old Style"/>
          <w:sz w:val="18"/>
          <w:szCs w:val="18"/>
        </w:rPr>
      </w:pPr>
      <w:r w:rsidRPr="0077620E">
        <w:rPr>
          <w:rStyle w:val="QuickFormat4"/>
          <w:rFonts w:ascii="Bookman Old Style" w:hAnsi="Bookman Old Style"/>
          <w:sz w:val="18"/>
          <w:szCs w:val="18"/>
        </w:rPr>
        <w:t>FOR EACH ADULT HOUSEHOLD MEMBER:</w:t>
      </w:r>
    </w:p>
    <w:p w:rsidR="00410EC7" w:rsidRDefault="00C945D3" w:rsidP="0077620E">
      <w:pPr>
        <w:spacing w:after="0" w:line="240" w:lineRule="auto"/>
        <w:rPr>
          <w:rStyle w:val="QuickFormat4"/>
          <w:rFonts w:ascii="Bookman Old Style" w:hAnsi="Bookman Old Style"/>
          <w:sz w:val="18"/>
          <w:szCs w:val="18"/>
        </w:rPr>
      </w:pPr>
      <w:r>
        <w:pict>
          <v:rect id="Rectangle 6" o:spid="_x0000_s1027" style="width:552pt;height:273.85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7D0865" w:rsidRPr="0077620E" w:rsidRDefault="007D0865" w:rsidP="007D0865">
                  <w:pPr>
                    <w:rPr>
                      <w:rFonts w:ascii="Bookman Old Style" w:hAnsi="Bookman Old Style"/>
                      <w:b/>
                    </w:rPr>
                  </w:pPr>
                  <w:r w:rsidRPr="0077620E">
                    <w:rPr>
                      <w:rFonts w:ascii="Bookman Old Style" w:hAnsi="Bookman Old Style"/>
                      <w:b/>
                    </w:rPr>
                    <w:t>Who should I list here?</w:t>
                  </w:r>
                </w:p>
                <w:p w:rsidR="007D0865" w:rsidRPr="0077620E" w:rsidRDefault="007D0865" w:rsidP="007D0865">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7D0865" w:rsidRPr="0077620E" w:rsidRDefault="007D0865" w:rsidP="00AA1496">
                  <w:pPr>
                    <w:pStyle w:val="ListParagraph"/>
                    <w:numPr>
                      <w:ilvl w:val="0"/>
                      <w:numId w:val="11"/>
                    </w:numPr>
                    <w:spacing w:after="0"/>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7D0865" w:rsidRPr="0077620E" w:rsidRDefault="007D0865" w:rsidP="007D0865">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194734" w:rsidRDefault="007D0865" w:rsidP="00194734">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00194734" w:rsidRPr="00194734">
                    <w:rPr>
                      <w:rFonts w:ascii="Bookman Old Style" w:hAnsi="Bookman Old Style"/>
                      <w:sz w:val="18"/>
                      <w:szCs w:val="18"/>
                    </w:rPr>
                    <w:t xml:space="preserve"> </w:t>
                  </w:r>
                </w:p>
                <w:p w:rsidR="00194734" w:rsidRPr="00194734" w:rsidRDefault="00194734" w:rsidP="00194734">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7D0865" w:rsidRDefault="007D0865" w:rsidP="007D0865">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7D0865" w:rsidRPr="009D109E" w:rsidRDefault="007D0865" w:rsidP="007D0865">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7D0865" w:rsidRPr="00AE6660" w:rsidRDefault="007D0865" w:rsidP="007D0865">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7D0865" w:rsidRPr="00AE6660" w:rsidRDefault="007D0865" w:rsidP="007D0865">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7D0865" w:rsidRPr="00AE6660" w:rsidRDefault="007D0865" w:rsidP="007D0865">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7D0865" w:rsidRPr="00E97E58" w:rsidRDefault="007D0865" w:rsidP="00E97E58">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If you write ‘0’ or leave any fields blank, you are certifying (promising) that there is no income to report.</w:t>
                  </w:r>
                  <w:r w:rsidR="00E97E58">
                    <w:rPr>
                      <w:rFonts w:ascii="Bookman Old Style" w:hAnsi="Bookman Old Style"/>
                      <w:sz w:val="18"/>
                      <w:szCs w:val="18"/>
                    </w:rPr>
                    <w:t xml:space="preserve"> </w:t>
                  </w:r>
                  <w:r w:rsidR="00E97E58"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7D0865" w:rsidRPr="00AE6660" w:rsidRDefault="007D0865" w:rsidP="007D0865">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Mark how often each type of income is received using the check boxes to the right of each field.</w:t>
                  </w:r>
                </w:p>
              </w:txbxContent>
            </v:textbox>
            <w10:wrap type="none"/>
            <w10:anchorlock/>
          </v:rect>
        </w:pict>
      </w:r>
    </w:p>
    <w:p w:rsidR="007D0865" w:rsidRPr="0077620E" w:rsidRDefault="007D0865" w:rsidP="0077620E">
      <w:pPr>
        <w:spacing w:after="0" w:line="240" w:lineRule="auto"/>
        <w:rPr>
          <w:rStyle w:val="QuickFormat4"/>
          <w:rFonts w:ascii="Bookman Old Style" w:hAnsi="Bookman Old Style"/>
          <w:sz w:val="18"/>
          <w:szCs w:val="18"/>
        </w:rPr>
      </w:pP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C945D3" w:rsidP="0077620E">
      <w:pPr>
        <w:spacing w:after="0" w:line="240" w:lineRule="auto"/>
        <w:rPr>
          <w:rStyle w:val="QuickFormat4"/>
          <w:rFonts w:ascii="Bookman Old Style" w:hAnsi="Bookman Old Style"/>
          <w:b w:val="0"/>
          <w:bCs w:val="0"/>
          <w:sz w:val="18"/>
          <w:szCs w:val="18"/>
        </w:rPr>
      </w:pPr>
      <w:r>
        <w:pict>
          <v:rect id="Rectangle 2" o:spid="_x0000_s1026" style="width:454.5pt;height:78pt;visibility:visible;mso-left-percent:-10001;mso-top-percent:-10001;mso-position-horizontal:absolute;mso-position-horizontal-relative:char;mso-position-vertical:absolute;mso-position-vertical-relative:line;mso-left-percent:-10001;mso-top-percent:-10001"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wrap type="none"/>
            <w10:anchorlock/>
          </v:rect>
        </w:pic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F1489A"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reduced price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3"/>
        <w:gridCol w:w="3671"/>
      </w:tblGrid>
      <w:tr w:rsidR="00E56267" w:rsidRPr="00F1489A" w:rsidTr="00F1489A">
        <w:tc>
          <w:tcPr>
            <w:tcW w:w="5000" w:type="pct"/>
            <w:gridSpan w:val="3"/>
            <w:shd w:val="clear" w:color="auto" w:fill="99CCFF"/>
          </w:tcPr>
          <w:p w:rsidR="00E56267" w:rsidRPr="00F1489A" w:rsidRDefault="006113F8" w:rsidP="00F1489A">
            <w:pPr>
              <w:spacing w:after="0" w:line="240" w:lineRule="auto"/>
              <w:jc w:val="center"/>
              <w:rPr>
                <w:rFonts w:ascii="Bookman Old Style" w:hAnsi="Bookman Old Style"/>
                <w:b/>
                <w:sz w:val="32"/>
                <w:szCs w:val="32"/>
              </w:rPr>
            </w:pPr>
            <w:r w:rsidRPr="00F1489A">
              <w:rPr>
                <w:rFonts w:ascii="Bookman Old Style" w:hAnsi="Bookman Old Style"/>
                <w:b/>
                <w:sz w:val="32"/>
                <w:szCs w:val="32"/>
              </w:rPr>
              <w:t xml:space="preserve">Sources of </w:t>
            </w:r>
            <w:r w:rsidR="00E56267" w:rsidRPr="00F1489A">
              <w:rPr>
                <w:rFonts w:ascii="Bookman Old Style" w:hAnsi="Bookman Old Style"/>
                <w:b/>
                <w:sz w:val="32"/>
                <w:szCs w:val="32"/>
              </w:rPr>
              <w:t>Income for Adults</w:t>
            </w:r>
          </w:p>
        </w:tc>
      </w:tr>
      <w:tr w:rsidR="00E56267" w:rsidRPr="00F1489A" w:rsidTr="00F1489A">
        <w:tc>
          <w:tcPr>
            <w:tcW w:w="1667" w:type="pct"/>
            <w:shd w:val="clear" w:color="auto" w:fill="auto"/>
          </w:tcPr>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Earnings from Work</w:t>
            </w:r>
          </w:p>
        </w:tc>
        <w:tc>
          <w:tcPr>
            <w:tcW w:w="1667" w:type="pct"/>
            <w:shd w:val="clear" w:color="auto" w:fill="auto"/>
          </w:tcPr>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Public Assistance/Alimony/</w:t>
            </w:r>
          </w:p>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Child Support</w:t>
            </w:r>
          </w:p>
        </w:tc>
        <w:tc>
          <w:tcPr>
            <w:tcW w:w="1666" w:type="pct"/>
            <w:shd w:val="clear" w:color="auto" w:fill="auto"/>
          </w:tcPr>
          <w:p w:rsidR="00E56267" w:rsidRPr="00F1489A" w:rsidRDefault="00E56267" w:rsidP="00F1489A">
            <w:pPr>
              <w:spacing w:after="0" w:line="240" w:lineRule="auto"/>
              <w:jc w:val="center"/>
              <w:rPr>
                <w:rFonts w:ascii="Bookman Old Style" w:hAnsi="Bookman Old Style"/>
                <w:b/>
                <w:sz w:val="18"/>
                <w:szCs w:val="18"/>
              </w:rPr>
            </w:pPr>
            <w:r w:rsidRPr="00F1489A">
              <w:rPr>
                <w:rFonts w:ascii="Bookman Old Style" w:hAnsi="Bookman Old Style"/>
                <w:b/>
                <w:sz w:val="18"/>
                <w:szCs w:val="18"/>
              </w:rPr>
              <w:t>Pensions/Retirement/All Other Income</w:t>
            </w:r>
          </w:p>
        </w:tc>
      </w:tr>
      <w:tr w:rsidR="00E56267" w:rsidRPr="00F1489A" w:rsidTr="00F1489A">
        <w:tc>
          <w:tcPr>
            <w:tcW w:w="1667" w:type="pct"/>
            <w:shd w:val="clear" w:color="auto" w:fill="auto"/>
          </w:tcPr>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Salary, wages, cash bonuses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b/>
                <w:sz w:val="18"/>
                <w:szCs w:val="18"/>
              </w:rPr>
              <w:t>Net</w:t>
            </w:r>
            <w:r w:rsidRPr="00F1489A">
              <w:rPr>
                <w:rFonts w:ascii="Bookman Old Style" w:hAnsi="Bookman Old Style"/>
                <w:sz w:val="18"/>
                <w:szCs w:val="18"/>
              </w:rPr>
              <w:t xml:space="preserve"> income from self-employment (farm or business)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Strike benefits</w:t>
            </w:r>
          </w:p>
          <w:p w:rsidR="00E56267" w:rsidRPr="00F1489A" w:rsidRDefault="00E56267" w:rsidP="00F1489A">
            <w:pPr>
              <w:spacing w:after="0" w:line="240" w:lineRule="auto"/>
              <w:rPr>
                <w:rFonts w:ascii="Bookman Old Style" w:hAnsi="Bookman Old Style"/>
                <w:sz w:val="18"/>
                <w:szCs w:val="18"/>
              </w:rPr>
            </w:pPr>
          </w:p>
          <w:p w:rsidR="00E56267" w:rsidRPr="00F1489A" w:rsidRDefault="00E56267" w:rsidP="00F1489A">
            <w:pPr>
              <w:spacing w:after="0" w:line="240" w:lineRule="auto"/>
              <w:rPr>
                <w:rFonts w:ascii="Bookman Old Style" w:hAnsi="Bookman Old Style"/>
                <w:sz w:val="18"/>
                <w:szCs w:val="18"/>
              </w:rPr>
            </w:pPr>
            <w:r w:rsidRPr="00F1489A">
              <w:rPr>
                <w:rFonts w:ascii="Bookman Old Style" w:hAnsi="Bookman Old Style"/>
                <w:b/>
                <w:sz w:val="18"/>
                <w:szCs w:val="18"/>
              </w:rPr>
              <w:t>If you are in the U.S. Military:</w:t>
            </w:r>
          </w:p>
          <w:p w:rsidR="00E56267" w:rsidRPr="00F1489A" w:rsidRDefault="00E56267" w:rsidP="00F1489A">
            <w:pPr>
              <w:pStyle w:val="ListParagraph"/>
              <w:numPr>
                <w:ilvl w:val="0"/>
                <w:numId w:val="7"/>
              </w:numPr>
              <w:spacing w:after="0" w:line="240" w:lineRule="auto"/>
              <w:rPr>
                <w:rFonts w:ascii="Bookman Old Style" w:hAnsi="Bookman Old Style"/>
                <w:sz w:val="18"/>
                <w:szCs w:val="18"/>
              </w:rPr>
            </w:pPr>
            <w:r w:rsidRPr="00F1489A">
              <w:rPr>
                <w:rFonts w:ascii="Bookman Old Style" w:hAnsi="Bookman Old Style"/>
                <w:sz w:val="18"/>
                <w:szCs w:val="18"/>
              </w:rPr>
              <w:t xml:space="preserve">Basic pay </w:t>
            </w:r>
            <w:r w:rsidR="00380F58" w:rsidRPr="00F1489A">
              <w:rPr>
                <w:rFonts w:ascii="Bookman Old Style" w:hAnsi="Bookman Old Style"/>
                <w:sz w:val="18"/>
                <w:szCs w:val="18"/>
              </w:rPr>
              <w:t xml:space="preserve">and cash bonuses </w:t>
            </w:r>
            <w:r w:rsidRPr="00F1489A">
              <w:rPr>
                <w:rFonts w:ascii="Bookman Old Style" w:hAnsi="Bookman Old Style"/>
                <w:sz w:val="18"/>
                <w:szCs w:val="18"/>
              </w:rPr>
              <w:t>(</w:t>
            </w:r>
            <w:r w:rsidRPr="00F1489A">
              <w:rPr>
                <w:rFonts w:ascii="Bookman Old Style" w:hAnsi="Bookman Old Style"/>
                <w:i/>
                <w:sz w:val="18"/>
                <w:szCs w:val="18"/>
              </w:rPr>
              <w:t>do NOT include combat pay, FSSA or privatized housing allowances</w:t>
            </w:r>
            <w:r w:rsidRPr="00F1489A">
              <w:rPr>
                <w:rFonts w:ascii="Bookman Old Style" w:hAnsi="Bookman Old Style"/>
                <w:sz w:val="18"/>
                <w:szCs w:val="18"/>
              </w:rPr>
              <w:t>)</w:t>
            </w:r>
          </w:p>
          <w:p w:rsidR="00E56267" w:rsidRPr="00F1489A" w:rsidRDefault="00E56267" w:rsidP="00F1489A">
            <w:pPr>
              <w:pStyle w:val="ListParagraph"/>
              <w:numPr>
                <w:ilvl w:val="0"/>
                <w:numId w:val="7"/>
              </w:numPr>
              <w:spacing w:after="0" w:line="240" w:lineRule="auto"/>
              <w:rPr>
                <w:rFonts w:ascii="Bookman Old Style" w:hAnsi="Bookman Old Style"/>
                <w:sz w:val="18"/>
                <w:szCs w:val="18"/>
              </w:rPr>
            </w:pPr>
            <w:r w:rsidRPr="00F1489A">
              <w:rPr>
                <w:rFonts w:ascii="Bookman Old Style" w:hAnsi="Bookman Old Style"/>
                <w:sz w:val="18"/>
                <w:szCs w:val="18"/>
              </w:rPr>
              <w:t>Allowances for off-base housing, food, and clothing</w:t>
            </w:r>
          </w:p>
        </w:tc>
        <w:tc>
          <w:tcPr>
            <w:tcW w:w="1667" w:type="pct"/>
            <w:shd w:val="clear" w:color="auto" w:fill="auto"/>
          </w:tcPr>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Unemployment benefits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Worker’s compensation</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Supplemental Security Income (SSI)</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Cash assistance from State or local government</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Alimony payments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Child support payments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Veteran’s benefits</w:t>
            </w:r>
          </w:p>
        </w:tc>
        <w:tc>
          <w:tcPr>
            <w:tcW w:w="1666" w:type="pct"/>
            <w:shd w:val="clear" w:color="auto" w:fill="auto"/>
          </w:tcPr>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Social Security (including railroad retirement and black lung benefits)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Private Pensions or disability</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Income from trusts or estates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Annuities</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Investment income</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Earned interest</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sz w:val="18"/>
                <w:szCs w:val="18"/>
              </w:rPr>
              <w:t>Rental income</w:t>
            </w:r>
          </w:p>
          <w:p w:rsidR="00E56267" w:rsidRPr="00F1489A" w:rsidRDefault="00E56267" w:rsidP="00F1489A">
            <w:pPr>
              <w:pStyle w:val="ListParagraph"/>
              <w:numPr>
                <w:ilvl w:val="0"/>
                <w:numId w:val="6"/>
              </w:numPr>
              <w:spacing w:after="0" w:line="240" w:lineRule="auto"/>
              <w:rPr>
                <w:rFonts w:ascii="Bookman Old Style" w:hAnsi="Bookman Old Style"/>
                <w:sz w:val="18"/>
                <w:szCs w:val="18"/>
              </w:rPr>
            </w:pPr>
            <w:r w:rsidRPr="00F1489A">
              <w:rPr>
                <w:rFonts w:ascii="Bookman Old Style" w:hAnsi="Bookman Old Style"/>
                <w:i/>
                <w:sz w:val="18"/>
                <w:szCs w:val="18"/>
              </w:rPr>
              <w:t>Regular</w:t>
            </w:r>
            <w:r w:rsidRPr="00F1489A">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F1489A">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reduced price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reduced price </w:t>
      </w:r>
      <w:r w:rsidRPr="00F655E5">
        <w:rPr>
          <w:rStyle w:val="QuickFormat4"/>
          <w:rFonts w:ascii="Bookman Old Style" w:hAnsi="Bookman Old Style"/>
          <w:sz w:val="18"/>
          <w:szCs w:val="18"/>
        </w:rPr>
        <w:t>school meals.</w:t>
      </w:r>
    </w:p>
    <w:p w:rsidR="00AA1496" w:rsidRDefault="00AA1496" w:rsidP="00AB726D">
      <w:pPr>
        <w:spacing w:after="0" w:line="240" w:lineRule="auto"/>
        <w:rPr>
          <w:rStyle w:val="QuickFormat4"/>
          <w:rFonts w:ascii="Bookman Old Style" w:hAnsi="Bookman Old Style"/>
          <w:sz w:val="18"/>
          <w:szCs w:val="18"/>
        </w:rPr>
      </w:pPr>
    </w:p>
    <w:p w:rsid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In </w:t>
      </w:r>
      <w:r w:rsidRPr="00AA1496">
        <w:rPr>
          <w:rFonts w:ascii="Bookman Old Style" w:eastAsia="Calibri" w:hAnsi="Bookman Old Style"/>
          <w:sz w:val="20"/>
          <w:szCs w:val="20"/>
        </w:rPr>
        <w:t>accordance</w:t>
      </w:r>
      <w:r w:rsidRPr="00AA1496">
        <w:rPr>
          <w:rFonts w:ascii="Times New Roman" w:eastAsia="Calibri" w:hAnsi="Times New Roman"/>
          <w:sz w:val="20"/>
          <w:szCs w:val="20"/>
        </w:rPr>
        <w:t xml:space="preserv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To file a program complaint of discrimination, complete the </w:t>
      </w:r>
      <w:hyperlink r:id="rId11" w:tgtFrame="extWindow" w:tooltip="Opens in new window." w:history="1">
        <w:r w:rsidRPr="00AA1496">
          <w:rPr>
            <w:rFonts w:ascii="Times New Roman" w:eastAsia="Calibri" w:hAnsi="Times New Roman"/>
            <w:color w:val="0000FF"/>
            <w:sz w:val="20"/>
            <w:szCs w:val="20"/>
            <w:u w:val="single"/>
          </w:rPr>
          <w:t>USDA Program Discrimination Complaint Form</w:t>
        </w:r>
      </w:hyperlink>
      <w:r w:rsidRPr="00AA1496">
        <w:rPr>
          <w:rFonts w:ascii="Times New Roman" w:eastAsia="Calibri" w:hAnsi="Times New Roman"/>
          <w:sz w:val="20"/>
          <w:szCs w:val="20"/>
        </w:rPr>
        <w:t xml:space="preserve">, (AD-3027) found online at: </w:t>
      </w:r>
      <w:hyperlink r:id="rId12" w:history="1">
        <w:r w:rsidRPr="00AA1496">
          <w:rPr>
            <w:rFonts w:ascii="Times New Roman" w:eastAsia="Calibri" w:hAnsi="Times New Roman"/>
            <w:color w:val="0000FF"/>
            <w:sz w:val="20"/>
            <w:szCs w:val="20"/>
            <w:u w:val="single"/>
          </w:rPr>
          <w:t>http://www.ascr.usda.gov/complaint_filing_cust.html</w:t>
        </w:r>
      </w:hyperlink>
      <w:r w:rsidRPr="00AA149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(1)</w:t>
      </w:r>
      <w:r w:rsidRPr="00AA1496">
        <w:rPr>
          <w:rFonts w:ascii="Times New Roman" w:eastAsia="Calibri" w:hAnsi="Times New Roman"/>
          <w:sz w:val="20"/>
          <w:szCs w:val="20"/>
        </w:rPr>
        <w:tab/>
        <w:t xml:space="preserve">mail: U.S. Department of Agriculture </w:t>
      </w:r>
    </w:p>
    <w:p w:rsidR="00AA1496" w:rsidRPr="00AA1496" w:rsidRDefault="00AA1496" w:rsidP="00AA1496">
      <w:pPr>
        <w:spacing w:after="0" w:line="240" w:lineRule="auto"/>
        <w:ind w:firstLine="720"/>
        <w:rPr>
          <w:rFonts w:ascii="Times New Roman" w:eastAsia="Calibri" w:hAnsi="Times New Roman"/>
          <w:sz w:val="20"/>
          <w:szCs w:val="20"/>
        </w:rPr>
      </w:pPr>
      <w:r w:rsidRPr="00AA1496">
        <w:rPr>
          <w:rFonts w:ascii="Times New Roman" w:eastAsia="Calibri" w:hAnsi="Times New Roman"/>
          <w:sz w:val="20"/>
          <w:szCs w:val="20"/>
        </w:rPr>
        <w:t xml:space="preserve">Office of the Assistant Secretary for Civil Rights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r w:rsidRPr="00AA1496">
        <w:rPr>
          <w:rFonts w:ascii="Times New Roman" w:eastAsia="Calibri" w:hAnsi="Times New Roman"/>
          <w:color w:val="000000"/>
          <w:sz w:val="20"/>
          <w:szCs w:val="20"/>
        </w:rPr>
        <w:t xml:space="preserve">1400 Independence Avenue, SW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r w:rsidRPr="00AA1496">
        <w:rPr>
          <w:rFonts w:ascii="Times New Roman" w:eastAsia="Calibri" w:hAnsi="Times New Roman"/>
          <w:color w:val="000000"/>
          <w:sz w:val="20"/>
          <w:szCs w:val="20"/>
        </w:rPr>
        <w:t xml:space="preserve">Washington, D.C. 20250-9410;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(2) </w:t>
      </w:r>
      <w:r w:rsidRPr="00AA1496">
        <w:rPr>
          <w:rFonts w:ascii="Times New Roman" w:eastAsia="Calibri" w:hAnsi="Times New Roman"/>
          <w:sz w:val="20"/>
          <w:szCs w:val="20"/>
        </w:rPr>
        <w:tab/>
        <w:t xml:space="preserve">fax: (202) 690-7442; or </w:t>
      </w:r>
    </w:p>
    <w:p w:rsidR="00AA1496" w:rsidRPr="00AA1496" w:rsidRDefault="00AA1496" w:rsidP="00AA1496">
      <w:pPr>
        <w:autoSpaceDE w:val="0"/>
        <w:autoSpaceDN w:val="0"/>
        <w:adjustRightInd w:val="0"/>
        <w:spacing w:after="0" w:line="240" w:lineRule="auto"/>
        <w:ind w:firstLine="720"/>
        <w:rPr>
          <w:rFonts w:ascii="Times New Roman" w:eastAsia="Calibri" w:hAnsi="Times New Roman"/>
          <w:color w:val="000000"/>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 xml:space="preserve">(3) </w:t>
      </w:r>
      <w:r w:rsidRPr="00AA1496">
        <w:rPr>
          <w:rFonts w:ascii="Times New Roman" w:eastAsia="Calibri" w:hAnsi="Times New Roman"/>
          <w:sz w:val="20"/>
          <w:szCs w:val="20"/>
        </w:rPr>
        <w:tab/>
        <w:t xml:space="preserve">email: </w:t>
      </w:r>
      <w:r w:rsidRPr="00AA1496">
        <w:rPr>
          <w:rFonts w:ascii="Times New Roman" w:eastAsia="Calibri" w:hAnsi="Times New Roman"/>
          <w:color w:val="0000FF"/>
          <w:sz w:val="20"/>
          <w:szCs w:val="20"/>
        </w:rPr>
        <w:t>program.intake@usda.gov.</w:t>
      </w:r>
    </w:p>
    <w:p w:rsidR="00AA1496" w:rsidRPr="00AA1496" w:rsidRDefault="00AA1496" w:rsidP="00AA1496">
      <w:pPr>
        <w:spacing w:after="0" w:line="240" w:lineRule="auto"/>
        <w:rPr>
          <w:rFonts w:ascii="Times New Roman" w:eastAsia="Calibri" w:hAnsi="Times New Roman"/>
          <w:sz w:val="20"/>
          <w:szCs w:val="20"/>
        </w:rPr>
      </w:pPr>
    </w:p>
    <w:p w:rsidR="00AA1496" w:rsidRPr="00AA1496" w:rsidRDefault="00AA1496" w:rsidP="00AA1496">
      <w:pPr>
        <w:spacing w:after="0" w:line="240" w:lineRule="auto"/>
        <w:rPr>
          <w:rFonts w:ascii="Times New Roman" w:eastAsia="Calibri" w:hAnsi="Times New Roman"/>
          <w:sz w:val="20"/>
          <w:szCs w:val="20"/>
        </w:rPr>
      </w:pPr>
      <w:r w:rsidRPr="00AA1496">
        <w:rPr>
          <w:rFonts w:ascii="Times New Roman" w:eastAsia="Calibri" w:hAnsi="Times New Roman"/>
          <w:sz w:val="20"/>
          <w:szCs w:val="20"/>
        </w:rPr>
        <w:t>This institution is an equal opportunity provider.</w:t>
      </w:r>
    </w:p>
    <w:p w:rsidR="00AA1496" w:rsidRPr="00AA1496" w:rsidRDefault="00AA1496" w:rsidP="00AB726D">
      <w:pPr>
        <w:spacing w:after="0" w:line="240" w:lineRule="auto"/>
        <w:rPr>
          <w:rFonts w:ascii="Bookman Old Style" w:hAnsi="Bookman Old Style" w:cs="Arial"/>
          <w:bCs/>
          <w:color w:val="000000"/>
          <w:sz w:val="20"/>
          <w:szCs w:val="20"/>
        </w:rPr>
      </w:pPr>
    </w:p>
    <w:sectPr w:rsidR="00AA1496" w:rsidRPr="00AA1496" w:rsidSect="00AA1496">
      <w:footerReference w:type="defaul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453" w:rsidRDefault="00DF2453" w:rsidP="00AE7FC6">
      <w:pPr>
        <w:spacing w:after="0" w:line="240" w:lineRule="auto"/>
      </w:pPr>
      <w:r>
        <w:separator/>
      </w:r>
    </w:p>
  </w:endnote>
  <w:endnote w:type="continuationSeparator" w:id="0">
    <w:p w:rsidR="00DF2453" w:rsidRDefault="00DF2453"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AE7FC6" w:rsidRPr="00F1489A" w:rsidTr="00F1489A">
      <w:tc>
        <w:tcPr>
          <w:tcW w:w="500" w:type="pct"/>
          <w:tcBorders>
            <w:top w:val="single" w:sz="4" w:space="0" w:color="B79000"/>
          </w:tcBorders>
          <w:shd w:val="clear" w:color="auto" w:fill="B79000"/>
        </w:tcPr>
        <w:p w:rsidR="00AE7FC6" w:rsidRPr="00F1489A" w:rsidRDefault="00B708AE">
          <w:pPr>
            <w:pStyle w:val="Footer"/>
            <w:jc w:val="right"/>
            <w:rPr>
              <w:rFonts w:ascii="Bookman Old Style" w:hAnsi="Bookman Old Style"/>
              <w:b/>
              <w:bCs/>
              <w:color w:val="FFFFFF"/>
            </w:rPr>
          </w:pPr>
          <w:r w:rsidRPr="00F1489A">
            <w:rPr>
              <w:rFonts w:ascii="Bookman Old Style" w:hAnsi="Bookman Old Style"/>
            </w:rPr>
            <w:fldChar w:fldCharType="begin"/>
          </w:r>
          <w:r w:rsidR="00AE7FC6" w:rsidRPr="00F1489A">
            <w:rPr>
              <w:rFonts w:ascii="Bookman Old Style" w:hAnsi="Bookman Old Style"/>
            </w:rPr>
            <w:instrText xml:space="preserve"> PAGE   \* MERGEFORMAT </w:instrText>
          </w:r>
          <w:r w:rsidRPr="00F1489A">
            <w:rPr>
              <w:rFonts w:ascii="Bookman Old Style" w:hAnsi="Bookman Old Style"/>
            </w:rPr>
            <w:fldChar w:fldCharType="separate"/>
          </w:r>
          <w:r w:rsidR="00C945D3" w:rsidRPr="00C945D3">
            <w:rPr>
              <w:rFonts w:ascii="Bookman Old Style" w:hAnsi="Bookman Old Style"/>
              <w:noProof/>
              <w:color w:val="FFFFFF"/>
            </w:rPr>
            <w:t>1</w:t>
          </w:r>
          <w:r w:rsidRPr="00F1489A">
            <w:rPr>
              <w:rFonts w:ascii="Bookman Old Style" w:hAnsi="Bookman Old Style"/>
              <w:noProof/>
              <w:color w:val="FFFFFF"/>
            </w:rPr>
            <w:fldChar w:fldCharType="end"/>
          </w:r>
        </w:p>
      </w:tc>
      <w:tc>
        <w:tcPr>
          <w:tcW w:w="4500" w:type="pct"/>
          <w:tcBorders>
            <w:top w:val="single" w:sz="4" w:space="0" w:color="auto"/>
          </w:tcBorders>
        </w:tcPr>
        <w:p w:rsidR="009D551A" w:rsidRPr="00F1489A" w:rsidRDefault="00AE7FC6" w:rsidP="00AA1496">
          <w:pPr>
            <w:pStyle w:val="Footer"/>
            <w:rPr>
              <w:rFonts w:ascii="Bookman Old Style" w:hAnsi="Bookman Old Style"/>
            </w:rPr>
          </w:pPr>
          <w:r w:rsidRPr="00F1489A">
            <w:rPr>
              <w:rFonts w:ascii="Bookman Old Style" w:hAnsi="Bookman Old Style"/>
            </w:rPr>
            <w:t>How to Apply for School Meal Benefits| Application Instructions</w:t>
          </w:r>
        </w:p>
      </w:tc>
    </w:tr>
  </w:tbl>
  <w:p w:rsidR="00EA479B" w:rsidRDefault="00EA479B" w:rsidP="00EA479B">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453" w:rsidRDefault="00DF2453" w:rsidP="00AE7FC6">
      <w:pPr>
        <w:spacing w:after="0" w:line="240" w:lineRule="auto"/>
      </w:pPr>
      <w:r>
        <w:separator/>
      </w:r>
    </w:p>
  </w:footnote>
  <w:footnote w:type="continuationSeparator" w:id="0">
    <w:p w:rsidR="00DF2453" w:rsidRDefault="00DF2453"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167"/>
    <w:rsid w:val="000077A1"/>
    <w:rsid w:val="000117A5"/>
    <w:rsid w:val="000265DA"/>
    <w:rsid w:val="000620CB"/>
    <w:rsid w:val="00077499"/>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B1D84"/>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55E9"/>
    <w:rsid w:val="003D6B9E"/>
    <w:rsid w:val="003D723D"/>
    <w:rsid w:val="003D73E4"/>
    <w:rsid w:val="003E16AB"/>
    <w:rsid w:val="003F1F4D"/>
    <w:rsid w:val="003F2AD8"/>
    <w:rsid w:val="00410EC7"/>
    <w:rsid w:val="004127E5"/>
    <w:rsid w:val="00414A17"/>
    <w:rsid w:val="0041705C"/>
    <w:rsid w:val="004276D7"/>
    <w:rsid w:val="00453B8F"/>
    <w:rsid w:val="0046223D"/>
    <w:rsid w:val="004639AA"/>
    <w:rsid w:val="0047390E"/>
    <w:rsid w:val="00483B69"/>
    <w:rsid w:val="004A4212"/>
    <w:rsid w:val="004A4C1A"/>
    <w:rsid w:val="004C0439"/>
    <w:rsid w:val="004E46A2"/>
    <w:rsid w:val="004F4369"/>
    <w:rsid w:val="004F54B0"/>
    <w:rsid w:val="004F65CB"/>
    <w:rsid w:val="00507AC9"/>
    <w:rsid w:val="00510C22"/>
    <w:rsid w:val="0051114B"/>
    <w:rsid w:val="00521A2D"/>
    <w:rsid w:val="005257D5"/>
    <w:rsid w:val="00531C07"/>
    <w:rsid w:val="00541453"/>
    <w:rsid w:val="00546F88"/>
    <w:rsid w:val="0055429F"/>
    <w:rsid w:val="00560878"/>
    <w:rsid w:val="00573CE3"/>
    <w:rsid w:val="00584806"/>
    <w:rsid w:val="00590FCD"/>
    <w:rsid w:val="00590FDC"/>
    <w:rsid w:val="005921B6"/>
    <w:rsid w:val="005B2283"/>
    <w:rsid w:val="005B67E0"/>
    <w:rsid w:val="005C08C2"/>
    <w:rsid w:val="005D1375"/>
    <w:rsid w:val="005F170B"/>
    <w:rsid w:val="005F29B5"/>
    <w:rsid w:val="006071B2"/>
    <w:rsid w:val="00610B3A"/>
    <w:rsid w:val="006113F8"/>
    <w:rsid w:val="00617F3A"/>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11043"/>
    <w:rsid w:val="008238A4"/>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D551A"/>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A1496"/>
    <w:rsid w:val="00AB0BD5"/>
    <w:rsid w:val="00AB0E56"/>
    <w:rsid w:val="00AB40B8"/>
    <w:rsid w:val="00AB726D"/>
    <w:rsid w:val="00AC0F42"/>
    <w:rsid w:val="00AC2086"/>
    <w:rsid w:val="00AD7C1A"/>
    <w:rsid w:val="00AE6660"/>
    <w:rsid w:val="00AE7FC6"/>
    <w:rsid w:val="00AF51C5"/>
    <w:rsid w:val="00B06008"/>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53966"/>
    <w:rsid w:val="00C6080D"/>
    <w:rsid w:val="00C64ED6"/>
    <w:rsid w:val="00C6518A"/>
    <w:rsid w:val="00C65F0D"/>
    <w:rsid w:val="00C75937"/>
    <w:rsid w:val="00C82335"/>
    <w:rsid w:val="00C86554"/>
    <w:rsid w:val="00C945D3"/>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2453"/>
    <w:rsid w:val="00DF3272"/>
    <w:rsid w:val="00DF32AA"/>
    <w:rsid w:val="00E05E2E"/>
    <w:rsid w:val="00E07685"/>
    <w:rsid w:val="00E3461A"/>
    <w:rsid w:val="00E37214"/>
    <w:rsid w:val="00E41504"/>
    <w:rsid w:val="00E554FE"/>
    <w:rsid w:val="00E56267"/>
    <w:rsid w:val="00E62355"/>
    <w:rsid w:val="00E72DA3"/>
    <w:rsid w:val="00E768E7"/>
    <w:rsid w:val="00E81F0A"/>
    <w:rsid w:val="00E85207"/>
    <w:rsid w:val="00E870F4"/>
    <w:rsid w:val="00E912D5"/>
    <w:rsid w:val="00E92B20"/>
    <w:rsid w:val="00E93F20"/>
    <w:rsid w:val="00E97E58"/>
    <w:rsid w:val="00EA479B"/>
    <w:rsid w:val="00EB7538"/>
    <w:rsid w:val="00ED4E5D"/>
    <w:rsid w:val="00EE5E01"/>
    <w:rsid w:val="00EF7666"/>
    <w:rsid w:val="00F10E92"/>
    <w:rsid w:val="00F10F66"/>
    <w:rsid w:val="00F1489A"/>
    <w:rsid w:val="00F2179C"/>
    <w:rsid w:val="00F2698E"/>
    <w:rsid w:val="00F27609"/>
    <w:rsid w:val="00F34810"/>
    <w:rsid w:val="00F41320"/>
    <w:rsid w:val="00F4415B"/>
    <w:rsid w:val="00F539C6"/>
    <w:rsid w:val="00F655E5"/>
    <w:rsid w:val="00F70466"/>
    <w:rsid w:val="00F72332"/>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0F4F909-B00E-4E19-B624-D9C60DD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10BF-423B-471A-8342-CD28F1AE6890}">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4.xml><?xml version="1.0" encoding="utf-8"?>
<ds:datastoreItem xmlns:ds="http://schemas.openxmlformats.org/officeDocument/2006/customXml" ds:itemID="{7EB7D331-BDC9-4EAC-AB31-C0248694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10555</CharactersWithSpaces>
  <SharedDoc>false</SharedDoc>
  <HLinks>
    <vt:vector size="12" baseType="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Dwyer, Alexis</cp:lastModifiedBy>
  <cp:revision>3</cp:revision>
  <cp:lastPrinted>2015-04-14T12:08:00Z</cp:lastPrinted>
  <dcterms:created xsi:type="dcterms:W3CDTF">2020-05-21T18:32:00Z</dcterms:created>
  <dcterms:modified xsi:type="dcterms:W3CDTF">2021-07-14T14:39:00Z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