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D" w:rsidRPr="001515CD" w:rsidRDefault="00874849" w:rsidP="00874849">
      <w:pPr>
        <w:ind w:left="2160" w:firstLine="720"/>
        <w:jc w:val="left"/>
        <w:rPr>
          <w:sz w:val="28"/>
          <w:szCs w:val="28"/>
        </w:rPr>
      </w:pPr>
      <w:r w:rsidRPr="001515CD">
        <w:rPr>
          <w:sz w:val="28"/>
          <w:szCs w:val="28"/>
          <w:u w:val="single"/>
        </w:rPr>
        <w:t>IEP Team Meeting</w:t>
      </w:r>
      <w:r w:rsidR="00A20B45" w:rsidRPr="001515CD">
        <w:rPr>
          <w:sz w:val="28"/>
          <w:szCs w:val="28"/>
          <w:u w:val="single"/>
        </w:rPr>
        <w:t xml:space="preserve"> Notice</w:t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Pr="001515CD">
        <w:rPr>
          <w:sz w:val="28"/>
          <w:szCs w:val="28"/>
        </w:rPr>
        <w:tab/>
      </w:r>
      <w:r w:rsidR="00A20B45" w:rsidRPr="001515CD">
        <w:rPr>
          <w:sz w:val="28"/>
          <w:szCs w:val="28"/>
        </w:rPr>
        <w:t xml:space="preserve">                                   </w:t>
      </w:r>
    </w:p>
    <w:p w:rsidR="00D94B0F" w:rsidRPr="00874849" w:rsidRDefault="00A20B45" w:rsidP="001515CD">
      <w:pPr>
        <w:ind w:left="2160" w:firstLine="720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</w:t>
      </w:r>
      <w:r w:rsidR="00D94B0F" w:rsidRPr="00680D89">
        <w:rPr>
          <w:sz w:val="20"/>
          <w:szCs w:val="20"/>
        </w:rPr>
        <w:t>Date____________</w:t>
      </w:r>
      <w:r w:rsidR="001515CD">
        <w:rPr>
          <w:sz w:val="20"/>
          <w:szCs w:val="20"/>
        </w:rPr>
        <w:t>____</w:t>
      </w:r>
    </w:p>
    <w:p w:rsidR="00D94B0F" w:rsidRPr="00680D89" w:rsidRDefault="00D94B0F" w:rsidP="007A20C4">
      <w:pPr>
        <w:contextualSpacing/>
        <w:jc w:val="left"/>
        <w:rPr>
          <w:sz w:val="20"/>
          <w:szCs w:val="20"/>
        </w:rPr>
      </w:pPr>
      <w:r w:rsidRPr="00680D89">
        <w:rPr>
          <w:sz w:val="20"/>
          <w:szCs w:val="20"/>
        </w:rPr>
        <w:t>Dear _______________________________</w:t>
      </w:r>
      <w:r w:rsidR="00715C03">
        <w:rPr>
          <w:sz w:val="20"/>
          <w:szCs w:val="20"/>
        </w:rPr>
        <w:t xml:space="preserve">____   </w:t>
      </w:r>
      <w:r w:rsidRPr="00680D89">
        <w:rPr>
          <w:sz w:val="20"/>
          <w:szCs w:val="20"/>
        </w:rPr>
        <w:t>and ________________________________</w:t>
      </w:r>
      <w:r w:rsidR="00CB67A2">
        <w:rPr>
          <w:sz w:val="20"/>
          <w:szCs w:val="20"/>
        </w:rPr>
        <w:t>________</w:t>
      </w:r>
      <w:r w:rsidR="00715C03">
        <w:rPr>
          <w:sz w:val="20"/>
          <w:szCs w:val="20"/>
        </w:rPr>
        <w:t>___</w:t>
      </w:r>
    </w:p>
    <w:p w:rsidR="005802D0" w:rsidRPr="00351E79" w:rsidRDefault="001515CD" w:rsidP="001515CD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715C03">
        <w:rPr>
          <w:i/>
          <w:sz w:val="18"/>
          <w:szCs w:val="18"/>
        </w:rPr>
        <w:t>(</w:t>
      </w:r>
      <w:r w:rsidR="00726781">
        <w:rPr>
          <w:i/>
          <w:sz w:val="18"/>
          <w:szCs w:val="18"/>
        </w:rPr>
        <w:t>Parent</w:t>
      </w:r>
      <w:r w:rsidR="00D94B0F" w:rsidRPr="00D94B0F">
        <w:rPr>
          <w:i/>
          <w:sz w:val="18"/>
          <w:szCs w:val="18"/>
        </w:rPr>
        <w:t xml:space="preserve">(s)/ </w:t>
      </w:r>
      <w:r w:rsidR="00FF6960">
        <w:rPr>
          <w:i/>
          <w:sz w:val="18"/>
          <w:szCs w:val="18"/>
        </w:rPr>
        <w:t>Legal Guardian(s)/ A</w:t>
      </w:r>
      <w:r w:rsidR="00726781">
        <w:rPr>
          <w:i/>
          <w:sz w:val="18"/>
          <w:szCs w:val="18"/>
        </w:rPr>
        <w:t>dult S</w:t>
      </w:r>
      <w:r w:rsidR="00D94B0F" w:rsidRPr="00D94B0F">
        <w:rPr>
          <w:i/>
          <w:sz w:val="18"/>
          <w:szCs w:val="18"/>
        </w:rPr>
        <w:t>tudent)</w:t>
      </w:r>
      <w:r w:rsidR="00D94B0F" w:rsidRPr="00D94B0F">
        <w:rPr>
          <w:sz w:val="18"/>
          <w:szCs w:val="18"/>
        </w:rPr>
        <w:t xml:space="preserve">      </w:t>
      </w:r>
      <w:r w:rsidR="00D94B0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5802D0">
        <w:rPr>
          <w:sz w:val="18"/>
          <w:szCs w:val="18"/>
        </w:rPr>
        <w:t>(</w:t>
      </w:r>
      <w:r w:rsidR="005802D0">
        <w:rPr>
          <w:i/>
          <w:sz w:val="18"/>
          <w:szCs w:val="18"/>
        </w:rPr>
        <w:t xml:space="preserve">Student </w:t>
      </w:r>
      <w:r w:rsidR="00FF6960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</w:t>
      </w:r>
      <w:r w:rsidR="00FF6960">
        <w:rPr>
          <w:i/>
          <w:sz w:val="18"/>
          <w:szCs w:val="18"/>
        </w:rPr>
        <w:t xml:space="preserve">must be invited </w:t>
      </w:r>
      <w:r w:rsidR="00201EA8" w:rsidRPr="00D94B0F">
        <w:rPr>
          <w:i/>
          <w:sz w:val="18"/>
          <w:szCs w:val="18"/>
        </w:rPr>
        <w:t>if transition planning</w:t>
      </w:r>
      <w:r w:rsidR="00FF6960">
        <w:rPr>
          <w:i/>
          <w:sz w:val="18"/>
          <w:szCs w:val="18"/>
        </w:rPr>
        <w:t xml:space="preserve">/services </w:t>
      </w:r>
      <w:r>
        <w:rPr>
          <w:i/>
          <w:sz w:val="18"/>
          <w:szCs w:val="18"/>
        </w:rPr>
        <w:br/>
        <w:t xml:space="preserve">                                                                                                                            </w:t>
      </w:r>
      <w:r w:rsidR="00FF6960">
        <w:rPr>
          <w:i/>
          <w:sz w:val="18"/>
          <w:szCs w:val="18"/>
        </w:rPr>
        <w:t xml:space="preserve">will be </w:t>
      </w:r>
      <w:r w:rsidR="003326BA">
        <w:rPr>
          <w:i/>
          <w:sz w:val="18"/>
          <w:szCs w:val="18"/>
        </w:rPr>
        <w:t>considered</w:t>
      </w:r>
      <w:r w:rsidR="00201EA8" w:rsidRPr="00D94B0F">
        <w:rPr>
          <w:i/>
          <w:sz w:val="18"/>
          <w:szCs w:val="18"/>
        </w:rPr>
        <w:t>)</w:t>
      </w:r>
    </w:p>
    <w:p w:rsidR="005802D0" w:rsidRDefault="005802D0" w:rsidP="007A20C4">
      <w:pPr>
        <w:contextualSpacing/>
        <w:jc w:val="left"/>
      </w:pPr>
      <w:r w:rsidRPr="00680D89">
        <w:rPr>
          <w:sz w:val="20"/>
          <w:szCs w:val="20"/>
        </w:rPr>
        <w:t xml:space="preserve">You are invited to attend </w:t>
      </w:r>
      <w:r w:rsidR="00A20B45">
        <w:rPr>
          <w:sz w:val="20"/>
          <w:szCs w:val="20"/>
        </w:rPr>
        <w:t xml:space="preserve">an IEP </w:t>
      </w:r>
      <w:r w:rsidR="00DF4D14">
        <w:rPr>
          <w:sz w:val="20"/>
          <w:szCs w:val="20"/>
        </w:rPr>
        <w:t xml:space="preserve">team </w:t>
      </w:r>
      <w:r w:rsidRPr="00680D89">
        <w:rPr>
          <w:sz w:val="20"/>
          <w:szCs w:val="20"/>
        </w:rPr>
        <w:t xml:space="preserve">meeting </w:t>
      </w:r>
      <w:r w:rsidR="001D0C06">
        <w:rPr>
          <w:sz w:val="20"/>
          <w:szCs w:val="20"/>
        </w:rPr>
        <w:t>for</w:t>
      </w:r>
      <w:r w:rsidRPr="00680D89">
        <w:rPr>
          <w:sz w:val="20"/>
          <w:szCs w:val="20"/>
        </w:rPr>
        <w:t xml:space="preserve"> _________________</w:t>
      </w:r>
      <w:r w:rsidR="00DF4D14">
        <w:rPr>
          <w:sz w:val="20"/>
          <w:szCs w:val="20"/>
        </w:rPr>
        <w:t>__________</w:t>
      </w:r>
      <w:r w:rsidRPr="00680D89">
        <w:rPr>
          <w:sz w:val="20"/>
          <w:szCs w:val="20"/>
        </w:rPr>
        <w:t>_</w:t>
      </w:r>
      <w:r w:rsidR="00FF6960">
        <w:rPr>
          <w:sz w:val="20"/>
          <w:szCs w:val="20"/>
        </w:rPr>
        <w:t>.</w:t>
      </w:r>
    </w:p>
    <w:p w:rsidR="00D44462" w:rsidRDefault="001515CD" w:rsidP="007A20C4">
      <w:pPr>
        <w:contextualSpacing/>
        <w:jc w:val="lef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5802D0">
        <w:t>(</w:t>
      </w:r>
      <w:r w:rsidR="005802D0">
        <w:rPr>
          <w:i/>
          <w:sz w:val="18"/>
          <w:szCs w:val="18"/>
        </w:rPr>
        <w:t>Student’s name)</w:t>
      </w:r>
    </w:p>
    <w:p w:rsidR="005E0AB2" w:rsidRPr="00351E79" w:rsidRDefault="005E0AB2" w:rsidP="007A20C4">
      <w:pPr>
        <w:contextualSpacing/>
        <w:jc w:val="left"/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70"/>
        <w:gridCol w:w="270"/>
        <w:gridCol w:w="8478"/>
      </w:tblGrid>
      <w:tr w:rsidR="00FB1D1A" w:rsidRPr="005E0AB2" w:rsidTr="005E0AB2">
        <w:tc>
          <w:tcPr>
            <w:tcW w:w="9576" w:type="dxa"/>
            <w:gridSpan w:val="4"/>
            <w:vAlign w:val="center"/>
          </w:tcPr>
          <w:p w:rsidR="00FB1D1A" w:rsidRPr="001D0C06" w:rsidRDefault="001D0C06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u w:val="single"/>
              </w:rPr>
            </w:pPr>
            <w:r w:rsidRPr="001D0C06">
              <w:rPr>
                <w:u w:val="single"/>
              </w:rPr>
              <w:t>This meeting is regarding:</w:t>
            </w:r>
          </w:p>
        </w:tc>
      </w:tr>
      <w:tr w:rsidR="00FB1D1A" w:rsidRPr="005E0AB2" w:rsidTr="005E0AB2">
        <w:sdt>
          <w:sdtPr>
            <w:id w:val="4562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Align w:val="center"/>
              </w:tcPr>
              <w:p w:rsidR="00FB1D1A" w:rsidRPr="00EE3E83" w:rsidRDefault="00EE3E83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gridSpan w:val="2"/>
            <w:vAlign w:val="center"/>
          </w:tcPr>
          <w:p w:rsidR="00FB1D1A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Special Education Referral 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>34 CFR 300.124 &amp;</w:t>
            </w:r>
            <w:r w:rsidRPr="00FA5BD6">
              <w:rPr>
                <w:sz w:val="16"/>
                <w:szCs w:val="16"/>
                <w:u w:val="single"/>
              </w:rPr>
              <w:t xml:space="preserve"> </w:t>
            </w:r>
            <w:r w:rsidRPr="00FA5BD6">
              <w:rPr>
                <w:i/>
                <w:sz w:val="16"/>
                <w:szCs w:val="16"/>
                <w:u w:val="single"/>
              </w:rPr>
              <w:t>Ed 1106)</w:t>
            </w:r>
          </w:p>
        </w:tc>
      </w:tr>
      <w:tr w:rsidR="005E0AB2" w:rsidRPr="005E0AB2" w:rsidTr="005E0AB2">
        <w:sdt>
          <w:sdtPr>
            <w:id w:val="119072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</w:pPr>
                <w:r w:rsidRPr="00EE3E8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gridSpan w:val="2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Evaluation Review 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 xml:space="preserve">34 CFR 300.301, 300.305  </w:t>
            </w:r>
            <w:r w:rsidRPr="00FA5BD6">
              <w:rPr>
                <w:sz w:val="16"/>
                <w:szCs w:val="16"/>
                <w:u w:val="single"/>
              </w:rPr>
              <w:t xml:space="preserve">&amp; </w:t>
            </w:r>
            <w:r w:rsidRPr="00FA5BD6">
              <w:rPr>
                <w:i/>
                <w:sz w:val="16"/>
                <w:szCs w:val="16"/>
                <w:u w:val="single"/>
              </w:rPr>
              <w:t>Ed 1107.01</w:t>
            </w:r>
            <w:r w:rsidRPr="00FA5BD6">
              <w:rPr>
                <w:sz w:val="16"/>
                <w:szCs w:val="16"/>
                <w:u w:val="single"/>
              </w:rPr>
              <w:t xml:space="preserve"> )</w:t>
            </w:r>
          </w:p>
        </w:tc>
      </w:tr>
      <w:tr w:rsidR="005E0AB2" w:rsidRPr="005E0AB2" w:rsidTr="005E0AB2">
        <w:sdt>
          <w:sdtPr>
            <w:id w:val="204224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</w:pPr>
                <w:r w:rsidRPr="00EE3E8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gridSpan w:val="2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Initial Determination of Eligibility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>34 CFR 300.306  &amp;</w:t>
            </w:r>
            <w:r w:rsidRPr="00FA5BD6">
              <w:rPr>
                <w:sz w:val="16"/>
                <w:szCs w:val="16"/>
                <w:u w:val="single"/>
              </w:rPr>
              <w:t xml:space="preserve"> </w:t>
            </w:r>
            <w:r w:rsidRPr="00FA5BD6">
              <w:rPr>
                <w:i/>
                <w:sz w:val="16"/>
                <w:szCs w:val="16"/>
                <w:u w:val="single"/>
              </w:rPr>
              <w:t>Ed 1108.01)</w:t>
            </w:r>
            <w:r w:rsidRPr="00EE3E83">
              <w:rPr>
                <w:sz w:val="20"/>
                <w:szCs w:val="20"/>
                <w:u w:val="single"/>
              </w:rPr>
              <w:t xml:space="preserve">      </w:t>
            </w:r>
          </w:p>
        </w:tc>
      </w:tr>
      <w:tr w:rsidR="005E0AB2" w:rsidRPr="005E0AB2" w:rsidTr="005E0AB2">
        <w:sdt>
          <w:sdtPr>
            <w:id w:val="15037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</w:pPr>
                <w:r w:rsidRPr="00EE3E8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gridSpan w:val="2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Reevaluation Planning </w:t>
            </w:r>
            <w:r w:rsidRPr="00FA5BD6">
              <w:rPr>
                <w:i/>
                <w:sz w:val="16"/>
                <w:szCs w:val="16"/>
                <w:u w:val="single"/>
              </w:rPr>
              <w:t>(34 CFR 300.303, 300.305 &amp; Ed 1107.01)</w:t>
            </w:r>
          </w:p>
        </w:tc>
      </w:tr>
      <w:tr w:rsidR="005E0AB2" w:rsidRPr="005E0AB2" w:rsidTr="005E0AB2">
        <w:sdt>
          <w:sdtPr>
            <w:id w:val="188682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</w:pPr>
                <w:r w:rsidRPr="00EE3E8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gridSpan w:val="2"/>
            <w:vAlign w:val="center"/>
          </w:tcPr>
          <w:p w:rsidR="005E0AB2" w:rsidRPr="00FA5BD6" w:rsidRDefault="00D36FED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16"/>
                <w:szCs w:val="16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Reevaluation </w:t>
            </w:r>
            <w:r w:rsidR="005E0AB2" w:rsidRPr="00EE3E83">
              <w:rPr>
                <w:sz w:val="20"/>
                <w:szCs w:val="20"/>
                <w:u w:val="single"/>
              </w:rPr>
              <w:t>to Determine Eligibility</w:t>
            </w:r>
            <w:r w:rsidR="00FA5BD6">
              <w:rPr>
                <w:sz w:val="20"/>
                <w:szCs w:val="20"/>
                <w:u w:val="single"/>
              </w:rPr>
              <w:t xml:space="preserve"> </w:t>
            </w:r>
            <w:r w:rsidR="00FA5BD6">
              <w:rPr>
                <w:sz w:val="16"/>
                <w:szCs w:val="16"/>
                <w:u w:val="single"/>
              </w:rPr>
              <w:t>(</w:t>
            </w:r>
            <w:r w:rsidR="00FA5BD6" w:rsidRPr="00FA5BD6">
              <w:rPr>
                <w:i/>
                <w:sz w:val="16"/>
                <w:szCs w:val="16"/>
                <w:u w:val="single"/>
              </w:rPr>
              <w:t>(34 CFR 300.303, 300.305 &amp; Ed 1107.01)</w:t>
            </w:r>
          </w:p>
        </w:tc>
      </w:tr>
      <w:tr w:rsidR="005E0AB2" w:rsidRPr="005E0AB2" w:rsidTr="005E0AB2">
        <w:sdt>
          <w:sdtPr>
            <w:id w:val="164901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</w:pPr>
                <w:r w:rsidRPr="00EE3E8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gridSpan w:val="2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IEP Development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>34 CFR 300.324 )</w:t>
            </w:r>
            <w:r w:rsidRPr="00EE3E83">
              <w:rPr>
                <w:i/>
                <w:sz w:val="20"/>
                <w:szCs w:val="20"/>
                <w:u w:val="single"/>
              </w:rPr>
              <w:t xml:space="preserve">       </w:t>
            </w:r>
          </w:p>
        </w:tc>
      </w:tr>
      <w:tr w:rsidR="005E0AB2" w:rsidRPr="005E0AB2" w:rsidTr="005E0AB2">
        <w:sdt>
          <w:sdtPr>
            <w:id w:val="-27433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</w:pPr>
                <w:r w:rsidRPr="00EE3E8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gridSpan w:val="2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>IEP Review /</w:t>
            </w:r>
            <w:r w:rsidR="00EE3E83" w:rsidRPr="00EE3E83">
              <w:rPr>
                <w:sz w:val="20"/>
                <w:szCs w:val="20"/>
                <w:u w:val="single"/>
              </w:rPr>
              <w:t xml:space="preserve">Amendment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>34 CFR 300.324)</w:t>
            </w:r>
            <w:r w:rsidRPr="00EE3E83">
              <w:rPr>
                <w:i/>
                <w:sz w:val="20"/>
                <w:szCs w:val="20"/>
                <w:u w:val="single"/>
              </w:rPr>
              <w:t xml:space="preserve">    </w:t>
            </w:r>
          </w:p>
        </w:tc>
      </w:tr>
      <w:tr w:rsidR="005E0AB2" w:rsidRPr="005E0AB2" w:rsidTr="005E0AB2">
        <w:sdt>
          <w:sdtPr>
            <w:id w:val="206552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</w:pPr>
                <w:r w:rsidRPr="00EE3E8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gridSpan w:val="2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Determination of Educational Placement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>34 CFR 300.116 )</w:t>
            </w:r>
          </w:p>
        </w:tc>
      </w:tr>
      <w:tr w:rsidR="005E0AB2" w:rsidRPr="005E0AB2" w:rsidTr="005E0AB2">
        <w:tc>
          <w:tcPr>
            <w:tcW w:w="9576" w:type="dxa"/>
            <w:gridSpan w:val="4"/>
            <w:vAlign w:val="center"/>
          </w:tcPr>
          <w:p w:rsidR="00EE3E83" w:rsidRDefault="00EE3E83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</w:p>
          <w:p w:rsidR="005E0AB2" w:rsidRPr="00EE3E83" w:rsidRDefault="001D0C06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Please select all that apply</w:t>
            </w:r>
            <w:r w:rsidR="005E0AB2" w:rsidRPr="00EE3E83">
              <w:rPr>
                <w:sz w:val="20"/>
                <w:szCs w:val="20"/>
                <w:u w:val="single"/>
              </w:rPr>
              <w:t>:</w:t>
            </w:r>
          </w:p>
        </w:tc>
      </w:tr>
      <w:tr w:rsidR="00FB1D1A" w:rsidRPr="005E0AB2" w:rsidTr="005E0AB2">
        <w:tc>
          <w:tcPr>
            <w:tcW w:w="558" w:type="dxa"/>
            <w:vAlign w:val="center"/>
          </w:tcPr>
          <w:p w:rsidR="00FB1D1A" w:rsidRPr="00EE3E83" w:rsidRDefault="008F3F24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1067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  <w:rPr>
                    <w:sz w:val="20"/>
                    <w:szCs w:val="20"/>
                  </w:rPr>
                </w:pPr>
                <w:r w:rsidRPr="00EE3E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78" w:type="dxa"/>
            <w:vAlign w:val="center"/>
          </w:tcPr>
          <w:p w:rsidR="00FB1D1A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i/>
                <w:sz w:val="16"/>
                <w:szCs w:val="16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Consideration of Post- Secondary Goals and Transition Services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>Secondary</w:t>
            </w:r>
            <w:r w:rsidRPr="00FA5BD6">
              <w:rPr>
                <w:sz w:val="16"/>
                <w:szCs w:val="16"/>
                <w:u w:val="single"/>
              </w:rPr>
              <w:t xml:space="preserve"> </w:t>
            </w:r>
            <w:r w:rsidRPr="00FA5BD6">
              <w:rPr>
                <w:i/>
                <w:sz w:val="16"/>
                <w:szCs w:val="16"/>
                <w:u w:val="single"/>
              </w:rPr>
              <w:t>34 CFR 300.320(b),</w:t>
            </w:r>
          </w:p>
          <w:p w:rsidR="00FA5BD6" w:rsidRPr="00EE3E83" w:rsidRDefault="00FA5BD6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5E0AB2" w:rsidRPr="005E0AB2" w:rsidTr="00FA5BD6">
        <w:tc>
          <w:tcPr>
            <w:tcW w:w="558" w:type="dxa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6001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  <w:rPr>
                    <w:sz w:val="20"/>
                    <w:szCs w:val="20"/>
                  </w:rPr>
                </w:pPr>
                <w:r w:rsidRPr="00EE3E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78" w:type="dxa"/>
            <w:vAlign w:val="bottom"/>
          </w:tcPr>
          <w:p w:rsidR="005E0AB2" w:rsidRPr="00EE3E83" w:rsidRDefault="005E0AB2" w:rsidP="00FA5BD6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Transition from Early Supports and Services in Preschool to Special Education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 xml:space="preserve"> Preschool 34 CFR 303.209)</w:t>
            </w:r>
          </w:p>
        </w:tc>
      </w:tr>
      <w:tr w:rsidR="005E0AB2" w:rsidRPr="005E0AB2" w:rsidTr="005E0AB2">
        <w:tc>
          <w:tcPr>
            <w:tcW w:w="558" w:type="dxa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5971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  <w:rPr>
                    <w:sz w:val="20"/>
                    <w:szCs w:val="20"/>
                  </w:rPr>
                </w:pPr>
                <w:r w:rsidRPr="00EE3E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78" w:type="dxa"/>
            <w:vAlign w:val="center"/>
          </w:tcPr>
          <w:p w:rsidR="00FA5BD6" w:rsidRDefault="00FA5BD6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</w:p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  <w:u w:val="single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Extended School Year (ESY) Services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>34 CFR 300.106)</w:t>
            </w:r>
          </w:p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5E0AB2" w:rsidRPr="005E0AB2" w:rsidTr="005E0AB2">
        <w:tc>
          <w:tcPr>
            <w:tcW w:w="558" w:type="dxa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376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FB1D1A" w:rsidRPr="00EE3E83" w:rsidRDefault="00B664D8" w:rsidP="005E0AB2">
                <w:pPr>
                  <w:tabs>
                    <w:tab w:val="left" w:pos="3780"/>
                    <w:tab w:val="left" w:leader="underscore" w:pos="9720"/>
                  </w:tabs>
                  <w:spacing w:after="200"/>
                  <w:contextualSpacing/>
                  <w:jc w:val="left"/>
                  <w:rPr>
                    <w:sz w:val="20"/>
                    <w:szCs w:val="20"/>
                  </w:rPr>
                </w:pPr>
                <w:r w:rsidRPr="00EE3E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78" w:type="dxa"/>
            <w:vAlign w:val="center"/>
          </w:tcPr>
          <w:p w:rsidR="005E0AB2" w:rsidRPr="00EE3E83" w:rsidRDefault="005E0AB2" w:rsidP="005E0AB2">
            <w:pPr>
              <w:tabs>
                <w:tab w:val="left" w:pos="3780"/>
                <w:tab w:val="left" w:leader="underscore" w:pos="9720"/>
              </w:tabs>
              <w:spacing w:after="200"/>
              <w:contextualSpacing/>
              <w:jc w:val="left"/>
              <w:rPr>
                <w:sz w:val="20"/>
                <w:szCs w:val="20"/>
              </w:rPr>
            </w:pPr>
            <w:r w:rsidRPr="00EE3E83">
              <w:rPr>
                <w:sz w:val="20"/>
                <w:szCs w:val="20"/>
                <w:u w:val="single"/>
              </w:rPr>
              <w:t xml:space="preserve">Manifestation Determination </w:t>
            </w:r>
            <w:r w:rsidRPr="00FA5BD6">
              <w:rPr>
                <w:sz w:val="16"/>
                <w:szCs w:val="16"/>
                <w:u w:val="single"/>
              </w:rPr>
              <w:t>(</w:t>
            </w:r>
            <w:r w:rsidRPr="00FA5BD6">
              <w:rPr>
                <w:i/>
                <w:sz w:val="16"/>
                <w:szCs w:val="16"/>
                <w:u w:val="single"/>
              </w:rPr>
              <w:t>34 CFR 300.530(e)</w:t>
            </w:r>
            <w:r w:rsidRPr="00FA5BD6">
              <w:rPr>
                <w:sz w:val="16"/>
                <w:szCs w:val="16"/>
                <w:u w:val="single"/>
              </w:rPr>
              <w:t xml:space="preserve"> )</w:t>
            </w:r>
            <w:r w:rsidRPr="00EE3E83">
              <w:rPr>
                <w:sz w:val="20"/>
                <w:szCs w:val="20"/>
              </w:rPr>
              <w:t xml:space="preserve">            </w:t>
            </w:r>
          </w:p>
        </w:tc>
      </w:tr>
    </w:tbl>
    <w:p w:rsidR="00FA5BD6" w:rsidRDefault="00FA5BD6" w:rsidP="007A20C4">
      <w:pPr>
        <w:tabs>
          <w:tab w:val="left" w:pos="3780"/>
          <w:tab w:val="left" w:leader="underscore" w:pos="9720"/>
        </w:tabs>
        <w:contextualSpacing/>
        <w:jc w:val="left"/>
        <w:rPr>
          <w:sz w:val="20"/>
          <w:szCs w:val="20"/>
        </w:rPr>
      </w:pPr>
    </w:p>
    <w:p w:rsidR="001515CD" w:rsidRDefault="001515CD" w:rsidP="007A20C4">
      <w:pPr>
        <w:tabs>
          <w:tab w:val="left" w:pos="3780"/>
          <w:tab w:val="left" w:leader="underscore" w:pos="9720"/>
        </w:tabs>
        <w:contextualSpacing/>
        <w:jc w:val="left"/>
        <w:rPr>
          <w:sz w:val="20"/>
          <w:szCs w:val="20"/>
        </w:rPr>
      </w:pPr>
    </w:p>
    <w:p w:rsidR="00E97A81" w:rsidRPr="00680D89" w:rsidRDefault="00351E79" w:rsidP="007A20C4">
      <w:pPr>
        <w:tabs>
          <w:tab w:val="left" w:pos="3780"/>
          <w:tab w:val="left" w:leader="underscore" w:pos="9720"/>
        </w:tabs>
        <w:contextualSpacing/>
        <w:jc w:val="left"/>
        <w:rPr>
          <w:sz w:val="20"/>
          <w:szCs w:val="20"/>
        </w:rPr>
      </w:pPr>
      <w:r w:rsidRPr="00680D89">
        <w:rPr>
          <w:sz w:val="20"/>
          <w:szCs w:val="20"/>
        </w:rPr>
        <w:t>T</w:t>
      </w:r>
      <w:r w:rsidR="005802D0" w:rsidRPr="00680D89">
        <w:rPr>
          <w:sz w:val="20"/>
          <w:szCs w:val="20"/>
        </w:rPr>
        <w:t>he meeting has been scheduled for _________________</w:t>
      </w:r>
      <w:r w:rsidR="00873DAB" w:rsidRPr="00680D89">
        <w:rPr>
          <w:sz w:val="20"/>
          <w:szCs w:val="20"/>
        </w:rPr>
        <w:t xml:space="preserve"> </w:t>
      </w:r>
      <w:r w:rsidR="00291E53">
        <w:rPr>
          <w:sz w:val="20"/>
          <w:szCs w:val="20"/>
        </w:rPr>
        <w:t xml:space="preserve">  _____________________</w:t>
      </w:r>
      <w:r w:rsidR="00DA0DCF">
        <w:rPr>
          <w:sz w:val="20"/>
          <w:szCs w:val="20"/>
        </w:rPr>
        <w:t>_ _</w:t>
      </w:r>
      <w:r w:rsidR="005802D0" w:rsidRPr="00680D89">
        <w:rPr>
          <w:sz w:val="20"/>
          <w:szCs w:val="20"/>
        </w:rPr>
        <w:t>_____________________</w:t>
      </w:r>
      <w:r w:rsidR="00E97A81">
        <w:rPr>
          <w:sz w:val="20"/>
          <w:szCs w:val="20"/>
        </w:rPr>
        <w:t>.</w:t>
      </w:r>
    </w:p>
    <w:p w:rsidR="00351E79" w:rsidRDefault="005802D0" w:rsidP="007A20C4">
      <w:pPr>
        <w:tabs>
          <w:tab w:val="left" w:pos="3780"/>
          <w:tab w:val="left" w:leader="underscore" w:pos="9720"/>
        </w:tabs>
        <w:contextualSpacing/>
        <w:jc w:val="left"/>
        <w:rPr>
          <w:i/>
          <w:sz w:val="18"/>
          <w:szCs w:val="18"/>
        </w:rPr>
      </w:pPr>
      <w:r w:rsidRPr="00873DAB">
        <w:rPr>
          <w:sz w:val="18"/>
          <w:szCs w:val="18"/>
        </w:rPr>
        <w:tab/>
      </w:r>
      <w:r w:rsidRPr="00873DAB">
        <w:rPr>
          <w:i/>
          <w:sz w:val="18"/>
          <w:szCs w:val="18"/>
        </w:rPr>
        <w:t xml:space="preserve">Date                                Time                                          Location </w:t>
      </w:r>
    </w:p>
    <w:p w:rsidR="001515CD" w:rsidRDefault="001515CD" w:rsidP="007A20C4">
      <w:pPr>
        <w:tabs>
          <w:tab w:val="left" w:pos="3780"/>
          <w:tab w:val="left" w:leader="underscore" w:pos="9720"/>
        </w:tabs>
        <w:contextualSpacing/>
        <w:jc w:val="left"/>
        <w:rPr>
          <w:i/>
          <w:sz w:val="18"/>
          <w:szCs w:val="18"/>
        </w:rPr>
      </w:pPr>
    </w:p>
    <w:p w:rsidR="00A20B45" w:rsidRDefault="00E97A81" w:rsidP="00E97A81">
      <w:pPr>
        <w:spacing w:before="120" w:after="0"/>
        <w:jc w:val="both"/>
        <w:rPr>
          <w:sz w:val="20"/>
          <w:szCs w:val="20"/>
        </w:rPr>
      </w:pPr>
      <w:r w:rsidRPr="00DF4D14">
        <w:rPr>
          <w:sz w:val="20"/>
          <w:szCs w:val="20"/>
        </w:rPr>
        <w:t>If you are unable to attend this meeting at the date/time we have scheduled, you may request that it be rescheduled</w:t>
      </w:r>
      <w:r w:rsidR="00A20B45">
        <w:rPr>
          <w:sz w:val="20"/>
          <w:szCs w:val="20"/>
        </w:rPr>
        <w:t xml:space="preserve">. </w:t>
      </w:r>
    </w:p>
    <w:p w:rsidR="00DF4D14" w:rsidRDefault="00A20B45" w:rsidP="00E97A81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>Y</w:t>
      </w:r>
      <w:r w:rsidR="00E97A81" w:rsidRPr="00DF4D14">
        <w:rPr>
          <w:sz w:val="20"/>
          <w:szCs w:val="20"/>
        </w:rPr>
        <w:t>ou may participate through alternative means, such as a conference call.  To reschedule the meeting or to arrange to participate through alternative means, please contact:</w:t>
      </w:r>
      <w:r w:rsidR="00FF6960" w:rsidRPr="00E97A81">
        <w:rPr>
          <w:rFonts w:ascii="Times New Roman" w:hAnsi="Times New Roman" w:cs="Times New Roman"/>
        </w:rPr>
        <w:t xml:space="preserve"> </w:t>
      </w:r>
    </w:p>
    <w:p w:rsidR="00FA5BD6" w:rsidRDefault="00FA5BD6" w:rsidP="00E97A81">
      <w:pPr>
        <w:spacing w:before="120" w:after="0"/>
        <w:jc w:val="both"/>
        <w:rPr>
          <w:rFonts w:ascii="Times New Roman" w:hAnsi="Times New Roman" w:cs="Times New Roman"/>
        </w:rPr>
      </w:pPr>
    </w:p>
    <w:p w:rsidR="00FF6960" w:rsidRPr="00E97A81" w:rsidRDefault="00FF6960" w:rsidP="00E97A81">
      <w:pPr>
        <w:spacing w:before="120" w:after="0"/>
        <w:jc w:val="both"/>
        <w:rPr>
          <w:rFonts w:ascii="Times New Roman" w:hAnsi="Times New Roman" w:cs="Times New Roman"/>
        </w:rPr>
      </w:pPr>
      <w:r w:rsidRPr="00E97A81">
        <w:rPr>
          <w:rFonts w:ascii="Times New Roman" w:hAnsi="Times New Roman" w:cs="Times New Roman"/>
        </w:rPr>
        <w:t>____________________</w:t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</w:r>
      <w:r w:rsidR="00E97A81">
        <w:rPr>
          <w:rFonts w:ascii="Times New Roman" w:hAnsi="Times New Roman" w:cs="Times New Roman"/>
        </w:rPr>
        <w:softHyphen/>
        <w:t>____________</w:t>
      </w:r>
      <w:r w:rsidRPr="00E97A81">
        <w:rPr>
          <w:rFonts w:ascii="Times New Roman" w:hAnsi="Times New Roman" w:cs="Times New Roman"/>
        </w:rPr>
        <w:t xml:space="preserve">  </w:t>
      </w:r>
      <w:r w:rsidR="00E97A81">
        <w:rPr>
          <w:rFonts w:ascii="Times New Roman" w:hAnsi="Times New Roman" w:cs="Times New Roman"/>
        </w:rPr>
        <w:t xml:space="preserve">   </w:t>
      </w:r>
      <w:r w:rsidRPr="00E97A81">
        <w:rPr>
          <w:rFonts w:ascii="Times New Roman" w:hAnsi="Times New Roman" w:cs="Times New Roman"/>
        </w:rPr>
        <w:t>__</w:t>
      </w:r>
      <w:r w:rsidR="00E97A81">
        <w:rPr>
          <w:rFonts w:ascii="Times New Roman" w:hAnsi="Times New Roman" w:cs="Times New Roman"/>
        </w:rPr>
        <w:t>____________________</w:t>
      </w:r>
      <w:r w:rsidRPr="00E97A81">
        <w:rPr>
          <w:rFonts w:ascii="Times New Roman" w:hAnsi="Times New Roman" w:cs="Times New Roman"/>
        </w:rPr>
        <w:t xml:space="preserve">  </w:t>
      </w:r>
      <w:r w:rsidR="00E97A81">
        <w:rPr>
          <w:rFonts w:ascii="Times New Roman" w:hAnsi="Times New Roman" w:cs="Times New Roman"/>
        </w:rPr>
        <w:tab/>
        <w:t>___________________</w:t>
      </w:r>
      <w:r w:rsidR="001515CD">
        <w:rPr>
          <w:rFonts w:ascii="Times New Roman" w:hAnsi="Times New Roman" w:cs="Times New Roman"/>
        </w:rPr>
        <w:t>___</w:t>
      </w:r>
    </w:p>
    <w:p w:rsidR="00A20B45" w:rsidRDefault="00FF6960" w:rsidP="00A20B45">
      <w:pPr>
        <w:tabs>
          <w:tab w:val="left" w:pos="3780"/>
          <w:tab w:val="left" w:leader="underscore" w:pos="9720"/>
        </w:tabs>
        <w:spacing w:after="120"/>
        <w:contextualSpacing/>
        <w:jc w:val="left"/>
        <w:rPr>
          <w:rFonts w:cs="Times New Roman"/>
          <w:i/>
          <w:sz w:val="18"/>
          <w:szCs w:val="18"/>
        </w:rPr>
      </w:pPr>
      <w:r w:rsidRPr="00E97A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7A81">
        <w:rPr>
          <w:rFonts w:cs="Times New Roman"/>
          <w:i/>
          <w:sz w:val="18"/>
          <w:szCs w:val="18"/>
        </w:rPr>
        <w:t xml:space="preserve">Name and Title of District Contact Person               </w:t>
      </w:r>
      <w:r w:rsidR="00E97A81">
        <w:rPr>
          <w:rFonts w:cs="Times New Roman"/>
          <w:i/>
          <w:sz w:val="18"/>
          <w:szCs w:val="18"/>
        </w:rPr>
        <w:t xml:space="preserve">     </w:t>
      </w:r>
      <w:r w:rsidRPr="00E97A81">
        <w:rPr>
          <w:rFonts w:cs="Times New Roman"/>
          <w:i/>
          <w:sz w:val="18"/>
          <w:szCs w:val="18"/>
        </w:rPr>
        <w:t xml:space="preserve">Telephone Number    </w:t>
      </w:r>
      <w:r w:rsidR="001515CD">
        <w:rPr>
          <w:rFonts w:cs="Times New Roman"/>
          <w:i/>
          <w:sz w:val="18"/>
          <w:szCs w:val="18"/>
        </w:rPr>
        <w:t xml:space="preserve">                               e-mail </w:t>
      </w:r>
    </w:p>
    <w:p w:rsidR="005E0AB2" w:rsidRDefault="005E0AB2" w:rsidP="00A20B45">
      <w:pPr>
        <w:tabs>
          <w:tab w:val="left" w:pos="3780"/>
          <w:tab w:val="left" w:leader="underscore" w:pos="9720"/>
        </w:tabs>
        <w:spacing w:after="120"/>
        <w:contextualSpacing/>
        <w:jc w:val="left"/>
        <w:rPr>
          <w:rFonts w:cs="Times New Roman"/>
          <w:i/>
          <w:sz w:val="18"/>
          <w:szCs w:val="18"/>
        </w:rPr>
      </w:pPr>
    </w:p>
    <w:p w:rsidR="005E0AB2" w:rsidRDefault="005E0AB2" w:rsidP="00A20B45">
      <w:pPr>
        <w:tabs>
          <w:tab w:val="left" w:pos="3780"/>
          <w:tab w:val="left" w:leader="underscore" w:pos="9720"/>
        </w:tabs>
        <w:spacing w:after="120"/>
        <w:contextualSpacing/>
        <w:jc w:val="left"/>
        <w:rPr>
          <w:rFonts w:cs="Times New Roman"/>
          <w:i/>
          <w:sz w:val="18"/>
          <w:szCs w:val="18"/>
        </w:rPr>
      </w:pPr>
    </w:p>
    <w:p w:rsidR="005E0AB2" w:rsidRDefault="005E0AB2" w:rsidP="00A20B45">
      <w:pPr>
        <w:tabs>
          <w:tab w:val="left" w:pos="3780"/>
          <w:tab w:val="left" w:leader="underscore" w:pos="9720"/>
        </w:tabs>
        <w:spacing w:after="120"/>
        <w:contextualSpacing/>
        <w:jc w:val="left"/>
        <w:rPr>
          <w:rFonts w:cs="Times New Roman"/>
          <w:i/>
          <w:sz w:val="18"/>
          <w:szCs w:val="18"/>
        </w:rPr>
      </w:pPr>
    </w:p>
    <w:p w:rsidR="005E0AB2" w:rsidRDefault="005E0AB2" w:rsidP="00A20B45">
      <w:pPr>
        <w:tabs>
          <w:tab w:val="left" w:pos="3780"/>
          <w:tab w:val="left" w:leader="underscore" w:pos="9720"/>
        </w:tabs>
        <w:spacing w:after="120"/>
        <w:contextualSpacing/>
        <w:jc w:val="left"/>
      </w:pPr>
    </w:p>
    <w:p w:rsidR="001D0C06" w:rsidRDefault="001D0C06" w:rsidP="00A20B45">
      <w:pPr>
        <w:tabs>
          <w:tab w:val="left" w:pos="3780"/>
          <w:tab w:val="left" w:leader="underscore" w:pos="9720"/>
        </w:tabs>
        <w:spacing w:after="120"/>
        <w:contextualSpacing/>
        <w:jc w:val="left"/>
      </w:pPr>
    </w:p>
    <w:p w:rsidR="001D0C06" w:rsidRDefault="001D0C06" w:rsidP="00A20B45">
      <w:pPr>
        <w:tabs>
          <w:tab w:val="left" w:pos="3780"/>
          <w:tab w:val="left" w:leader="underscore" w:pos="9720"/>
        </w:tabs>
        <w:spacing w:after="120"/>
        <w:contextualSpacing/>
        <w:jc w:val="left"/>
      </w:pPr>
    </w:p>
    <w:p w:rsidR="001D0C06" w:rsidRPr="00A20B45" w:rsidRDefault="001D0C06" w:rsidP="00A20B45">
      <w:pPr>
        <w:tabs>
          <w:tab w:val="left" w:pos="3780"/>
          <w:tab w:val="left" w:leader="underscore" w:pos="9720"/>
        </w:tabs>
        <w:spacing w:after="120"/>
        <w:contextualSpacing/>
        <w:jc w:val="left"/>
      </w:pPr>
    </w:p>
    <w:p w:rsidR="000E0FB6" w:rsidRDefault="00533414" w:rsidP="0028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533414">
        <w:rPr>
          <w:sz w:val="20"/>
          <w:szCs w:val="20"/>
        </w:rPr>
        <w:lastRenderedPageBreak/>
        <w:t xml:space="preserve">It is very important that the parents, or you as </w:t>
      </w:r>
      <w:r w:rsidR="005E0AB2">
        <w:rPr>
          <w:sz w:val="20"/>
          <w:szCs w:val="20"/>
        </w:rPr>
        <w:t>an adult student</w:t>
      </w:r>
      <w:r w:rsidRPr="00533414">
        <w:rPr>
          <w:sz w:val="20"/>
          <w:szCs w:val="20"/>
        </w:rPr>
        <w:t>, attend this meeting.  Parents may invite their child to this meeting.  Students age 18 or over may invite their parents.  Also, you have a right to bring one or more persons with you</w:t>
      </w:r>
      <w:r w:rsidR="00A20B45">
        <w:rPr>
          <w:sz w:val="20"/>
          <w:szCs w:val="20"/>
        </w:rPr>
        <w:t xml:space="preserve"> who have knowledge or special expertise regarding the child</w:t>
      </w:r>
      <w:r w:rsidRPr="00533414">
        <w:rPr>
          <w:sz w:val="20"/>
          <w:szCs w:val="20"/>
        </w:rPr>
        <w:t xml:space="preserve">.  </w:t>
      </w:r>
      <w:r w:rsidR="00FD5826">
        <w:rPr>
          <w:sz w:val="20"/>
          <w:szCs w:val="20"/>
        </w:rPr>
        <w:t xml:space="preserve">Please let us know ahead of time if you plan to bring </w:t>
      </w:r>
      <w:r w:rsidR="000E0FB6">
        <w:rPr>
          <w:sz w:val="20"/>
          <w:szCs w:val="20"/>
        </w:rPr>
        <w:t xml:space="preserve">a guest or </w:t>
      </w:r>
      <w:r w:rsidR="00FD5826">
        <w:rPr>
          <w:sz w:val="20"/>
          <w:szCs w:val="20"/>
        </w:rPr>
        <w:t>a</w:t>
      </w:r>
      <w:r w:rsidR="00C20186">
        <w:rPr>
          <w:sz w:val="20"/>
          <w:szCs w:val="20"/>
        </w:rPr>
        <w:t>ny</w:t>
      </w:r>
      <w:r w:rsidR="000E0FB6">
        <w:rPr>
          <w:sz w:val="20"/>
          <w:szCs w:val="20"/>
        </w:rPr>
        <w:t xml:space="preserve"> other</w:t>
      </w:r>
      <w:r w:rsidR="00C20186">
        <w:rPr>
          <w:sz w:val="20"/>
          <w:szCs w:val="20"/>
        </w:rPr>
        <w:t xml:space="preserve"> individual(s) </w:t>
      </w:r>
      <w:r w:rsidR="000E0FB6">
        <w:rPr>
          <w:sz w:val="20"/>
          <w:szCs w:val="20"/>
        </w:rPr>
        <w:t xml:space="preserve">who you believe to be knowledgeable. </w:t>
      </w:r>
    </w:p>
    <w:p w:rsidR="00291E53" w:rsidRDefault="00FA5BD6" w:rsidP="007A20C4">
      <w:pPr>
        <w:jc w:val="left"/>
        <w:rPr>
          <w:sz w:val="20"/>
          <w:szCs w:val="20"/>
        </w:rPr>
      </w:pPr>
      <w:r>
        <w:rPr>
          <w:u w:val="single"/>
        </w:rPr>
        <w:t>T</w:t>
      </w:r>
      <w:r w:rsidR="00E97A81" w:rsidRPr="000E0FB6">
        <w:rPr>
          <w:u w:val="single"/>
        </w:rPr>
        <w:t>eam members expected to a</w:t>
      </w:r>
      <w:r w:rsidR="00291E53" w:rsidRPr="000E0FB6">
        <w:rPr>
          <w:u w:val="single"/>
        </w:rPr>
        <w:t>ttend</w:t>
      </w:r>
      <w:r w:rsidR="00291E53" w:rsidRPr="00680D89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E97A81" w:rsidTr="00533414">
        <w:trPr>
          <w:trHeight w:val="480"/>
        </w:trPr>
        <w:tc>
          <w:tcPr>
            <w:tcW w:w="4747" w:type="dxa"/>
          </w:tcPr>
          <w:p w:rsidR="00E97A81" w:rsidRDefault="00EB042A" w:rsidP="007A20C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4747" w:type="dxa"/>
          </w:tcPr>
          <w:p w:rsidR="00E97A81" w:rsidRDefault="00EB042A" w:rsidP="00EB042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within Team</w:t>
            </w:r>
          </w:p>
        </w:tc>
      </w:tr>
      <w:tr w:rsidR="00EB042A" w:rsidTr="00533414">
        <w:trPr>
          <w:trHeight w:val="480"/>
        </w:trPr>
        <w:tc>
          <w:tcPr>
            <w:tcW w:w="4747" w:type="dxa"/>
          </w:tcPr>
          <w:p w:rsidR="00EB042A" w:rsidRDefault="00EB042A" w:rsidP="007A20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B042A" w:rsidRDefault="00EB042A" w:rsidP="007A20C4">
            <w:pPr>
              <w:jc w:val="left"/>
              <w:rPr>
                <w:sz w:val="20"/>
                <w:szCs w:val="20"/>
              </w:rPr>
            </w:pPr>
          </w:p>
        </w:tc>
      </w:tr>
      <w:tr w:rsidR="00E97A81" w:rsidTr="00533414">
        <w:trPr>
          <w:trHeight w:val="453"/>
        </w:trPr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</w:tr>
      <w:tr w:rsidR="00533414" w:rsidTr="00533414">
        <w:trPr>
          <w:trHeight w:val="453"/>
        </w:trPr>
        <w:tc>
          <w:tcPr>
            <w:tcW w:w="4747" w:type="dxa"/>
          </w:tcPr>
          <w:p w:rsidR="00533414" w:rsidRDefault="00533414" w:rsidP="007A20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33414" w:rsidRDefault="00533414" w:rsidP="007A20C4">
            <w:pPr>
              <w:jc w:val="left"/>
              <w:rPr>
                <w:sz w:val="20"/>
                <w:szCs w:val="20"/>
              </w:rPr>
            </w:pPr>
          </w:p>
        </w:tc>
      </w:tr>
      <w:tr w:rsidR="00533414" w:rsidTr="00533414">
        <w:trPr>
          <w:trHeight w:val="453"/>
        </w:trPr>
        <w:tc>
          <w:tcPr>
            <w:tcW w:w="4747" w:type="dxa"/>
          </w:tcPr>
          <w:p w:rsidR="00533414" w:rsidRDefault="00533414" w:rsidP="007A20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33414" w:rsidRDefault="00533414" w:rsidP="007A20C4">
            <w:pPr>
              <w:jc w:val="left"/>
              <w:rPr>
                <w:sz w:val="20"/>
                <w:szCs w:val="20"/>
              </w:rPr>
            </w:pPr>
          </w:p>
        </w:tc>
      </w:tr>
      <w:tr w:rsidR="00E97A81" w:rsidTr="00533414">
        <w:trPr>
          <w:trHeight w:val="480"/>
        </w:trPr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</w:tr>
      <w:tr w:rsidR="00E97A81" w:rsidTr="00533414">
        <w:trPr>
          <w:trHeight w:val="480"/>
        </w:trPr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</w:tr>
      <w:tr w:rsidR="00E97A81" w:rsidTr="00533414">
        <w:trPr>
          <w:trHeight w:val="453"/>
        </w:trPr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</w:tr>
      <w:tr w:rsidR="00E97A81" w:rsidTr="00533414">
        <w:trPr>
          <w:trHeight w:val="506"/>
        </w:trPr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97A81" w:rsidRDefault="00E97A81" w:rsidP="007A20C4">
            <w:pPr>
              <w:jc w:val="left"/>
              <w:rPr>
                <w:sz w:val="20"/>
                <w:szCs w:val="20"/>
              </w:rPr>
            </w:pPr>
          </w:p>
        </w:tc>
      </w:tr>
    </w:tbl>
    <w:p w:rsidR="00726781" w:rsidRDefault="00726781" w:rsidP="00EB042A">
      <w:pPr>
        <w:tabs>
          <w:tab w:val="left" w:pos="3780"/>
          <w:tab w:val="left" w:leader="underscore" w:pos="9720"/>
        </w:tabs>
        <w:jc w:val="both"/>
        <w:rPr>
          <w:sz w:val="20"/>
          <w:szCs w:val="20"/>
        </w:rPr>
      </w:pPr>
    </w:p>
    <w:p w:rsidR="00EB042A" w:rsidRDefault="00351E79" w:rsidP="00EB042A">
      <w:pPr>
        <w:tabs>
          <w:tab w:val="left" w:pos="3780"/>
          <w:tab w:val="left" w:leader="underscore" w:pos="9720"/>
        </w:tabs>
        <w:jc w:val="both"/>
        <w:rPr>
          <w:sz w:val="20"/>
          <w:szCs w:val="20"/>
        </w:rPr>
      </w:pPr>
      <w:r w:rsidRPr="00680D89">
        <w:rPr>
          <w:sz w:val="20"/>
          <w:szCs w:val="20"/>
        </w:rPr>
        <w:t>The Individuals with Disabilities Education Act (IDEA 2004) requires that school districts provide parents a copy of the procedural safeguards (parental rights) only one time a school year. The Procedural Safeguards are given to parents, adult students with disabilities, educators and others to provide information about parent/child rights in t</w:t>
      </w:r>
      <w:r w:rsidR="00DA0DCF">
        <w:rPr>
          <w:sz w:val="20"/>
          <w:szCs w:val="20"/>
        </w:rPr>
        <w:t xml:space="preserve">he special education process. </w:t>
      </w:r>
      <w:r w:rsidRPr="00680D89">
        <w:rPr>
          <w:sz w:val="20"/>
          <w:szCs w:val="20"/>
        </w:rPr>
        <w:t>There are additional times when a copy must be given to you: (1) upon initial referral or parent request for evaluation; (2) upon receipt of the first State complaint or the first due process complaint in a school year; (3) when a decision is made to take a disciplinary action that constitutes a change of placement; and (4) upon parent request.</w:t>
      </w:r>
    </w:p>
    <w:p w:rsidR="00BB4750" w:rsidRDefault="00B0619F" w:rsidP="00EB042A">
      <w:pPr>
        <w:tabs>
          <w:tab w:val="left" w:pos="3780"/>
          <w:tab w:val="left" w:leader="underscore" w:pos="9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0D8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0D89">
        <w:rPr>
          <w:sz w:val="20"/>
          <w:szCs w:val="20"/>
        </w:rPr>
        <w:instrText xml:space="preserve"> FORMCHECKBOX </w:instrText>
      </w:r>
      <w:r w:rsidR="008F3F24">
        <w:rPr>
          <w:sz w:val="20"/>
          <w:szCs w:val="20"/>
        </w:rPr>
      </w:r>
      <w:r w:rsidR="008F3F24">
        <w:rPr>
          <w:sz w:val="20"/>
          <w:szCs w:val="20"/>
        </w:rPr>
        <w:fldChar w:fldCharType="separate"/>
      </w:r>
      <w:r w:rsidRPr="00680D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B042A">
        <w:rPr>
          <w:sz w:val="20"/>
          <w:szCs w:val="20"/>
        </w:rPr>
        <w:t>If this box is checked, we have attached a copy of the Procedural Safeguards Handbook.</w:t>
      </w:r>
    </w:p>
    <w:p w:rsidR="00514DA4" w:rsidRDefault="00715C03" w:rsidP="00514DA4">
      <w:pPr>
        <w:tabs>
          <w:tab w:val="left" w:pos="3780"/>
          <w:tab w:val="left" w:leader="underscore" w:pos="9720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detach and return the following acknowledgement </w:t>
      </w:r>
      <w:r w:rsidR="00514DA4">
        <w:rPr>
          <w:sz w:val="20"/>
          <w:szCs w:val="20"/>
        </w:rPr>
        <w:t>to</w:t>
      </w:r>
      <w:r w:rsidR="00B664D8">
        <w:rPr>
          <w:sz w:val="20"/>
          <w:szCs w:val="20"/>
        </w:rPr>
        <w:t xml:space="preserve"> the</w:t>
      </w:r>
      <w:r w:rsidR="00514DA4">
        <w:rPr>
          <w:sz w:val="20"/>
          <w:szCs w:val="20"/>
        </w:rPr>
        <w:t xml:space="preserve"> school district contact </w:t>
      </w:r>
      <w:r w:rsidR="00B664D8">
        <w:rPr>
          <w:sz w:val="20"/>
          <w:szCs w:val="20"/>
        </w:rPr>
        <w:t>person</w:t>
      </w:r>
      <w:r w:rsidR="00514DA4">
        <w:rPr>
          <w:sz w:val="20"/>
          <w:szCs w:val="20"/>
        </w:rPr>
        <w:t xml:space="preserve"> </w:t>
      </w:r>
      <w:r w:rsidR="00726781">
        <w:rPr>
          <w:sz w:val="20"/>
          <w:szCs w:val="20"/>
        </w:rPr>
        <w:t>on page 1</w:t>
      </w:r>
      <w:r w:rsidR="00514DA4">
        <w:rPr>
          <w:sz w:val="20"/>
          <w:szCs w:val="20"/>
        </w:rPr>
        <w:t xml:space="preserve"> or you may call with your response. </w:t>
      </w:r>
    </w:p>
    <w:p w:rsidR="0051057F" w:rsidRDefault="0051057F" w:rsidP="00514DA4">
      <w:pPr>
        <w:tabs>
          <w:tab w:val="left" w:pos="3780"/>
          <w:tab w:val="left" w:leader="underscore" w:pos="9720"/>
        </w:tabs>
        <w:contextualSpacing/>
        <w:jc w:val="both"/>
        <w:rPr>
          <w:sz w:val="20"/>
          <w:szCs w:val="20"/>
        </w:rPr>
      </w:pPr>
    </w:p>
    <w:p w:rsidR="002866E1" w:rsidRDefault="002866E1" w:rsidP="00514DA4">
      <w:pPr>
        <w:tabs>
          <w:tab w:val="left" w:pos="3780"/>
          <w:tab w:val="left" w:leader="underscore" w:pos="9720"/>
        </w:tabs>
        <w:contextualSpacing/>
        <w:jc w:val="both"/>
        <w:rPr>
          <w:sz w:val="16"/>
          <w:szCs w:val="16"/>
        </w:rPr>
      </w:pPr>
    </w:p>
    <w:p w:rsidR="00514DA4" w:rsidRPr="00514DA4" w:rsidRDefault="001D0C06" w:rsidP="00EB042A">
      <w:pPr>
        <w:tabs>
          <w:tab w:val="left" w:pos="3780"/>
          <w:tab w:val="left" w:leader="underscore" w:pos="9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  __  __  __  __  __  __  __  __  __  __  __  __  __  </w:t>
      </w:r>
      <w:r w:rsidRPr="001D0C06">
        <w:rPr>
          <w:sz w:val="16"/>
          <w:szCs w:val="16"/>
        </w:rPr>
        <w:t xml:space="preserve">__  __  __  __  __  __  __  __  __  __  __  __  __  __ __  __  __  __  __  __  </w:t>
      </w:r>
      <w:r>
        <w:rPr>
          <w:sz w:val="16"/>
          <w:szCs w:val="16"/>
        </w:rPr>
        <w:t>__  __  __  __  __  __  _</w:t>
      </w:r>
      <w:r w:rsidRPr="001D0C06">
        <w:rPr>
          <w:sz w:val="16"/>
          <w:szCs w:val="16"/>
        </w:rPr>
        <w:t xml:space="preserve"> </w:t>
      </w:r>
      <w:r w:rsidR="00514DA4">
        <w:rPr>
          <w:sz w:val="16"/>
          <w:szCs w:val="16"/>
        </w:rPr>
        <w:t xml:space="preserve">                                          </w:t>
      </w:r>
    </w:p>
    <w:p w:rsidR="008F3F24" w:rsidRPr="008F3F24" w:rsidRDefault="008F3F24" w:rsidP="008F3F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3780"/>
          <w:tab w:val="left" w:leader="underscore" w:pos="9720"/>
        </w:tabs>
        <w:spacing w:after="0"/>
        <w:rPr>
          <w:sz w:val="8"/>
          <w:szCs w:val="8"/>
        </w:rPr>
      </w:pPr>
    </w:p>
    <w:p w:rsidR="00715C03" w:rsidRDefault="007A20C4" w:rsidP="00715C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3780"/>
          <w:tab w:val="left" w:leader="underscore" w:pos="9720"/>
        </w:tabs>
        <w:rPr>
          <w:sz w:val="20"/>
          <w:szCs w:val="20"/>
        </w:rPr>
      </w:pPr>
      <w:r>
        <w:rPr>
          <w:sz w:val="20"/>
          <w:szCs w:val="20"/>
        </w:rPr>
        <w:t>Acknowledgement</w:t>
      </w:r>
    </w:p>
    <w:p w:rsidR="001D0C06" w:rsidRDefault="001D0C06" w:rsidP="001D0C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3780"/>
          <w:tab w:val="left" w:leader="underscore" w:pos="9720"/>
        </w:tabs>
        <w:jc w:val="left"/>
        <w:rPr>
          <w:sz w:val="20"/>
          <w:szCs w:val="20"/>
        </w:rPr>
      </w:pPr>
      <w:r>
        <w:rPr>
          <w:sz w:val="20"/>
          <w:szCs w:val="20"/>
        </w:rPr>
        <w:t>Parent(s</w:t>
      </w:r>
      <w:r w:rsidR="00BC19B3">
        <w:rPr>
          <w:sz w:val="20"/>
          <w:szCs w:val="20"/>
        </w:rPr>
        <w:t>) Name</w:t>
      </w:r>
      <w:r>
        <w:rPr>
          <w:sz w:val="20"/>
          <w:szCs w:val="20"/>
        </w:rPr>
        <w:t>____________________________       Student Name______________________________</w:t>
      </w:r>
    </w:p>
    <w:p w:rsidR="007A20C4" w:rsidRDefault="007A20C4" w:rsidP="00715C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3780"/>
          <w:tab w:val="left" w:leader="underscore" w:pos="9720"/>
        </w:tabs>
        <w:jc w:val="both"/>
        <w:rPr>
          <w:sz w:val="20"/>
          <w:szCs w:val="20"/>
        </w:rPr>
      </w:pPr>
      <w:r w:rsidRPr="00680D8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0D89">
        <w:rPr>
          <w:sz w:val="20"/>
          <w:szCs w:val="20"/>
        </w:rPr>
        <w:instrText xml:space="preserve"> FORMCHECKBOX </w:instrText>
      </w:r>
      <w:r w:rsidR="008F3F24">
        <w:rPr>
          <w:sz w:val="20"/>
          <w:szCs w:val="20"/>
        </w:rPr>
      </w:r>
      <w:r w:rsidR="008F3F24">
        <w:rPr>
          <w:sz w:val="20"/>
          <w:szCs w:val="20"/>
        </w:rPr>
        <w:fldChar w:fldCharType="separate"/>
      </w:r>
      <w:r w:rsidRPr="00680D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I plan to attend the meeting as scheduled</w:t>
      </w:r>
      <w:r w:rsidR="00726781">
        <w:rPr>
          <w:sz w:val="20"/>
          <w:szCs w:val="20"/>
        </w:rPr>
        <w:t>.</w:t>
      </w:r>
    </w:p>
    <w:p w:rsidR="00665352" w:rsidRDefault="007A20C4" w:rsidP="006653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3780"/>
          <w:tab w:val="left" w:leader="underscore" w:pos="9720"/>
        </w:tabs>
        <w:contextualSpacing/>
        <w:jc w:val="left"/>
        <w:rPr>
          <w:rStyle w:val="Hyperlink"/>
          <w:color w:val="auto"/>
          <w:sz w:val="20"/>
          <w:szCs w:val="20"/>
        </w:rPr>
      </w:pPr>
      <w:r w:rsidRPr="00680D8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0D89">
        <w:rPr>
          <w:sz w:val="20"/>
          <w:szCs w:val="20"/>
        </w:rPr>
        <w:instrText xml:space="preserve"> FORMCHECKBOX </w:instrText>
      </w:r>
      <w:r w:rsidR="008F3F24">
        <w:rPr>
          <w:sz w:val="20"/>
          <w:szCs w:val="20"/>
        </w:rPr>
      </w:r>
      <w:r w:rsidR="008F3F24">
        <w:rPr>
          <w:sz w:val="20"/>
          <w:szCs w:val="20"/>
        </w:rPr>
        <w:fldChar w:fldCharType="separate"/>
      </w:r>
      <w:r w:rsidRPr="00680D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I am unable to attend the meeting as scheduled and would like to reschedule </w:t>
      </w:r>
      <w:r w:rsidR="00CB0A37">
        <w:rPr>
          <w:sz w:val="20"/>
          <w:szCs w:val="20"/>
        </w:rPr>
        <w:t xml:space="preserve">to a different time, date and or </w:t>
      </w:r>
      <w:r w:rsidR="008F3F24">
        <w:rPr>
          <w:sz w:val="20"/>
          <w:szCs w:val="20"/>
        </w:rPr>
        <w:br/>
        <w:t xml:space="preserve">       </w:t>
      </w:r>
      <w:r w:rsidR="00CB0A37">
        <w:rPr>
          <w:sz w:val="20"/>
          <w:szCs w:val="20"/>
        </w:rPr>
        <w:t>location</w:t>
      </w:r>
      <w:r w:rsidR="00EB042A">
        <w:rPr>
          <w:sz w:val="20"/>
          <w:szCs w:val="20"/>
        </w:rPr>
        <w:t xml:space="preserve">.  These are some dates and times I could </w:t>
      </w:r>
      <w:r w:rsidR="008F3F24">
        <w:rPr>
          <w:sz w:val="20"/>
          <w:szCs w:val="20"/>
        </w:rPr>
        <w:t xml:space="preserve">meet: </w:t>
      </w:r>
      <w:r w:rsidR="00DF4D14" w:rsidRPr="008F3F24">
        <w:rPr>
          <w:sz w:val="20"/>
          <w:szCs w:val="20"/>
        </w:rPr>
        <w:t>________________</w:t>
      </w:r>
      <w:r w:rsidR="008F3F24">
        <w:rPr>
          <w:sz w:val="20"/>
          <w:szCs w:val="20"/>
        </w:rPr>
        <w:t>____________________________</w:t>
      </w:r>
    </w:p>
    <w:p w:rsidR="00665352" w:rsidRDefault="00665352" w:rsidP="006653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3780"/>
          <w:tab w:val="left" w:leader="underscore" w:pos="9720"/>
        </w:tabs>
        <w:contextualSpacing/>
        <w:jc w:val="left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ab/>
        <w:t xml:space="preserve">                                           Date                                    Time</w:t>
      </w:r>
    </w:p>
    <w:p w:rsidR="008F3F24" w:rsidRPr="008F3F24" w:rsidRDefault="008F3F24" w:rsidP="006653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3780"/>
          <w:tab w:val="left" w:leader="underscore" w:pos="9720"/>
        </w:tabs>
        <w:contextualSpacing/>
        <w:jc w:val="left"/>
        <w:rPr>
          <w:sz w:val="8"/>
          <w:szCs w:val="8"/>
        </w:rPr>
      </w:pPr>
      <w:bookmarkStart w:id="0" w:name="_GoBack"/>
      <w:bookmarkEnd w:id="0"/>
    </w:p>
    <w:sectPr w:rsidR="008F3F24" w:rsidRPr="008F3F24" w:rsidSect="00C91CE5">
      <w:headerReference w:type="default" r:id="rId9"/>
      <w:footerReference w:type="default" r:id="rId10"/>
      <w:pgSz w:w="12240" w:h="15840"/>
      <w:pgMar w:top="1440" w:right="1440" w:bottom="1440" w:left="144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FA" w:rsidRDefault="002A23FA" w:rsidP="002A23FA">
      <w:pPr>
        <w:spacing w:after="0"/>
      </w:pPr>
      <w:r>
        <w:separator/>
      </w:r>
    </w:p>
  </w:endnote>
  <w:endnote w:type="continuationSeparator" w:id="0">
    <w:p w:rsidR="002A23FA" w:rsidRDefault="002A23FA" w:rsidP="002A2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342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781" w:rsidRDefault="007267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F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F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23FA" w:rsidRPr="002A23FA" w:rsidRDefault="002A23FA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FA" w:rsidRDefault="002A23FA" w:rsidP="002A23FA">
      <w:pPr>
        <w:spacing w:after="0"/>
      </w:pPr>
      <w:r>
        <w:separator/>
      </w:r>
    </w:p>
  </w:footnote>
  <w:footnote w:type="continuationSeparator" w:id="0">
    <w:p w:rsidR="002A23FA" w:rsidRDefault="002A23FA" w:rsidP="002A2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E4" w:rsidRDefault="00D87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4E2C"/>
    <w:multiLevelType w:val="hybridMultilevel"/>
    <w:tmpl w:val="0A2A3D42"/>
    <w:lvl w:ilvl="0" w:tplc="FAB24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F"/>
    <w:rsid w:val="00000A97"/>
    <w:rsid w:val="00067433"/>
    <w:rsid w:val="000E0FB6"/>
    <w:rsid w:val="00105C03"/>
    <w:rsid w:val="00112174"/>
    <w:rsid w:val="00122C16"/>
    <w:rsid w:val="001364B3"/>
    <w:rsid w:val="001479AF"/>
    <w:rsid w:val="001515CD"/>
    <w:rsid w:val="001819C3"/>
    <w:rsid w:val="001C346F"/>
    <w:rsid w:val="001D0C06"/>
    <w:rsid w:val="00201EA8"/>
    <w:rsid w:val="002174DC"/>
    <w:rsid w:val="00252EE5"/>
    <w:rsid w:val="00256AEF"/>
    <w:rsid w:val="002866E1"/>
    <w:rsid w:val="00291E53"/>
    <w:rsid w:val="00292491"/>
    <w:rsid w:val="002A23FA"/>
    <w:rsid w:val="002C16A4"/>
    <w:rsid w:val="003326BA"/>
    <w:rsid w:val="00351E79"/>
    <w:rsid w:val="00412A77"/>
    <w:rsid w:val="00415D8D"/>
    <w:rsid w:val="00497E71"/>
    <w:rsid w:val="004A7C4F"/>
    <w:rsid w:val="004F5BD7"/>
    <w:rsid w:val="0051057F"/>
    <w:rsid w:val="00514DA4"/>
    <w:rsid w:val="00533414"/>
    <w:rsid w:val="005436B6"/>
    <w:rsid w:val="005802D0"/>
    <w:rsid w:val="00583C5F"/>
    <w:rsid w:val="005E0AB2"/>
    <w:rsid w:val="006425EA"/>
    <w:rsid w:val="00665352"/>
    <w:rsid w:val="00680D89"/>
    <w:rsid w:val="006D13CB"/>
    <w:rsid w:val="007013B8"/>
    <w:rsid w:val="00715C03"/>
    <w:rsid w:val="00726781"/>
    <w:rsid w:val="0075066A"/>
    <w:rsid w:val="00774C85"/>
    <w:rsid w:val="007A20C4"/>
    <w:rsid w:val="00800957"/>
    <w:rsid w:val="008534D4"/>
    <w:rsid w:val="00873DAB"/>
    <w:rsid w:val="00874849"/>
    <w:rsid w:val="00874B34"/>
    <w:rsid w:val="008A028C"/>
    <w:rsid w:val="008D22F5"/>
    <w:rsid w:val="008F3F24"/>
    <w:rsid w:val="0092317D"/>
    <w:rsid w:val="00A20B45"/>
    <w:rsid w:val="00A5432E"/>
    <w:rsid w:val="00A8146B"/>
    <w:rsid w:val="00B0619F"/>
    <w:rsid w:val="00B5347B"/>
    <w:rsid w:val="00B664D8"/>
    <w:rsid w:val="00B9649C"/>
    <w:rsid w:val="00BB4750"/>
    <w:rsid w:val="00BC19B3"/>
    <w:rsid w:val="00BE49A0"/>
    <w:rsid w:val="00C20186"/>
    <w:rsid w:val="00C34C0C"/>
    <w:rsid w:val="00C3786E"/>
    <w:rsid w:val="00C91CE5"/>
    <w:rsid w:val="00C96593"/>
    <w:rsid w:val="00CB0A37"/>
    <w:rsid w:val="00CB67A2"/>
    <w:rsid w:val="00CD1569"/>
    <w:rsid w:val="00CF00A2"/>
    <w:rsid w:val="00D36FED"/>
    <w:rsid w:val="00D44462"/>
    <w:rsid w:val="00D87BE4"/>
    <w:rsid w:val="00D943C8"/>
    <w:rsid w:val="00D94B0F"/>
    <w:rsid w:val="00DA0DCF"/>
    <w:rsid w:val="00DF4D14"/>
    <w:rsid w:val="00E06174"/>
    <w:rsid w:val="00E3073B"/>
    <w:rsid w:val="00E97A81"/>
    <w:rsid w:val="00EA0AF1"/>
    <w:rsid w:val="00EB042A"/>
    <w:rsid w:val="00EC1917"/>
    <w:rsid w:val="00EE3E83"/>
    <w:rsid w:val="00F116A1"/>
    <w:rsid w:val="00FA5BD6"/>
    <w:rsid w:val="00FD5826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AF"/>
  </w:style>
  <w:style w:type="paragraph" w:styleId="Heading1">
    <w:name w:val="heading 1"/>
    <w:basedOn w:val="Normal"/>
    <w:next w:val="Normal"/>
    <w:link w:val="Heading1Char"/>
    <w:qFormat/>
    <w:rsid w:val="00D44462"/>
    <w:pPr>
      <w:keepNext/>
      <w:tabs>
        <w:tab w:val="left" w:leader="underscore" w:pos="4320"/>
        <w:tab w:val="left" w:leader="underscore" w:pos="10680"/>
      </w:tabs>
      <w:spacing w:after="0" w:line="360" w:lineRule="auto"/>
      <w:outlineLvl w:val="0"/>
    </w:pPr>
    <w:rPr>
      <w:rFonts w:ascii="Palatino Linotype" w:eastAsia="Times New Roman" w:hAnsi="Palatino Linotype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462"/>
    <w:rPr>
      <w:rFonts w:ascii="Palatino Linotype" w:eastAsia="Times New Roman" w:hAnsi="Palatino Linotype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2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23FA"/>
  </w:style>
  <w:style w:type="paragraph" w:styleId="Footer">
    <w:name w:val="footer"/>
    <w:basedOn w:val="Normal"/>
    <w:link w:val="FooterChar"/>
    <w:uiPriority w:val="99"/>
    <w:unhideWhenUsed/>
    <w:rsid w:val="002A23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23FA"/>
  </w:style>
  <w:style w:type="table" w:styleId="TableGrid">
    <w:name w:val="Table Grid"/>
    <w:basedOn w:val="TableNormal"/>
    <w:uiPriority w:val="59"/>
    <w:rsid w:val="00E97A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AF"/>
  </w:style>
  <w:style w:type="paragraph" w:styleId="Heading1">
    <w:name w:val="heading 1"/>
    <w:basedOn w:val="Normal"/>
    <w:next w:val="Normal"/>
    <w:link w:val="Heading1Char"/>
    <w:qFormat/>
    <w:rsid w:val="00D44462"/>
    <w:pPr>
      <w:keepNext/>
      <w:tabs>
        <w:tab w:val="left" w:leader="underscore" w:pos="4320"/>
        <w:tab w:val="left" w:leader="underscore" w:pos="10680"/>
      </w:tabs>
      <w:spacing w:after="0" w:line="360" w:lineRule="auto"/>
      <w:outlineLvl w:val="0"/>
    </w:pPr>
    <w:rPr>
      <w:rFonts w:ascii="Palatino Linotype" w:eastAsia="Times New Roman" w:hAnsi="Palatino Linotype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462"/>
    <w:rPr>
      <w:rFonts w:ascii="Palatino Linotype" w:eastAsia="Times New Roman" w:hAnsi="Palatino Linotype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2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23FA"/>
  </w:style>
  <w:style w:type="paragraph" w:styleId="Footer">
    <w:name w:val="footer"/>
    <w:basedOn w:val="Normal"/>
    <w:link w:val="FooterChar"/>
    <w:uiPriority w:val="99"/>
    <w:unhideWhenUsed/>
    <w:rsid w:val="002A23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23FA"/>
  </w:style>
  <w:style w:type="table" w:styleId="TableGrid">
    <w:name w:val="Table Grid"/>
    <w:basedOn w:val="TableNormal"/>
    <w:uiPriority w:val="59"/>
    <w:rsid w:val="00E97A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0626-1215-4C47-B596-D44C653D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Carlotto, Elizabeth</dc:creator>
  <cp:lastModifiedBy>Raymond, Barbara</cp:lastModifiedBy>
  <cp:revision>4</cp:revision>
  <cp:lastPrinted>2017-01-03T19:42:00Z</cp:lastPrinted>
  <dcterms:created xsi:type="dcterms:W3CDTF">2017-01-03T19:42:00Z</dcterms:created>
  <dcterms:modified xsi:type="dcterms:W3CDTF">2017-01-09T14:37:00Z</dcterms:modified>
</cp:coreProperties>
</file>