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C785" w14:textId="77777777" w:rsidR="00F61ABE" w:rsidRPr="0090020D" w:rsidRDefault="00F61ABE" w:rsidP="00F61A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020D">
        <w:rPr>
          <w:rFonts w:ascii="Times New Roman" w:hAnsi="Times New Roman"/>
          <w:b/>
          <w:sz w:val="28"/>
          <w:szCs w:val="28"/>
          <w:u w:val="single"/>
        </w:rPr>
        <w:t>Administrative Budget Worksheet for All Facilities</w:t>
      </w:r>
    </w:p>
    <w:p w14:paraId="5331E67F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p w14:paraId="3C648448" w14:textId="77777777" w:rsidR="00F61ABE" w:rsidRDefault="00F61ABE" w:rsidP="00B5476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Line </w:t>
      </w:r>
      <w:r w:rsidR="00E66296">
        <w:rPr>
          <w:rFonts w:ascii="Times New Roman" w:hAnsi="Times New Roman"/>
          <w:sz w:val="28"/>
          <w:szCs w:val="28"/>
        </w:rPr>
        <w:t>P</w:t>
      </w:r>
    </w:p>
    <w:p w14:paraId="7733A3E8" w14:textId="77777777" w:rsidR="00F61ABE" w:rsidRDefault="00E66296" w:rsidP="00B54763">
      <w:pPr>
        <w:ind w:left="252" w:hanging="2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Advertising and Public Relations Costs</w:t>
      </w:r>
    </w:p>
    <w:p w14:paraId="1323EEC0" w14:textId="77777777" w:rsidR="005F5898" w:rsidRDefault="005F5898" w:rsidP="00F61ABE">
      <w:pPr>
        <w:ind w:left="252" w:hanging="252"/>
        <w:jc w:val="center"/>
        <w:rPr>
          <w:rFonts w:cs="Arial"/>
          <w:sz w:val="17"/>
          <w:szCs w:val="17"/>
        </w:rPr>
      </w:pPr>
    </w:p>
    <w:p w14:paraId="648AEBC7" w14:textId="77777777" w:rsidR="00E66296" w:rsidRPr="00E66296" w:rsidRDefault="00E66296" w:rsidP="00E6629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ind w:left="0"/>
        <w:jc w:val="center"/>
        <w:rPr>
          <w:rFonts w:cs="Arial"/>
          <w:sz w:val="10"/>
          <w:szCs w:val="10"/>
        </w:rPr>
      </w:pPr>
    </w:p>
    <w:p w14:paraId="40841BB1" w14:textId="77777777" w:rsidR="00E66296" w:rsidRPr="00E66296" w:rsidRDefault="00E66296" w:rsidP="00E6629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ind w:left="0"/>
        <w:jc w:val="center"/>
        <w:rPr>
          <w:rFonts w:cs="Arial"/>
          <w:b/>
        </w:rPr>
      </w:pPr>
      <w:r>
        <w:rPr>
          <w:rFonts w:cs="Arial"/>
        </w:rPr>
        <w:t>L</w:t>
      </w:r>
      <w:r w:rsidRPr="00E66296">
        <w:rPr>
          <w:rFonts w:cs="Arial"/>
        </w:rPr>
        <w:t xml:space="preserve">ist the </w:t>
      </w:r>
      <w:r>
        <w:rPr>
          <w:rFonts w:cs="Arial"/>
        </w:rPr>
        <w:t xml:space="preserve">name, </w:t>
      </w:r>
      <w:r w:rsidRPr="00E66296">
        <w:rPr>
          <w:rFonts w:cs="Arial"/>
        </w:rPr>
        <w:t>costs for pamphlets, news releases, and other information services.</w:t>
      </w:r>
    </w:p>
    <w:p w14:paraId="27272C72" w14:textId="77777777" w:rsidR="005F5898" w:rsidRPr="00E66296" w:rsidRDefault="005F5898" w:rsidP="00E66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10"/>
          <w:szCs w:val="10"/>
        </w:rPr>
      </w:pPr>
    </w:p>
    <w:p w14:paraId="24E0CE68" w14:textId="77777777" w:rsidR="00F61ABE" w:rsidRDefault="00F61ABE" w:rsidP="00F61A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1528"/>
        <w:gridCol w:w="1501"/>
        <w:gridCol w:w="1529"/>
      </w:tblGrid>
      <w:tr w:rsidR="00E66296" w:rsidRPr="00BD3E2D" w14:paraId="539F2853" w14:textId="77777777" w:rsidTr="00544C15">
        <w:tc>
          <w:tcPr>
            <w:tcW w:w="5018" w:type="dxa"/>
            <w:shd w:val="clear" w:color="auto" w:fill="D9D9D9"/>
          </w:tcPr>
          <w:p w14:paraId="5F5B4013" w14:textId="77777777" w:rsidR="00E66296" w:rsidRPr="00BD3E2D" w:rsidRDefault="00E66296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4AB60001" w14:textId="77777777" w:rsidR="00E66296" w:rsidRDefault="00E66296" w:rsidP="00E662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432AFDCE" w14:textId="77777777" w:rsidR="00E66296" w:rsidRPr="00BD3E2D" w:rsidRDefault="00E66296" w:rsidP="00E662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Advertising/Public Relations Description</w:t>
            </w:r>
          </w:p>
        </w:tc>
        <w:tc>
          <w:tcPr>
            <w:tcW w:w="1528" w:type="dxa"/>
            <w:shd w:val="clear" w:color="auto" w:fill="D9D9D9"/>
          </w:tcPr>
          <w:p w14:paraId="6357A0B3" w14:textId="77777777" w:rsidR="00E66296" w:rsidRDefault="00E66296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</w:p>
          <w:p w14:paraId="33BCDD34" w14:textId="77777777" w:rsidR="00E66296" w:rsidRDefault="00E66296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$ </w:t>
            </w:r>
          </w:p>
          <w:p w14:paraId="6F7ED620" w14:textId="77777777" w:rsidR="00E66296" w:rsidRDefault="00E66296" w:rsidP="00F61ABE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1501" w:type="dxa"/>
            <w:shd w:val="clear" w:color="auto" w:fill="D9D9D9"/>
          </w:tcPr>
          <w:p w14:paraId="6FE97957" w14:textId="77777777" w:rsidR="00E66296" w:rsidRDefault="00E66296" w:rsidP="00544C15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Amount Charged to CACFP</w:t>
            </w:r>
          </w:p>
        </w:tc>
        <w:tc>
          <w:tcPr>
            <w:tcW w:w="1529" w:type="dxa"/>
            <w:shd w:val="clear" w:color="auto" w:fill="D9D9D9"/>
          </w:tcPr>
          <w:p w14:paraId="6AE0F836" w14:textId="77777777" w:rsidR="00E66296" w:rsidRDefault="00E66296" w:rsidP="00E66296">
            <w:pPr>
              <w:pStyle w:val="Tit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 Amount Charged to FDCH</w:t>
            </w:r>
          </w:p>
        </w:tc>
      </w:tr>
      <w:tr w:rsidR="00E66296" w:rsidRPr="00BD3E2D" w14:paraId="41FC89F7" w14:textId="77777777" w:rsidTr="00544C15">
        <w:tc>
          <w:tcPr>
            <w:tcW w:w="5018" w:type="dxa"/>
            <w:shd w:val="clear" w:color="auto" w:fill="auto"/>
          </w:tcPr>
          <w:p w14:paraId="1BDAE9F9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84EA590" w14:textId="77777777" w:rsidR="00E66296" w:rsidRPr="00BD3E2D" w:rsidRDefault="00E66296" w:rsidP="005F589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C325051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400672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40442725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19E874B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9B8FB5A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188F5A87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E90B4AD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0701D34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081D0AE4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D378CBE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71F2C8A" w14:textId="77777777" w:rsidR="00E66296" w:rsidRP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0958F607" w14:textId="77777777" w:rsidTr="00544C15">
        <w:tc>
          <w:tcPr>
            <w:tcW w:w="5018" w:type="dxa"/>
            <w:shd w:val="clear" w:color="auto" w:fill="auto"/>
          </w:tcPr>
          <w:p w14:paraId="1045AEC9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4F17A1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14A67AF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E788980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713FE709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B8F4812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2CCA180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7F5C5F7F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C88D9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9ECAD66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17C51034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E0B4ED0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DB7D0C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027CEAAA" w14:textId="77777777" w:rsidTr="00544C15">
        <w:tc>
          <w:tcPr>
            <w:tcW w:w="5018" w:type="dxa"/>
            <w:shd w:val="clear" w:color="auto" w:fill="auto"/>
          </w:tcPr>
          <w:p w14:paraId="34E314A7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69C27A8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AA1B78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BEC905B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2D6AAAA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021C053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9DC336D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6FADBF6D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795A8D6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37B1DD7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6534A3EF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81F811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81681C3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506B3A41" w14:textId="77777777" w:rsidTr="00544C15">
        <w:tc>
          <w:tcPr>
            <w:tcW w:w="5018" w:type="dxa"/>
            <w:shd w:val="clear" w:color="auto" w:fill="auto"/>
          </w:tcPr>
          <w:p w14:paraId="0D43208D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3447BD1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54EF368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DCBC50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3F31399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E7BC267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CDDD41E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751F4F8C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D3BA71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48619AA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27934F59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957D2D6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9403CDA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241F80A2" w14:textId="77777777" w:rsidTr="00544C15">
        <w:tc>
          <w:tcPr>
            <w:tcW w:w="5018" w:type="dxa"/>
            <w:shd w:val="clear" w:color="auto" w:fill="auto"/>
          </w:tcPr>
          <w:p w14:paraId="3CA6BF42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404132D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B609B23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42C55E0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03E722C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52E132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3A24185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62B8708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8C26D8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5F160A9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08161435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211DC71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242B4D1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33CA01EB" w14:textId="77777777" w:rsidTr="00544C15">
        <w:tc>
          <w:tcPr>
            <w:tcW w:w="5018" w:type="dxa"/>
            <w:shd w:val="clear" w:color="auto" w:fill="auto"/>
          </w:tcPr>
          <w:p w14:paraId="67967DFF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36C93DB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770E178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086992D" w14:textId="77777777" w:rsidR="00E66296" w:rsidRPr="00BD3E2D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56AF325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A2BB330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9860205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45083B87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08F5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CE812FD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5E2D3C97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7A4E0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7109FA9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09F61887" w14:textId="77777777" w:rsidTr="00544C15">
        <w:tc>
          <w:tcPr>
            <w:tcW w:w="5018" w:type="dxa"/>
            <w:shd w:val="clear" w:color="auto" w:fill="auto"/>
          </w:tcPr>
          <w:p w14:paraId="67B860F2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76C162E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89BBC9F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9A01EC5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5EC91A8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40C426D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55D3A12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2489A2A7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F31998A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CDC17CD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6289F70D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1D796EC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6C5B679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31AA9FB0" w14:textId="77777777" w:rsidTr="00544C15">
        <w:tc>
          <w:tcPr>
            <w:tcW w:w="5018" w:type="dxa"/>
            <w:shd w:val="clear" w:color="auto" w:fill="auto"/>
          </w:tcPr>
          <w:p w14:paraId="41179AFB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1A161E8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35C923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7224FA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57013574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46C8A8A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30BC373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6555DB2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9C57934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7C79A6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5F7B4B71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80A08B7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FD2614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7F0A91DB" w14:textId="77777777" w:rsidTr="00544C15">
        <w:tc>
          <w:tcPr>
            <w:tcW w:w="5018" w:type="dxa"/>
            <w:shd w:val="clear" w:color="auto" w:fill="auto"/>
          </w:tcPr>
          <w:p w14:paraId="79BCF548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11ABCE5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9CD9334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E950EF4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776B710B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FDC9AFE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D3306F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299F4C4F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F3F420C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8D5ADEA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587D9E8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637ADE8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11789B5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  <w:tr w:rsidR="00E66296" w:rsidRPr="00BD3E2D" w14:paraId="21F96A25" w14:textId="77777777" w:rsidTr="00544C15">
        <w:tc>
          <w:tcPr>
            <w:tcW w:w="5018" w:type="dxa"/>
            <w:shd w:val="clear" w:color="auto" w:fill="auto"/>
          </w:tcPr>
          <w:p w14:paraId="538A8C19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2D851C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E583779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954EE8D" w14:textId="77777777" w:rsidR="00E66296" w:rsidRDefault="00E66296" w:rsidP="00BD3E2D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FFFFFF"/>
          </w:tcPr>
          <w:p w14:paraId="2A509002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FB16F12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4FEF749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01" w:type="dxa"/>
            <w:shd w:val="clear" w:color="auto" w:fill="FFFFFF"/>
          </w:tcPr>
          <w:p w14:paraId="446154CE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4FF3FE5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4324F6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  <w:tc>
          <w:tcPr>
            <w:tcW w:w="1529" w:type="dxa"/>
            <w:shd w:val="clear" w:color="auto" w:fill="FFFFFF"/>
          </w:tcPr>
          <w:p w14:paraId="3DEDB301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F90BB2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7429FCF" w14:textId="77777777" w:rsidR="00E66296" w:rsidRPr="00E66296" w:rsidRDefault="00E66296" w:rsidP="00544C15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E66296">
              <w:rPr>
                <w:rFonts w:ascii="Arial" w:hAnsi="Arial" w:cs="Arial"/>
                <w:b w:val="0"/>
                <w:sz w:val="18"/>
                <w:szCs w:val="18"/>
              </w:rPr>
              <w:t>$</w:t>
            </w:r>
          </w:p>
        </w:tc>
      </w:tr>
    </w:tbl>
    <w:p w14:paraId="7869CBC7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0DBB964B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6"/>
          <w:szCs w:val="6"/>
        </w:rPr>
      </w:pPr>
    </w:p>
    <w:p w14:paraId="70817E9B" w14:textId="77777777" w:rsidR="00F61ABE" w:rsidRDefault="00F61ABE" w:rsidP="00F61ABE">
      <w:pPr>
        <w:pStyle w:val="Title"/>
        <w:jc w:val="left"/>
        <w:rPr>
          <w:rFonts w:ascii="Arial" w:hAnsi="Arial" w:cs="Arial"/>
          <w:b w:val="0"/>
          <w:sz w:val="18"/>
          <w:szCs w:val="18"/>
        </w:rPr>
      </w:pPr>
    </w:p>
    <w:p w14:paraId="32E2E577" w14:textId="77777777" w:rsidR="00F61ABE" w:rsidRPr="00F61ABE" w:rsidRDefault="00F61ABE" w:rsidP="00F61ABE">
      <w:pPr>
        <w:pStyle w:val="Title"/>
        <w:rPr>
          <w:rFonts w:ascii="Arial" w:hAnsi="Arial" w:cs="Arial"/>
          <w:b w:val="0"/>
          <w:i/>
          <w:sz w:val="18"/>
          <w:szCs w:val="18"/>
        </w:rPr>
      </w:pPr>
      <w:r w:rsidRPr="00F61ABE">
        <w:rPr>
          <w:rFonts w:ascii="Arial" w:hAnsi="Arial" w:cs="Arial"/>
          <w:b w:val="0"/>
          <w:i/>
          <w:sz w:val="18"/>
          <w:szCs w:val="18"/>
        </w:rPr>
        <w:t>Use additional pages if needed.</w:t>
      </w:r>
    </w:p>
    <w:sectPr w:rsidR="00F61ABE" w:rsidRPr="00F61ABE" w:rsidSect="005F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BB7"/>
    <w:multiLevelType w:val="hybridMultilevel"/>
    <w:tmpl w:val="F28472C8"/>
    <w:lvl w:ilvl="0" w:tplc="CA12AF2E">
      <w:start w:val="12"/>
      <w:numFmt w:val="upperLetter"/>
      <w:lvlText w:val="%1."/>
      <w:lvlJc w:val="left"/>
      <w:pPr>
        <w:ind w:left="720" w:hanging="360"/>
      </w:pPr>
      <w:rPr>
        <w:rFonts w:hint="default"/>
        <w:b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ABE"/>
    <w:rsid w:val="00196826"/>
    <w:rsid w:val="001D37C4"/>
    <w:rsid w:val="00353E04"/>
    <w:rsid w:val="004742F9"/>
    <w:rsid w:val="00544C15"/>
    <w:rsid w:val="00546406"/>
    <w:rsid w:val="005F5898"/>
    <w:rsid w:val="00731351"/>
    <w:rsid w:val="00B07849"/>
    <w:rsid w:val="00B54763"/>
    <w:rsid w:val="00BD3E2D"/>
    <w:rsid w:val="00E3598C"/>
    <w:rsid w:val="00E62481"/>
    <w:rsid w:val="00E66296"/>
    <w:rsid w:val="00EA70B8"/>
    <w:rsid w:val="00F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17F1"/>
  <w15:chartTrackingRefBased/>
  <w15:docId w15:val="{1AAAAAB7-F7BB-415D-848C-366E958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BE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1ABE"/>
    <w:pPr>
      <w:jc w:val="center"/>
    </w:pPr>
    <w:rPr>
      <w:rFonts w:ascii="Times New Roman" w:hAnsi="Times New Roman"/>
      <w:b/>
      <w:sz w:val="22"/>
    </w:rPr>
  </w:style>
  <w:style w:type="character" w:customStyle="1" w:styleId="TitleChar">
    <w:name w:val="Title Char"/>
    <w:link w:val="Title"/>
    <w:rsid w:val="00F61ABE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6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4763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E6629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6629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New Hamphire</dc:creator>
  <cp:keywords/>
  <cp:lastModifiedBy>Howard, Ruth</cp:lastModifiedBy>
  <cp:revision>2</cp:revision>
  <cp:lastPrinted>2012-08-29T19:12:00Z</cp:lastPrinted>
  <dcterms:created xsi:type="dcterms:W3CDTF">2023-07-17T15:07:00Z</dcterms:created>
  <dcterms:modified xsi:type="dcterms:W3CDTF">2023-07-17T15:07:00Z</dcterms:modified>
</cp:coreProperties>
</file>