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14A2" w14:textId="77777777" w:rsidR="003D63FD" w:rsidRDefault="003D63FD"/>
    <w:p w14:paraId="713FE0E8" w14:textId="77777777" w:rsidR="003D63FD" w:rsidRDefault="003D63FD"/>
    <w:p w14:paraId="419AAE86" w14:textId="4658CF74" w:rsidR="003D63FD" w:rsidRDefault="00085FF5">
      <w:r>
        <w:rPr>
          <w:noProof/>
        </w:rPr>
        <w:drawing>
          <wp:inline distT="0" distB="0" distL="0" distR="0" wp14:anchorId="581B71FA" wp14:editId="30BD8DB5">
            <wp:extent cx="6553200" cy="877570"/>
            <wp:effectExtent l="0" t="0" r="0" b="0"/>
            <wp:docPr id="75" name="Picture 75" descr="New Hampshire Department of Education logo with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New Hampshire Department of Education logo with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877570"/>
                    </a:xfrm>
                    <a:prstGeom prst="rect">
                      <a:avLst/>
                    </a:prstGeom>
                    <a:noFill/>
                    <a:ln>
                      <a:noFill/>
                    </a:ln>
                  </pic:spPr>
                </pic:pic>
              </a:graphicData>
            </a:graphic>
          </wp:inline>
        </w:drawing>
      </w:r>
    </w:p>
    <w:p w14:paraId="611FEACE" w14:textId="77777777" w:rsidR="003D63FD" w:rsidRDefault="003D63FD"/>
    <w:p w14:paraId="613D1898" w14:textId="77777777" w:rsidR="003D63FD" w:rsidRDefault="003D63FD"/>
    <w:p w14:paraId="1D3FFE7E" w14:textId="77777777" w:rsidR="003D63FD" w:rsidRDefault="003D63FD"/>
    <w:p w14:paraId="61320CBA" w14:textId="78577392" w:rsidR="003D63FD" w:rsidRDefault="003D63FD"/>
    <w:p w14:paraId="4FB568F4" w14:textId="77777777" w:rsidR="00662238" w:rsidRDefault="00662238" w:rsidP="00662238">
      <w:pPr>
        <w:jc w:val="center"/>
        <w:rPr>
          <w:rFonts w:asciiTheme="minorHAnsi" w:hAnsiTheme="minorHAnsi" w:cstheme="minorHAnsi"/>
          <w:sz w:val="72"/>
          <w:szCs w:val="72"/>
        </w:rPr>
      </w:pPr>
    </w:p>
    <w:p w14:paraId="6D10E9D6" w14:textId="77777777" w:rsidR="00662238" w:rsidRPr="00A6684C" w:rsidRDefault="00662238" w:rsidP="00662238">
      <w:pPr>
        <w:jc w:val="center"/>
        <w:rPr>
          <w:rFonts w:asciiTheme="minorHAnsi" w:hAnsiTheme="minorHAnsi" w:cstheme="minorHAnsi"/>
          <w:sz w:val="72"/>
          <w:szCs w:val="72"/>
        </w:rPr>
      </w:pPr>
    </w:p>
    <w:p w14:paraId="3C262793" w14:textId="7D8832C7" w:rsidR="003D63FD" w:rsidRPr="00A6684C" w:rsidRDefault="000F188B" w:rsidP="00662238">
      <w:pPr>
        <w:jc w:val="center"/>
        <w:rPr>
          <w:rFonts w:ascii="Times New Roman" w:hAnsi="Times New Roman" w:cs="Times New Roman"/>
          <w:sz w:val="72"/>
          <w:szCs w:val="72"/>
        </w:rPr>
      </w:pPr>
      <w:r w:rsidRPr="00A6684C">
        <w:rPr>
          <w:rFonts w:ascii="Times New Roman" w:hAnsi="Times New Roman" w:cs="Times New Roman"/>
          <w:sz w:val="72"/>
          <w:szCs w:val="72"/>
        </w:rPr>
        <w:t>Special Education Procedural Safeguards Handbook</w:t>
      </w:r>
    </w:p>
    <w:p w14:paraId="21BF3A02" w14:textId="77777777" w:rsidR="003D63FD" w:rsidRDefault="003D63FD"/>
    <w:p w14:paraId="529885F9" w14:textId="77777777" w:rsidR="003D63FD" w:rsidRDefault="003D63FD"/>
    <w:p w14:paraId="1D0629B7" w14:textId="77777777" w:rsidR="003D63FD" w:rsidRDefault="003D63FD"/>
    <w:p w14:paraId="5D59DB91" w14:textId="77777777" w:rsidR="003D63FD" w:rsidRDefault="003D63FD"/>
    <w:p w14:paraId="22B2F04C" w14:textId="77777777" w:rsidR="003D63FD" w:rsidRDefault="003D63FD"/>
    <w:p w14:paraId="70AC5FDE" w14:textId="77777777" w:rsidR="003D63FD" w:rsidRDefault="003D63FD"/>
    <w:p w14:paraId="71BC1CE4" w14:textId="77777777" w:rsidR="003D63FD" w:rsidRDefault="003D63FD"/>
    <w:p w14:paraId="0A7B1BE7" w14:textId="77777777" w:rsidR="003D63FD" w:rsidRDefault="003D63FD"/>
    <w:p w14:paraId="46DD925A" w14:textId="77777777" w:rsidR="003D63FD" w:rsidRDefault="003D63FD"/>
    <w:p w14:paraId="01B42AE8" w14:textId="77777777" w:rsidR="003D63FD" w:rsidRDefault="003D63FD"/>
    <w:p w14:paraId="339ADAE8" w14:textId="77777777" w:rsidR="003D63FD" w:rsidRDefault="003D63FD"/>
    <w:p w14:paraId="08311FC5" w14:textId="77777777" w:rsidR="003D63FD" w:rsidRDefault="003D63FD"/>
    <w:p w14:paraId="0F165D47" w14:textId="77777777" w:rsidR="003D63FD" w:rsidRDefault="003D63FD"/>
    <w:p w14:paraId="292F37AB" w14:textId="77777777" w:rsidR="003D63FD" w:rsidRDefault="003D63FD"/>
    <w:p w14:paraId="67B51FB6" w14:textId="17E873D2" w:rsidR="003D63FD" w:rsidRDefault="003D63FD"/>
    <w:p w14:paraId="366E0089" w14:textId="77777777" w:rsidR="003D63FD" w:rsidRDefault="003D63FD"/>
    <w:p w14:paraId="5AE647EA" w14:textId="77777777" w:rsidR="003D63FD" w:rsidRDefault="003D63FD"/>
    <w:p w14:paraId="74D47D1E" w14:textId="77777777" w:rsidR="003D63FD" w:rsidRDefault="003D63FD"/>
    <w:p w14:paraId="67D23A47" w14:textId="77777777" w:rsidR="003D63FD" w:rsidRDefault="003D63FD"/>
    <w:p w14:paraId="6E9E65B4" w14:textId="77777777" w:rsidR="003D63FD" w:rsidRDefault="003D63FD"/>
    <w:p w14:paraId="08B0B30B" w14:textId="77777777" w:rsidR="003D63FD" w:rsidRDefault="003D63FD"/>
    <w:p w14:paraId="63A87C8D" w14:textId="13DE8DCD" w:rsidR="003D63FD" w:rsidRPr="00817499" w:rsidRDefault="00FC11C2" w:rsidP="00817499">
      <w:pPr>
        <w:jc w:val="center"/>
        <w:rPr>
          <w:rFonts w:ascii="Times New Roman" w:hAnsi="Times New Roman" w:cs="Times New Roman"/>
          <w:b/>
          <w:bCs/>
          <w:sz w:val="56"/>
          <w:szCs w:val="56"/>
        </w:rPr>
      </w:pPr>
      <w:r>
        <w:rPr>
          <w:rFonts w:ascii="Times New Roman" w:hAnsi="Times New Roman" w:cs="Times New Roman"/>
          <w:b/>
          <w:bCs/>
          <w:sz w:val="56"/>
          <w:szCs w:val="56"/>
        </w:rPr>
        <w:t>November</w:t>
      </w:r>
      <w:r w:rsidR="00817499" w:rsidRPr="00817499">
        <w:rPr>
          <w:rFonts w:ascii="Times New Roman" w:hAnsi="Times New Roman" w:cs="Times New Roman"/>
          <w:b/>
          <w:bCs/>
          <w:sz w:val="56"/>
          <w:szCs w:val="56"/>
        </w:rPr>
        <w:t xml:space="preserve"> 2023</w:t>
      </w:r>
    </w:p>
    <w:p w14:paraId="2ACEE7D8" w14:textId="77777777" w:rsidR="003D63FD" w:rsidRDefault="003D63FD"/>
    <w:p w14:paraId="660568AE" w14:textId="77777777" w:rsidR="003D63FD" w:rsidRDefault="003D63FD"/>
    <w:p w14:paraId="738F158B" w14:textId="77777777" w:rsidR="003D63FD" w:rsidRDefault="003D63FD"/>
    <w:p w14:paraId="0066D7F5" w14:textId="77777777" w:rsidR="003D63FD" w:rsidRDefault="003D63FD"/>
    <w:p w14:paraId="776B3B50" w14:textId="77777777" w:rsidR="003D63FD" w:rsidRDefault="003D63FD"/>
    <w:p w14:paraId="195F2CB2" w14:textId="1CA5B9B3" w:rsidR="003D63FD" w:rsidRDefault="003D63FD"/>
    <w:p w14:paraId="2927D7F2" w14:textId="789428CA" w:rsidR="00817499" w:rsidRDefault="00662238" w:rsidP="00817499">
      <w:pPr>
        <w:jc w:val="center"/>
      </w:pPr>
      <w:r>
        <w:t>New Hampshire Department of Education</w:t>
      </w:r>
    </w:p>
    <w:p w14:paraId="74020824" w14:textId="480B5F1B" w:rsidR="003D63FD" w:rsidRDefault="00817499" w:rsidP="00817499">
      <w:pPr>
        <w:jc w:val="center"/>
      </w:pPr>
      <w:r>
        <w:t>25 Hall Street</w:t>
      </w:r>
      <w:r w:rsidR="00B05A79">
        <w:t>,</w:t>
      </w:r>
      <w:r>
        <w:t xml:space="preserve"> Concord</w:t>
      </w:r>
      <w:r w:rsidR="00B05A79">
        <w:t>,</w:t>
      </w:r>
      <w:r>
        <w:t xml:space="preserve"> NH 03301</w:t>
      </w:r>
    </w:p>
    <w:p w14:paraId="774C6918" w14:textId="77777777" w:rsidR="001B11D5" w:rsidRDefault="001B11D5" w:rsidP="00817499">
      <w:pPr>
        <w:jc w:val="center"/>
      </w:pPr>
    </w:p>
    <w:p w14:paraId="0364CE48" w14:textId="77777777" w:rsidR="0068665A" w:rsidRDefault="0068665A">
      <w:pPr>
        <w:pStyle w:val="BodyText"/>
        <w:spacing w:before="0"/>
        <w:rPr>
          <w:sz w:val="20"/>
        </w:rPr>
      </w:pPr>
    </w:p>
    <w:p w14:paraId="0364CE4A" w14:textId="154DB664" w:rsidR="0068665A" w:rsidRPr="001B11D5" w:rsidRDefault="001B11D5">
      <w:pPr>
        <w:pStyle w:val="BodyText"/>
        <w:spacing w:before="10"/>
        <w:rPr>
          <w:rFonts w:ascii="Arial Black" w:hAnsi="Arial Black"/>
          <w:sz w:val="36"/>
          <w:szCs w:val="36"/>
        </w:rPr>
      </w:pPr>
      <w:r w:rsidRPr="001B11D5">
        <w:rPr>
          <w:rFonts w:ascii="Arial Black" w:hAnsi="Arial Black"/>
          <w:sz w:val="48"/>
          <w:szCs w:val="48"/>
        </w:rPr>
        <w:lastRenderedPageBreak/>
        <w:t>Part B</w:t>
      </w:r>
      <w:r>
        <w:rPr>
          <w:rFonts w:ascii="Arial Black" w:hAnsi="Arial Black"/>
          <w:sz w:val="32"/>
          <w:szCs w:val="32"/>
        </w:rPr>
        <w:t xml:space="preserve"> </w:t>
      </w:r>
      <w:r w:rsidRPr="001B11D5">
        <w:rPr>
          <w:rFonts w:ascii="Arial Black" w:hAnsi="Arial Black"/>
          <w:sz w:val="36"/>
          <w:szCs w:val="36"/>
        </w:rPr>
        <w:t>Procedural Safeguards Notice</w:t>
      </w:r>
    </w:p>
    <w:p w14:paraId="7EE96689" w14:textId="6643F208" w:rsidR="001B11D5" w:rsidRDefault="001B11D5">
      <w:pPr>
        <w:pStyle w:val="BodyText"/>
        <w:spacing w:before="10"/>
        <w:rPr>
          <w:sz w:val="20"/>
        </w:rPr>
      </w:pPr>
    </w:p>
    <w:p w14:paraId="57A90D26" w14:textId="77777777" w:rsidR="001B11D5" w:rsidRDefault="001B11D5">
      <w:pPr>
        <w:pStyle w:val="BodyText"/>
        <w:spacing w:before="10"/>
        <w:rPr>
          <w:sz w:val="20"/>
        </w:rPr>
      </w:pPr>
    </w:p>
    <w:p w14:paraId="5C180DB3" w14:textId="77777777" w:rsidR="00266F3A" w:rsidRPr="00F63898" w:rsidRDefault="00535A49">
      <w:pPr>
        <w:pStyle w:val="BodyText"/>
        <w:spacing w:before="0"/>
        <w:ind w:left="819" w:right="147"/>
        <w:rPr>
          <w:b/>
          <w:bCs/>
        </w:rPr>
      </w:pPr>
      <w:r>
        <w:t>The Individuals with Disabilities Education Act (IDEA), the Federal law concerning the education of students with disabilities, requires schools to provide you, the parents of a child with a disability, with a notice containing a full explanation of the procedural safeguards</w:t>
      </w:r>
      <w:r>
        <w:rPr>
          <w:spacing w:val="-2"/>
        </w:rPr>
        <w:t xml:space="preserve"> </w:t>
      </w:r>
      <w:r>
        <w:t>available</w:t>
      </w:r>
      <w:r>
        <w:rPr>
          <w:spacing w:val="-3"/>
        </w:rPr>
        <w:t xml:space="preserve"> </w:t>
      </w:r>
      <w:r>
        <w:t>under</w:t>
      </w:r>
      <w:r>
        <w:rPr>
          <w:spacing w:val="-3"/>
        </w:rPr>
        <w:t xml:space="preserve"> </w:t>
      </w:r>
      <w:r>
        <w:t>IDEA</w:t>
      </w:r>
      <w:r>
        <w:rPr>
          <w:spacing w:val="-3"/>
        </w:rPr>
        <w:t xml:space="preserve"> </w:t>
      </w:r>
      <w:r>
        <w:t>and</w:t>
      </w:r>
      <w:r>
        <w:rPr>
          <w:spacing w:val="-3"/>
        </w:rPr>
        <w:t xml:space="preserve"> </w:t>
      </w:r>
      <w:r>
        <w:t>U.S.</w:t>
      </w:r>
      <w:r>
        <w:rPr>
          <w:spacing w:val="-3"/>
        </w:rPr>
        <w:t xml:space="preserve"> </w:t>
      </w:r>
      <w:r>
        <w:t>Department</w:t>
      </w:r>
      <w:r>
        <w:rPr>
          <w:spacing w:val="-3"/>
        </w:rPr>
        <w:t xml:space="preserve"> </w:t>
      </w:r>
      <w:r>
        <w:t>of</w:t>
      </w:r>
      <w:r>
        <w:rPr>
          <w:spacing w:val="-3"/>
        </w:rPr>
        <w:t xml:space="preserve"> </w:t>
      </w:r>
      <w:r>
        <w:t>Education</w:t>
      </w:r>
      <w:r>
        <w:rPr>
          <w:spacing w:val="-3"/>
        </w:rPr>
        <w:t xml:space="preserve"> </w:t>
      </w:r>
      <w:r>
        <w:t>regulations.</w:t>
      </w:r>
      <w:r>
        <w:rPr>
          <w:spacing w:val="-3"/>
        </w:rPr>
        <w:t xml:space="preserve"> </w:t>
      </w:r>
      <w:r w:rsidRPr="00F63898">
        <w:rPr>
          <w:b/>
          <w:bCs/>
        </w:rPr>
        <w:t>A</w:t>
      </w:r>
      <w:r w:rsidRPr="00F63898">
        <w:rPr>
          <w:b/>
          <w:bCs/>
          <w:spacing w:val="-3"/>
        </w:rPr>
        <w:t xml:space="preserve"> </w:t>
      </w:r>
      <w:r w:rsidRPr="00F63898">
        <w:rPr>
          <w:b/>
          <w:bCs/>
        </w:rPr>
        <w:t>copy of this notice must be given to you only one time a school year</w:t>
      </w:r>
      <w:r>
        <w:t xml:space="preserve">, </w:t>
      </w:r>
      <w:r w:rsidRPr="00F63898">
        <w:rPr>
          <w:b/>
          <w:bCs/>
        </w:rPr>
        <w:t xml:space="preserve">except that a copy must also be given to you: </w:t>
      </w:r>
    </w:p>
    <w:p w14:paraId="20559EEB" w14:textId="77777777" w:rsidR="00266F3A" w:rsidRDefault="00266F3A">
      <w:pPr>
        <w:pStyle w:val="BodyText"/>
        <w:spacing w:before="0"/>
        <w:ind w:left="819" w:right="147"/>
      </w:pPr>
    </w:p>
    <w:p w14:paraId="1339061E" w14:textId="199CF29F" w:rsidR="00266F3A" w:rsidRDefault="00535A49" w:rsidP="00B05A79">
      <w:pPr>
        <w:pStyle w:val="BodyText"/>
        <w:numPr>
          <w:ilvl w:val="0"/>
          <w:numId w:val="60"/>
        </w:numPr>
        <w:spacing w:before="0"/>
        <w:ind w:right="147"/>
      </w:pPr>
      <w:r>
        <w:t xml:space="preserve">upon initial referral or your request for </w:t>
      </w:r>
      <w:proofErr w:type="gramStart"/>
      <w:r>
        <w:t>evaluation;</w:t>
      </w:r>
      <w:proofErr w:type="gramEnd"/>
    </w:p>
    <w:p w14:paraId="00BE24F8" w14:textId="77777777" w:rsidR="00266F3A" w:rsidRDefault="00266F3A" w:rsidP="00266F3A">
      <w:pPr>
        <w:pStyle w:val="BodyText"/>
        <w:spacing w:before="0"/>
        <w:ind w:left="1179" w:right="147"/>
      </w:pPr>
    </w:p>
    <w:p w14:paraId="27B38AA8" w14:textId="77777777" w:rsidR="00266F3A" w:rsidRDefault="00535A49">
      <w:pPr>
        <w:pStyle w:val="BodyText"/>
        <w:spacing w:before="0"/>
        <w:ind w:left="819" w:right="147"/>
      </w:pPr>
      <w:r>
        <w:t>(2) upon receipt</w:t>
      </w:r>
      <w:r>
        <w:rPr>
          <w:spacing w:val="-3"/>
        </w:rPr>
        <w:t xml:space="preserve"> </w:t>
      </w:r>
      <w:r>
        <w:t>of</w:t>
      </w:r>
      <w:r>
        <w:rPr>
          <w:spacing w:val="-3"/>
        </w:rPr>
        <w:t xml:space="preserve"> </w:t>
      </w:r>
      <w:r>
        <w:t>your</w:t>
      </w:r>
      <w:r>
        <w:rPr>
          <w:spacing w:val="-3"/>
        </w:rPr>
        <w:t xml:space="preserve"> </w:t>
      </w:r>
      <w:r>
        <w:t>first</w:t>
      </w:r>
      <w:r>
        <w:rPr>
          <w:spacing w:val="-3"/>
        </w:rPr>
        <w:t xml:space="preserve"> </w:t>
      </w:r>
      <w:r>
        <w:t>State</w:t>
      </w:r>
      <w:r>
        <w:rPr>
          <w:spacing w:val="-3"/>
        </w:rPr>
        <w:t xml:space="preserve"> </w:t>
      </w:r>
      <w:r>
        <w:t>complaint</w:t>
      </w:r>
      <w:r>
        <w:rPr>
          <w:spacing w:val="-3"/>
        </w:rPr>
        <w:t xml:space="preserve"> </w:t>
      </w:r>
      <w:r>
        <w:t>under</w:t>
      </w:r>
      <w:r>
        <w:rPr>
          <w:spacing w:val="-3"/>
        </w:rPr>
        <w:t xml:space="preserve"> </w:t>
      </w:r>
      <w:r>
        <w:t>34</w:t>
      </w:r>
      <w:r>
        <w:rPr>
          <w:spacing w:val="-3"/>
        </w:rPr>
        <w:t xml:space="preserve"> </w:t>
      </w:r>
      <w:r>
        <w:t>CFR</w:t>
      </w:r>
      <w:r>
        <w:rPr>
          <w:spacing w:val="-3"/>
        </w:rPr>
        <w:t xml:space="preserve"> </w:t>
      </w:r>
      <w:r>
        <w:t>§§300.151</w:t>
      </w:r>
      <w:r>
        <w:rPr>
          <w:spacing w:val="-3"/>
        </w:rPr>
        <w:t xml:space="preserve"> </w:t>
      </w:r>
      <w:r>
        <w:t>through</w:t>
      </w:r>
      <w:r>
        <w:rPr>
          <w:spacing w:val="-3"/>
        </w:rPr>
        <w:t xml:space="preserve"> </w:t>
      </w:r>
      <w:r>
        <w:t>300.153</w:t>
      </w:r>
      <w:r>
        <w:rPr>
          <w:spacing w:val="-3"/>
        </w:rPr>
        <w:t xml:space="preserve"> </w:t>
      </w:r>
      <w:r>
        <w:t>and</w:t>
      </w:r>
      <w:r>
        <w:rPr>
          <w:spacing w:val="-3"/>
        </w:rPr>
        <w:t xml:space="preserve"> </w:t>
      </w:r>
      <w:r>
        <w:t xml:space="preserve">upon receipt of your first due process complaint under §300.507 in a school </w:t>
      </w:r>
      <w:proofErr w:type="gramStart"/>
      <w:r>
        <w:t>year;</w:t>
      </w:r>
      <w:proofErr w:type="gramEnd"/>
      <w:r>
        <w:t xml:space="preserve"> </w:t>
      </w:r>
    </w:p>
    <w:p w14:paraId="48DF399C" w14:textId="77777777" w:rsidR="00F63898" w:rsidRDefault="00F63898">
      <w:pPr>
        <w:pStyle w:val="BodyText"/>
        <w:spacing w:before="0"/>
        <w:ind w:left="819" w:right="147"/>
      </w:pPr>
    </w:p>
    <w:p w14:paraId="65B989AE" w14:textId="77777777" w:rsidR="00F63898" w:rsidRDefault="00535A49">
      <w:pPr>
        <w:pStyle w:val="BodyText"/>
        <w:spacing w:before="0"/>
        <w:ind w:left="819" w:right="147"/>
      </w:pPr>
      <w:r>
        <w:t xml:space="preserve">(3) when a decision is made to take a disciplinary action against your child that constitutes a change of placement; and </w:t>
      </w:r>
    </w:p>
    <w:p w14:paraId="509F7DF8" w14:textId="77777777" w:rsidR="00F63898" w:rsidRDefault="00F63898">
      <w:pPr>
        <w:pStyle w:val="BodyText"/>
        <w:spacing w:before="0"/>
        <w:ind w:left="819" w:right="147"/>
      </w:pPr>
    </w:p>
    <w:p w14:paraId="0364CE4B" w14:textId="19E3BB92" w:rsidR="0068665A" w:rsidRDefault="00535A49">
      <w:pPr>
        <w:pStyle w:val="BodyText"/>
        <w:spacing w:before="0"/>
        <w:ind w:left="819" w:right="147"/>
      </w:pPr>
      <w:r>
        <w:t>(4) upon your request. [34 CFR §300.504(a)]</w:t>
      </w:r>
    </w:p>
    <w:p w14:paraId="0364CE4C" w14:textId="77777777" w:rsidR="0068665A" w:rsidRDefault="0068665A">
      <w:pPr>
        <w:pStyle w:val="BodyText"/>
        <w:spacing w:before="9"/>
        <w:rPr>
          <w:sz w:val="20"/>
        </w:rPr>
      </w:pPr>
    </w:p>
    <w:p w14:paraId="0364CE4E" w14:textId="000B4422" w:rsidR="0068665A" w:rsidRDefault="0068665A">
      <w:pPr>
        <w:pStyle w:val="BodyText"/>
        <w:spacing w:before="1"/>
        <w:rPr>
          <w:sz w:val="19"/>
        </w:rPr>
      </w:pPr>
    </w:p>
    <w:p w14:paraId="0364CE4F" w14:textId="77777777" w:rsidR="0068665A" w:rsidRDefault="0068665A">
      <w:pPr>
        <w:pStyle w:val="BodyText"/>
        <w:spacing w:before="0"/>
        <w:rPr>
          <w:sz w:val="20"/>
        </w:rPr>
      </w:pPr>
    </w:p>
    <w:p w14:paraId="0364CE50" w14:textId="77777777" w:rsidR="0068665A" w:rsidRDefault="0068665A">
      <w:pPr>
        <w:pStyle w:val="BodyText"/>
        <w:spacing w:before="0"/>
        <w:rPr>
          <w:sz w:val="20"/>
        </w:rPr>
      </w:pPr>
    </w:p>
    <w:p w14:paraId="0364CE51" w14:textId="77777777" w:rsidR="0068665A" w:rsidRDefault="0068665A">
      <w:pPr>
        <w:pStyle w:val="BodyText"/>
        <w:spacing w:before="0"/>
        <w:rPr>
          <w:sz w:val="20"/>
        </w:rPr>
      </w:pPr>
    </w:p>
    <w:p w14:paraId="0364CE52" w14:textId="77777777" w:rsidR="0068665A" w:rsidRDefault="0068665A">
      <w:pPr>
        <w:pStyle w:val="BodyText"/>
        <w:spacing w:before="0"/>
        <w:rPr>
          <w:sz w:val="20"/>
        </w:rPr>
      </w:pPr>
    </w:p>
    <w:p w14:paraId="0364CE53" w14:textId="77777777" w:rsidR="0068665A" w:rsidRDefault="0068665A">
      <w:pPr>
        <w:pStyle w:val="BodyText"/>
        <w:spacing w:before="0"/>
        <w:rPr>
          <w:sz w:val="20"/>
        </w:rPr>
      </w:pPr>
    </w:p>
    <w:p w14:paraId="0364CE54" w14:textId="77777777" w:rsidR="0068665A" w:rsidRDefault="0068665A">
      <w:pPr>
        <w:pStyle w:val="BodyText"/>
        <w:spacing w:before="0"/>
        <w:rPr>
          <w:sz w:val="20"/>
        </w:rPr>
      </w:pPr>
    </w:p>
    <w:p w14:paraId="0364CE55" w14:textId="77777777" w:rsidR="0068665A" w:rsidRDefault="0068665A">
      <w:pPr>
        <w:pStyle w:val="BodyText"/>
        <w:spacing w:before="0"/>
        <w:rPr>
          <w:sz w:val="20"/>
        </w:rPr>
      </w:pPr>
    </w:p>
    <w:p w14:paraId="0364CE56" w14:textId="77777777" w:rsidR="0068665A" w:rsidRDefault="0068665A">
      <w:pPr>
        <w:pStyle w:val="BodyText"/>
        <w:spacing w:before="0"/>
        <w:rPr>
          <w:sz w:val="20"/>
        </w:rPr>
      </w:pPr>
    </w:p>
    <w:p w14:paraId="0364CE57" w14:textId="77777777" w:rsidR="0068665A" w:rsidRDefault="0068665A">
      <w:pPr>
        <w:pStyle w:val="BodyText"/>
        <w:spacing w:before="0"/>
        <w:rPr>
          <w:sz w:val="20"/>
        </w:rPr>
      </w:pPr>
    </w:p>
    <w:p w14:paraId="0364CE58" w14:textId="77777777" w:rsidR="0068665A" w:rsidRDefault="0068665A">
      <w:pPr>
        <w:pStyle w:val="BodyText"/>
        <w:spacing w:before="0"/>
        <w:rPr>
          <w:sz w:val="20"/>
        </w:rPr>
      </w:pPr>
    </w:p>
    <w:p w14:paraId="0364CE59" w14:textId="77777777" w:rsidR="0068665A" w:rsidRDefault="0068665A">
      <w:pPr>
        <w:pStyle w:val="BodyText"/>
        <w:spacing w:before="0"/>
        <w:rPr>
          <w:sz w:val="20"/>
        </w:rPr>
      </w:pPr>
    </w:p>
    <w:p w14:paraId="0364CE5A" w14:textId="77777777" w:rsidR="0068665A" w:rsidRDefault="0068665A">
      <w:pPr>
        <w:pStyle w:val="BodyText"/>
        <w:spacing w:before="0"/>
        <w:rPr>
          <w:sz w:val="20"/>
        </w:rPr>
      </w:pPr>
    </w:p>
    <w:p w14:paraId="0364CE5B" w14:textId="77777777" w:rsidR="0068665A" w:rsidRDefault="0068665A">
      <w:pPr>
        <w:pStyle w:val="BodyText"/>
        <w:spacing w:before="0"/>
        <w:rPr>
          <w:sz w:val="20"/>
        </w:rPr>
      </w:pPr>
    </w:p>
    <w:p w14:paraId="7E4AB0B7" w14:textId="77777777" w:rsidR="00960159" w:rsidRDefault="00960159">
      <w:pPr>
        <w:rPr>
          <w:sz w:val="18"/>
        </w:rPr>
      </w:pPr>
    </w:p>
    <w:p w14:paraId="3C1B459D" w14:textId="77777777" w:rsidR="00611341" w:rsidRDefault="00611341">
      <w:pPr>
        <w:rPr>
          <w:sz w:val="18"/>
        </w:rPr>
      </w:pPr>
    </w:p>
    <w:p w14:paraId="2CCB86DE" w14:textId="77777777" w:rsidR="00611341" w:rsidRDefault="00611341">
      <w:pPr>
        <w:rPr>
          <w:sz w:val="18"/>
        </w:rPr>
      </w:pPr>
    </w:p>
    <w:p w14:paraId="3765933E" w14:textId="77777777" w:rsidR="00611341" w:rsidRDefault="00611341">
      <w:pPr>
        <w:rPr>
          <w:sz w:val="18"/>
        </w:rPr>
      </w:pPr>
    </w:p>
    <w:p w14:paraId="64D0BFF0" w14:textId="77777777" w:rsidR="00611341" w:rsidRDefault="00611341">
      <w:pPr>
        <w:rPr>
          <w:sz w:val="18"/>
        </w:rPr>
      </w:pPr>
    </w:p>
    <w:p w14:paraId="16AEA919" w14:textId="77777777" w:rsidR="00960159" w:rsidRDefault="00960159">
      <w:pPr>
        <w:rPr>
          <w:sz w:val="18"/>
        </w:rPr>
      </w:pPr>
    </w:p>
    <w:p w14:paraId="3BF7A337" w14:textId="77777777" w:rsidR="00960159" w:rsidRDefault="00960159">
      <w:pPr>
        <w:rPr>
          <w:sz w:val="18"/>
        </w:rPr>
      </w:pPr>
    </w:p>
    <w:p w14:paraId="1667DE19" w14:textId="77777777" w:rsidR="00960159" w:rsidRDefault="00960159">
      <w:pPr>
        <w:rPr>
          <w:sz w:val="18"/>
        </w:rPr>
      </w:pPr>
    </w:p>
    <w:p w14:paraId="4994D675" w14:textId="77777777" w:rsidR="00960159" w:rsidRDefault="00960159">
      <w:pPr>
        <w:rPr>
          <w:sz w:val="18"/>
        </w:rPr>
      </w:pPr>
    </w:p>
    <w:p w14:paraId="49A94038" w14:textId="77777777" w:rsidR="00960159" w:rsidRDefault="00960159">
      <w:pPr>
        <w:rPr>
          <w:sz w:val="18"/>
        </w:rPr>
      </w:pPr>
    </w:p>
    <w:p w14:paraId="2208EF6C" w14:textId="77777777" w:rsidR="00960159" w:rsidRDefault="00960159">
      <w:pPr>
        <w:rPr>
          <w:sz w:val="18"/>
        </w:rPr>
      </w:pPr>
    </w:p>
    <w:p w14:paraId="639FB6A5" w14:textId="77777777" w:rsidR="00960159" w:rsidRDefault="00960159">
      <w:pPr>
        <w:rPr>
          <w:sz w:val="18"/>
        </w:rPr>
      </w:pPr>
    </w:p>
    <w:p w14:paraId="7B04ADAF" w14:textId="77777777" w:rsidR="00960159" w:rsidRDefault="00960159">
      <w:pPr>
        <w:rPr>
          <w:sz w:val="18"/>
        </w:rPr>
      </w:pPr>
    </w:p>
    <w:p w14:paraId="64CFE169" w14:textId="77777777" w:rsidR="00960159" w:rsidRDefault="00960159">
      <w:pPr>
        <w:rPr>
          <w:sz w:val="18"/>
        </w:rPr>
      </w:pPr>
    </w:p>
    <w:p w14:paraId="335A8FF6" w14:textId="77777777" w:rsidR="00960159" w:rsidRDefault="00960159">
      <w:pPr>
        <w:rPr>
          <w:sz w:val="18"/>
        </w:rPr>
      </w:pPr>
    </w:p>
    <w:p w14:paraId="3807B273" w14:textId="77777777" w:rsidR="00960159" w:rsidRDefault="00960159">
      <w:pPr>
        <w:rPr>
          <w:sz w:val="18"/>
        </w:rPr>
      </w:pPr>
    </w:p>
    <w:p w14:paraId="657FAF42" w14:textId="77777777" w:rsidR="00960159" w:rsidRDefault="00960159">
      <w:pPr>
        <w:rPr>
          <w:sz w:val="18"/>
        </w:rPr>
      </w:pPr>
    </w:p>
    <w:p w14:paraId="37604975" w14:textId="77777777" w:rsidR="00611341" w:rsidRDefault="00611341" w:rsidP="00611341">
      <w:pPr>
        <w:tabs>
          <w:tab w:val="left" w:pos="5761"/>
        </w:tabs>
        <w:spacing w:before="94"/>
        <w:ind w:left="820"/>
        <w:rPr>
          <w:b/>
          <w:sz w:val="18"/>
        </w:rPr>
      </w:pPr>
      <w:r>
        <w:rPr>
          <w:b/>
          <w:sz w:val="18"/>
        </w:rPr>
        <w:t>U.S.</w:t>
      </w:r>
      <w:r>
        <w:rPr>
          <w:b/>
          <w:spacing w:val="-4"/>
          <w:sz w:val="18"/>
        </w:rPr>
        <w:t xml:space="preserve"> </w:t>
      </w:r>
      <w:r>
        <w:rPr>
          <w:b/>
          <w:sz w:val="18"/>
        </w:rPr>
        <w:t>Department</w:t>
      </w:r>
      <w:r>
        <w:rPr>
          <w:b/>
          <w:spacing w:val="-5"/>
          <w:sz w:val="18"/>
        </w:rPr>
        <w:t xml:space="preserve"> </w:t>
      </w:r>
      <w:r>
        <w:rPr>
          <w:b/>
          <w:sz w:val="18"/>
        </w:rPr>
        <w:t>of</w:t>
      </w:r>
      <w:r>
        <w:rPr>
          <w:b/>
          <w:spacing w:val="-4"/>
          <w:sz w:val="18"/>
        </w:rPr>
        <w:t xml:space="preserve"> </w:t>
      </w:r>
      <w:r>
        <w:rPr>
          <w:b/>
          <w:spacing w:val="-2"/>
          <w:sz w:val="18"/>
        </w:rPr>
        <w:t>Education</w:t>
      </w:r>
      <w:r>
        <w:rPr>
          <w:b/>
          <w:sz w:val="18"/>
        </w:rPr>
        <w:tab/>
      </w:r>
    </w:p>
    <w:p w14:paraId="03EEDD3B" w14:textId="77777777" w:rsidR="00611341" w:rsidRDefault="00611341" w:rsidP="00611341">
      <w:pPr>
        <w:spacing w:before="1"/>
        <w:ind w:left="820" w:right="4659"/>
        <w:rPr>
          <w:sz w:val="18"/>
        </w:rPr>
      </w:pPr>
      <w:r>
        <w:rPr>
          <w:sz w:val="18"/>
        </w:rPr>
        <w:t>Office</w:t>
      </w:r>
      <w:r>
        <w:rPr>
          <w:spacing w:val="-7"/>
          <w:sz w:val="18"/>
        </w:rPr>
        <w:t xml:space="preserve"> </w:t>
      </w:r>
      <w:r>
        <w:rPr>
          <w:sz w:val="18"/>
        </w:rPr>
        <w:t>of</w:t>
      </w:r>
      <w:r>
        <w:rPr>
          <w:spacing w:val="-7"/>
          <w:sz w:val="18"/>
        </w:rPr>
        <w:t xml:space="preserve"> </w:t>
      </w:r>
      <w:r>
        <w:rPr>
          <w:sz w:val="18"/>
        </w:rPr>
        <w:t>Special</w:t>
      </w:r>
      <w:r>
        <w:rPr>
          <w:spacing w:val="-7"/>
          <w:sz w:val="18"/>
        </w:rPr>
        <w:t xml:space="preserve"> </w:t>
      </w:r>
      <w:r>
        <w:rPr>
          <w:sz w:val="18"/>
        </w:rPr>
        <w:t>Education</w:t>
      </w:r>
      <w:r>
        <w:rPr>
          <w:spacing w:val="-7"/>
          <w:sz w:val="18"/>
        </w:rPr>
        <w:t xml:space="preserve"> </w:t>
      </w:r>
      <w:r>
        <w:rPr>
          <w:sz w:val="18"/>
        </w:rPr>
        <w:t>and</w:t>
      </w:r>
      <w:r>
        <w:rPr>
          <w:spacing w:val="-7"/>
          <w:sz w:val="18"/>
        </w:rPr>
        <w:t xml:space="preserve"> </w:t>
      </w:r>
      <w:r>
        <w:rPr>
          <w:sz w:val="18"/>
        </w:rPr>
        <w:t>Rehabilitative</w:t>
      </w:r>
      <w:r>
        <w:rPr>
          <w:spacing w:val="-7"/>
          <w:sz w:val="18"/>
        </w:rPr>
        <w:t xml:space="preserve"> </w:t>
      </w:r>
      <w:r>
        <w:rPr>
          <w:sz w:val="18"/>
        </w:rPr>
        <w:t>Services, Office of Special Education Programs</w:t>
      </w:r>
    </w:p>
    <w:p w14:paraId="7DA9DE19" w14:textId="77777777" w:rsidR="00611341" w:rsidRDefault="00611341" w:rsidP="00611341">
      <w:pPr>
        <w:rPr>
          <w:sz w:val="18"/>
        </w:rPr>
      </w:pPr>
    </w:p>
    <w:p w14:paraId="5E5F7501" w14:textId="77777777" w:rsidR="00960159" w:rsidRDefault="00960159">
      <w:pPr>
        <w:rPr>
          <w:sz w:val="18"/>
        </w:rPr>
      </w:pPr>
    </w:p>
    <w:p w14:paraId="3A217990" w14:textId="77777777" w:rsidR="00960159" w:rsidRDefault="00960159">
      <w:pPr>
        <w:rPr>
          <w:sz w:val="18"/>
        </w:rPr>
      </w:pPr>
    </w:p>
    <w:p w14:paraId="3474619E" w14:textId="77777777" w:rsidR="00960159" w:rsidRDefault="00960159">
      <w:pPr>
        <w:rPr>
          <w:sz w:val="18"/>
        </w:rPr>
      </w:pPr>
    </w:p>
    <w:p w14:paraId="53F4A539" w14:textId="77777777" w:rsidR="00256050" w:rsidRDefault="00256050">
      <w:pPr>
        <w:rPr>
          <w:sz w:val="18"/>
        </w:rPr>
      </w:pPr>
    </w:p>
    <w:p w14:paraId="46BBFE75" w14:textId="77777777" w:rsidR="00256050" w:rsidRPr="00376AE3" w:rsidRDefault="00256050" w:rsidP="00376AE3">
      <w:pPr>
        <w:jc w:val="center"/>
        <w:rPr>
          <w:b/>
          <w:bCs/>
          <w:sz w:val="28"/>
          <w:szCs w:val="28"/>
        </w:rPr>
      </w:pPr>
    </w:p>
    <w:p w14:paraId="31EA50F0" w14:textId="62775202" w:rsidR="00F14D95" w:rsidRPr="00376AE3" w:rsidRDefault="00F14D95" w:rsidP="006B6AB2">
      <w:pPr>
        <w:jc w:val="center"/>
        <w:rPr>
          <w:b/>
          <w:bCs/>
          <w:sz w:val="28"/>
          <w:szCs w:val="28"/>
        </w:rPr>
      </w:pPr>
      <w:r w:rsidRPr="00376AE3">
        <w:rPr>
          <w:b/>
          <w:bCs/>
          <w:sz w:val="28"/>
          <w:szCs w:val="28"/>
        </w:rPr>
        <w:lastRenderedPageBreak/>
        <w:t>Introduction</w:t>
      </w:r>
    </w:p>
    <w:p w14:paraId="16B953A9" w14:textId="77777777" w:rsidR="00F14D95" w:rsidRPr="00376AE3" w:rsidRDefault="00F14D95" w:rsidP="006B6AB2">
      <w:pPr>
        <w:jc w:val="center"/>
        <w:rPr>
          <w:b/>
          <w:bCs/>
          <w:sz w:val="28"/>
          <w:szCs w:val="28"/>
        </w:rPr>
      </w:pPr>
    </w:p>
    <w:p w14:paraId="3557E26A" w14:textId="6C042BC3" w:rsidR="00F14D95" w:rsidRDefault="00F14D95" w:rsidP="006B6AB2">
      <w:r>
        <w:t>Children are more likely to succeed when parents and educators work together to develop and achieve educational goals for children with disabilities. Federal and State law provide many opportunities for parents to be involved in the planning and decision making concerning their child’s special education needs.</w:t>
      </w:r>
    </w:p>
    <w:p w14:paraId="1A33072C" w14:textId="77777777" w:rsidR="00F14D95" w:rsidRDefault="00F14D95" w:rsidP="006B6AB2"/>
    <w:p w14:paraId="6EBA42C6" w14:textId="18207072" w:rsidR="00193280" w:rsidRDefault="00F14D95" w:rsidP="006B6AB2">
      <w:r>
        <w:t>This handbook has been developed to provide parents, adult students with disabilities, educators</w:t>
      </w:r>
      <w:r w:rsidR="00B05A79">
        <w:t>,</w:t>
      </w:r>
      <w:r>
        <w:t xml:space="preserve"> and others with information about parent/child rights in the special education process. These rights are called “procedural safeguards.” </w:t>
      </w:r>
    </w:p>
    <w:p w14:paraId="42E8B5EB" w14:textId="77777777" w:rsidR="00376AE3" w:rsidRDefault="00376AE3" w:rsidP="006B6AB2"/>
    <w:p w14:paraId="073D5E81" w14:textId="77777777" w:rsidR="00277883" w:rsidRDefault="00F14D95" w:rsidP="006B6AB2">
      <w:r>
        <w:t xml:space="preserve">The IEP team determines evaluation, eligibility, the Individualized Education Program (IEP), and educational placement of the child. The formal name of the Team is the IEP Team, but it may be referred to by other names depending on the function or activity being addressed. </w:t>
      </w:r>
      <w:r w:rsidR="007716FA">
        <w:t>The IEP Team is the group that makes most of the major decisions about a child’s special education needs and services</w:t>
      </w:r>
      <w:r w:rsidR="00E9028E">
        <w:t>.</w:t>
      </w:r>
      <w:r w:rsidR="007716FA">
        <w:t xml:space="preserve"> </w:t>
      </w:r>
    </w:p>
    <w:p w14:paraId="584A9CB7" w14:textId="77777777" w:rsidR="00277883" w:rsidRDefault="00277883" w:rsidP="006B6AB2"/>
    <w:p w14:paraId="7F3D153A" w14:textId="585F3A40" w:rsidR="00376AE3" w:rsidRDefault="007716FA" w:rsidP="006B6AB2">
      <w:r>
        <w:t xml:space="preserve">Parents are full members of the IEP </w:t>
      </w:r>
      <w:r w:rsidR="00277883">
        <w:t>Team;</w:t>
      </w:r>
      <w:r w:rsidR="00E9028E">
        <w:t xml:space="preserve"> the voice of the parent is </w:t>
      </w:r>
      <w:r w:rsidR="00277883">
        <w:t>integral and needs to be included</w:t>
      </w:r>
      <w:r>
        <w:t>.</w:t>
      </w:r>
      <w:r w:rsidR="00277883">
        <w:t xml:space="preserve"> </w:t>
      </w:r>
      <w:r w:rsidR="00F14D95">
        <w:t>The special education process offers parents an opportunity to share their knowledge and expertise about their child with others on their child’s Team. The law was established to offer opportunities for parents to participate in the special education process and promote communication between schools and parents on behalf of their child. The special education process is most effective when parents and school personnel are well informed and able to work together.</w:t>
      </w:r>
    </w:p>
    <w:p w14:paraId="526AB38F" w14:textId="77777777" w:rsidR="00376AE3" w:rsidRDefault="00376AE3" w:rsidP="006B6AB2"/>
    <w:p w14:paraId="4D2F10E2" w14:textId="656442FC" w:rsidR="00256050" w:rsidRDefault="00F14D95" w:rsidP="006B6AB2">
      <w:pPr>
        <w:rPr>
          <w:sz w:val="18"/>
        </w:rPr>
      </w:pPr>
      <w:r>
        <w:t>It is particularly important that parents and others involved in the special education process understand their rights and be aware of the statutes of limitations and other restrictions in order to fully access a free appropriate education at public expense (FAPE).</w:t>
      </w:r>
    </w:p>
    <w:p w14:paraId="331CB9F7" w14:textId="77777777" w:rsidR="00256050" w:rsidRDefault="00256050" w:rsidP="006B6AB2">
      <w:pPr>
        <w:rPr>
          <w:sz w:val="18"/>
        </w:rPr>
      </w:pPr>
    </w:p>
    <w:p w14:paraId="3EE2CBB7" w14:textId="77777777" w:rsidR="00256050" w:rsidRDefault="00256050" w:rsidP="006B6AB2">
      <w:pPr>
        <w:jc w:val="center"/>
        <w:rPr>
          <w:sz w:val="18"/>
        </w:rPr>
      </w:pPr>
    </w:p>
    <w:p w14:paraId="6D8CD4C4" w14:textId="77777777" w:rsidR="00611341" w:rsidRDefault="00611341" w:rsidP="00351030">
      <w:pPr>
        <w:pStyle w:val="NoSpacing"/>
        <w:jc w:val="center"/>
        <w:rPr>
          <w:b/>
          <w:bCs/>
          <w:sz w:val="40"/>
          <w:szCs w:val="40"/>
        </w:rPr>
      </w:pPr>
    </w:p>
    <w:p w14:paraId="66E8D1D2" w14:textId="0EF524AE" w:rsidR="00351030" w:rsidRPr="00DF01F8" w:rsidRDefault="00351030" w:rsidP="00351030">
      <w:pPr>
        <w:pStyle w:val="NoSpacing"/>
        <w:jc w:val="center"/>
        <w:rPr>
          <w:b/>
          <w:bCs/>
          <w:sz w:val="40"/>
          <w:szCs w:val="40"/>
        </w:rPr>
      </w:pPr>
      <w:r w:rsidRPr="00DF01F8">
        <w:rPr>
          <w:b/>
          <w:bCs/>
          <w:sz w:val="40"/>
          <w:szCs w:val="40"/>
        </w:rPr>
        <w:t>Free or Low-Cost Assistance/ Resources</w:t>
      </w:r>
    </w:p>
    <w:p w14:paraId="30F152CD" w14:textId="77777777" w:rsidR="00351030" w:rsidRDefault="00351030" w:rsidP="00351030">
      <w:pPr>
        <w:widowControl/>
        <w:adjustRightInd w:val="0"/>
        <w:rPr>
          <w:rFonts w:eastAsia="Times New Roman"/>
          <w:color w:val="000000"/>
        </w:rPr>
      </w:pPr>
    </w:p>
    <w:p w14:paraId="00BC686E" w14:textId="77777777" w:rsidR="00351030" w:rsidRPr="00DF01F8" w:rsidRDefault="00351030" w:rsidP="00351030">
      <w:pPr>
        <w:widowControl/>
        <w:adjustRightInd w:val="0"/>
        <w:rPr>
          <w:rFonts w:eastAsia="Times New Roman"/>
          <w:color w:val="000000"/>
        </w:rPr>
      </w:pPr>
    </w:p>
    <w:p w14:paraId="525EB0F9" w14:textId="10FBCAE4" w:rsidR="00611341" w:rsidRPr="003C655D" w:rsidRDefault="00611341" w:rsidP="00351030">
      <w:pPr>
        <w:adjustRightInd w:val="0"/>
        <w:rPr>
          <w:color w:val="000000"/>
        </w:rPr>
      </w:pPr>
    </w:p>
    <w:tbl>
      <w:tblPr>
        <w:tblStyle w:val="TableGrid"/>
        <w:tblW w:w="0" w:type="auto"/>
        <w:tblLook w:val="04A0" w:firstRow="1" w:lastRow="0" w:firstColumn="1" w:lastColumn="0" w:noHBand="0" w:noVBand="1"/>
      </w:tblPr>
      <w:tblGrid>
        <w:gridCol w:w="3430"/>
        <w:gridCol w:w="3459"/>
        <w:gridCol w:w="3421"/>
      </w:tblGrid>
      <w:tr w:rsidR="00611341" w14:paraId="327C60AB" w14:textId="77777777" w:rsidTr="00611341">
        <w:tc>
          <w:tcPr>
            <w:tcW w:w="3512" w:type="dxa"/>
          </w:tcPr>
          <w:p w14:paraId="521D548A" w14:textId="77777777" w:rsidR="00611341" w:rsidRPr="003C655D" w:rsidRDefault="00611341" w:rsidP="00611341">
            <w:pPr>
              <w:adjustRightInd w:val="0"/>
              <w:rPr>
                <w:color w:val="000000"/>
              </w:rPr>
            </w:pPr>
            <w:r w:rsidRPr="00611341">
              <w:rPr>
                <w:b/>
                <w:bCs/>
                <w:color w:val="000000"/>
              </w:rPr>
              <w:t>Parent Information Center (PIC)</w:t>
            </w:r>
          </w:p>
          <w:p w14:paraId="4A41077A" w14:textId="77777777" w:rsidR="00611341" w:rsidRPr="003C655D" w:rsidRDefault="00611341" w:rsidP="00611341">
            <w:pPr>
              <w:adjustRightInd w:val="0"/>
              <w:rPr>
                <w:color w:val="000000"/>
              </w:rPr>
            </w:pPr>
            <w:r w:rsidRPr="003C655D">
              <w:rPr>
                <w:color w:val="000000"/>
              </w:rPr>
              <w:t>54 Old Suncook Road</w:t>
            </w:r>
          </w:p>
          <w:p w14:paraId="3BC8A8E4" w14:textId="77777777" w:rsidR="00611341" w:rsidRPr="003C655D" w:rsidRDefault="00611341" w:rsidP="00611341">
            <w:pPr>
              <w:adjustRightInd w:val="0"/>
              <w:rPr>
                <w:color w:val="000000"/>
              </w:rPr>
            </w:pPr>
            <w:r w:rsidRPr="003C655D">
              <w:rPr>
                <w:color w:val="000000"/>
              </w:rPr>
              <w:t>Concord, New Hampshire 03301</w:t>
            </w:r>
          </w:p>
          <w:p w14:paraId="1C03F6F1" w14:textId="77777777" w:rsidR="00611341" w:rsidRDefault="00611341" w:rsidP="00611341">
            <w:pPr>
              <w:adjustRightInd w:val="0"/>
              <w:rPr>
                <w:color w:val="000000"/>
              </w:rPr>
            </w:pPr>
            <w:r w:rsidRPr="003C655D">
              <w:rPr>
                <w:color w:val="000000"/>
              </w:rPr>
              <w:t>(603) 224-7005 or 1-800-947-7005</w:t>
            </w:r>
          </w:p>
          <w:p w14:paraId="5F25334C" w14:textId="77777777" w:rsidR="00611341" w:rsidRPr="003C655D" w:rsidRDefault="00A92140" w:rsidP="00611341">
            <w:pPr>
              <w:adjustRightInd w:val="0"/>
              <w:rPr>
                <w:color w:val="000000"/>
              </w:rPr>
            </w:pPr>
            <w:hyperlink r:id="rId9" w:history="1">
              <w:r w:rsidR="00611341" w:rsidRPr="00D05F6A">
                <w:rPr>
                  <w:rStyle w:val="Hyperlink"/>
                </w:rPr>
                <w:t>www.picnh.org</w:t>
              </w:r>
            </w:hyperlink>
            <w:r w:rsidR="00611341">
              <w:rPr>
                <w:color w:val="000000"/>
              </w:rPr>
              <w:t xml:space="preserve"> </w:t>
            </w:r>
          </w:p>
          <w:p w14:paraId="6EF7D89D" w14:textId="77777777" w:rsidR="00611341" w:rsidRDefault="00611341" w:rsidP="00351030">
            <w:pPr>
              <w:adjustRightInd w:val="0"/>
              <w:rPr>
                <w:color w:val="000000"/>
              </w:rPr>
            </w:pPr>
          </w:p>
        </w:tc>
        <w:tc>
          <w:tcPr>
            <w:tcW w:w="3512" w:type="dxa"/>
          </w:tcPr>
          <w:p w14:paraId="2BB8F5C9" w14:textId="77777777" w:rsidR="00611341" w:rsidRPr="00611341" w:rsidRDefault="00611341" w:rsidP="00351030">
            <w:pPr>
              <w:adjustRightInd w:val="0"/>
              <w:rPr>
                <w:b/>
                <w:bCs/>
                <w:color w:val="000000"/>
              </w:rPr>
            </w:pPr>
            <w:r w:rsidRPr="00611341">
              <w:rPr>
                <w:b/>
                <w:bCs/>
                <w:color w:val="000000"/>
              </w:rPr>
              <w:t>Disabilities Right Center, Inc.</w:t>
            </w:r>
          </w:p>
          <w:p w14:paraId="038E7A2C" w14:textId="77777777" w:rsidR="00611341" w:rsidRPr="003C655D" w:rsidRDefault="00611341" w:rsidP="00611341">
            <w:pPr>
              <w:adjustRightInd w:val="0"/>
              <w:rPr>
                <w:color w:val="000000"/>
              </w:rPr>
            </w:pPr>
            <w:r w:rsidRPr="003C655D">
              <w:rPr>
                <w:color w:val="000000"/>
              </w:rPr>
              <w:t>P.O. Box 3660</w:t>
            </w:r>
          </w:p>
          <w:p w14:paraId="0BF19C6A" w14:textId="77777777" w:rsidR="00611341" w:rsidRPr="003C655D" w:rsidRDefault="00611341" w:rsidP="00611341">
            <w:pPr>
              <w:adjustRightInd w:val="0"/>
              <w:rPr>
                <w:color w:val="000000"/>
              </w:rPr>
            </w:pPr>
            <w:r w:rsidRPr="003C655D">
              <w:rPr>
                <w:color w:val="000000"/>
              </w:rPr>
              <w:t>Concord, New Hampshire 03301</w:t>
            </w:r>
          </w:p>
          <w:p w14:paraId="4F0A4B59" w14:textId="77777777" w:rsidR="00611341" w:rsidRPr="003C655D" w:rsidRDefault="00611341" w:rsidP="00611341">
            <w:pPr>
              <w:adjustRightInd w:val="0"/>
              <w:rPr>
                <w:color w:val="000000"/>
              </w:rPr>
            </w:pPr>
            <w:r w:rsidRPr="003C655D">
              <w:rPr>
                <w:color w:val="000000"/>
              </w:rPr>
              <w:t>Telephone: (603) 228-0432 or 1-800-834-1721</w:t>
            </w:r>
          </w:p>
          <w:p w14:paraId="58F9820D" w14:textId="77777777" w:rsidR="00611341" w:rsidRDefault="00611341" w:rsidP="00611341">
            <w:pPr>
              <w:adjustRightInd w:val="0"/>
              <w:rPr>
                <w:color w:val="0000FF"/>
              </w:rPr>
            </w:pPr>
            <w:r w:rsidRPr="003C655D">
              <w:rPr>
                <w:color w:val="000000"/>
              </w:rPr>
              <w:t xml:space="preserve">E-mail: </w:t>
            </w:r>
            <w:hyperlink r:id="rId10" w:history="1">
              <w:r w:rsidRPr="003C655D">
                <w:rPr>
                  <w:rStyle w:val="Hyperlink"/>
                </w:rPr>
                <w:t>advocacy@drcnh.org</w:t>
              </w:r>
            </w:hyperlink>
            <w:r w:rsidRPr="003C655D">
              <w:rPr>
                <w:color w:val="0000FF"/>
              </w:rPr>
              <w:t xml:space="preserve"> </w:t>
            </w:r>
          </w:p>
          <w:p w14:paraId="76FF1C10" w14:textId="77777777" w:rsidR="00611341" w:rsidRDefault="00A92140" w:rsidP="00611341">
            <w:pPr>
              <w:adjustRightInd w:val="0"/>
              <w:rPr>
                <w:color w:val="0000FF"/>
              </w:rPr>
            </w:pPr>
            <w:hyperlink r:id="rId11" w:history="1">
              <w:r w:rsidR="00611341" w:rsidRPr="00D05F6A">
                <w:rPr>
                  <w:rStyle w:val="Hyperlink"/>
                </w:rPr>
                <w:t>www.drcnh.org</w:t>
              </w:r>
            </w:hyperlink>
            <w:r w:rsidR="00611341">
              <w:rPr>
                <w:color w:val="0000FF"/>
              </w:rPr>
              <w:t xml:space="preserve"> </w:t>
            </w:r>
          </w:p>
          <w:p w14:paraId="353DE517" w14:textId="26A346C0" w:rsidR="00611341" w:rsidRDefault="00611341" w:rsidP="00351030">
            <w:pPr>
              <w:adjustRightInd w:val="0"/>
              <w:rPr>
                <w:color w:val="000000"/>
              </w:rPr>
            </w:pPr>
          </w:p>
        </w:tc>
        <w:tc>
          <w:tcPr>
            <w:tcW w:w="3512" w:type="dxa"/>
          </w:tcPr>
          <w:p w14:paraId="6209313E" w14:textId="0770AEEB" w:rsidR="00611341" w:rsidRPr="00611341" w:rsidRDefault="00611341" w:rsidP="00611341">
            <w:pPr>
              <w:widowControl/>
              <w:adjustRightInd w:val="0"/>
              <w:rPr>
                <w:rFonts w:eastAsia="Times New Roman"/>
                <w:b/>
                <w:bCs/>
                <w:color w:val="000000"/>
              </w:rPr>
            </w:pPr>
            <w:r w:rsidRPr="00611341">
              <w:rPr>
                <w:rFonts w:eastAsia="Times New Roman"/>
                <w:b/>
                <w:bCs/>
                <w:color w:val="000000"/>
              </w:rPr>
              <w:t>Bureau of Special Education</w:t>
            </w:r>
            <w:r w:rsidR="00B05A79">
              <w:rPr>
                <w:rFonts w:eastAsia="Times New Roman"/>
                <w:b/>
                <w:bCs/>
                <w:color w:val="000000"/>
              </w:rPr>
              <w:t>,</w:t>
            </w:r>
          </w:p>
          <w:p w14:paraId="15B2FF27" w14:textId="77777777" w:rsidR="00611341" w:rsidRPr="00611341" w:rsidRDefault="00611341" w:rsidP="00611341">
            <w:pPr>
              <w:widowControl/>
              <w:adjustRightInd w:val="0"/>
              <w:rPr>
                <w:rFonts w:eastAsia="Times New Roman"/>
                <w:b/>
                <w:bCs/>
                <w:color w:val="000000"/>
              </w:rPr>
            </w:pPr>
            <w:r w:rsidRPr="00611341">
              <w:rPr>
                <w:rFonts w:eastAsia="Times New Roman"/>
                <w:b/>
                <w:bCs/>
                <w:color w:val="000000"/>
              </w:rPr>
              <w:t>New Hampshire Department of Education</w:t>
            </w:r>
          </w:p>
          <w:p w14:paraId="0EF336AA" w14:textId="77777777" w:rsidR="00611341" w:rsidRPr="00226542" w:rsidRDefault="00611341" w:rsidP="00611341">
            <w:pPr>
              <w:widowControl/>
              <w:adjustRightInd w:val="0"/>
              <w:rPr>
                <w:rFonts w:eastAsia="Times New Roman"/>
                <w:color w:val="000000"/>
              </w:rPr>
            </w:pPr>
            <w:r>
              <w:rPr>
                <w:rFonts w:eastAsia="Times New Roman"/>
                <w:color w:val="000000"/>
              </w:rPr>
              <w:t>25 Hall Street</w:t>
            </w:r>
          </w:p>
          <w:p w14:paraId="2384D3C7" w14:textId="77777777" w:rsidR="00611341" w:rsidRPr="00226542" w:rsidRDefault="00611341" w:rsidP="00611341">
            <w:pPr>
              <w:widowControl/>
              <w:adjustRightInd w:val="0"/>
              <w:rPr>
                <w:rFonts w:eastAsia="Times New Roman"/>
                <w:color w:val="000000"/>
              </w:rPr>
            </w:pPr>
            <w:r w:rsidRPr="00226542">
              <w:rPr>
                <w:rFonts w:eastAsia="Times New Roman"/>
                <w:color w:val="000000"/>
              </w:rPr>
              <w:t>Concord, New Hampshire 03301</w:t>
            </w:r>
          </w:p>
          <w:p w14:paraId="39BD3FBA" w14:textId="77777777" w:rsidR="00611341" w:rsidRDefault="00611341" w:rsidP="00611341">
            <w:pPr>
              <w:widowControl/>
              <w:adjustRightInd w:val="0"/>
              <w:rPr>
                <w:rFonts w:eastAsia="Times New Roman"/>
                <w:color w:val="000000"/>
              </w:rPr>
            </w:pPr>
            <w:r w:rsidRPr="00226542">
              <w:rPr>
                <w:rFonts w:eastAsia="Times New Roman"/>
                <w:color w:val="000000"/>
              </w:rPr>
              <w:t>Telephone: (603) 271-3741</w:t>
            </w:r>
          </w:p>
          <w:p w14:paraId="228A661E" w14:textId="77777777" w:rsidR="00611341" w:rsidRDefault="00611341" w:rsidP="00351030">
            <w:pPr>
              <w:adjustRightInd w:val="0"/>
              <w:rPr>
                <w:color w:val="000000"/>
              </w:rPr>
            </w:pPr>
          </w:p>
        </w:tc>
      </w:tr>
    </w:tbl>
    <w:p w14:paraId="56FF04D9" w14:textId="207C0F2B" w:rsidR="00351030" w:rsidRPr="003C655D" w:rsidRDefault="00351030" w:rsidP="00351030">
      <w:pPr>
        <w:adjustRightInd w:val="0"/>
        <w:rPr>
          <w:color w:val="000000"/>
        </w:rPr>
      </w:pPr>
    </w:p>
    <w:p w14:paraId="26974570" w14:textId="77777777" w:rsidR="00351030" w:rsidRDefault="00351030" w:rsidP="00351030">
      <w:pPr>
        <w:adjustRightInd w:val="0"/>
        <w:rPr>
          <w:color w:val="0000FF"/>
        </w:rPr>
      </w:pPr>
    </w:p>
    <w:p w14:paraId="60F96751" w14:textId="77777777" w:rsidR="00351030" w:rsidRPr="00F47714" w:rsidRDefault="00351030" w:rsidP="00351030">
      <w:pPr>
        <w:adjustRightInd w:val="0"/>
        <w:rPr>
          <w:color w:val="0000FF"/>
        </w:rPr>
      </w:pPr>
    </w:p>
    <w:p w14:paraId="34EA10AC" w14:textId="77777777" w:rsidR="00256050" w:rsidRDefault="00256050">
      <w:pPr>
        <w:rPr>
          <w:sz w:val="18"/>
        </w:rPr>
      </w:pPr>
    </w:p>
    <w:p w14:paraId="7DD9AD6C" w14:textId="77777777" w:rsidR="00256050" w:rsidRDefault="00256050">
      <w:pPr>
        <w:rPr>
          <w:sz w:val="18"/>
        </w:rPr>
      </w:pPr>
    </w:p>
    <w:p w14:paraId="73934547" w14:textId="77777777" w:rsidR="006B6AB2" w:rsidRDefault="006B6AB2">
      <w:pPr>
        <w:rPr>
          <w:sz w:val="18"/>
        </w:rPr>
      </w:pPr>
    </w:p>
    <w:tbl>
      <w:tblPr>
        <w:tblStyle w:val="TableGrid"/>
        <w:tblpPr w:leftFromText="180" w:rightFromText="180" w:vertAnchor="text" w:horzAnchor="margin" w:tblpY="-30"/>
        <w:tblW w:w="0" w:type="auto"/>
        <w:tblLook w:val="04A0" w:firstRow="1" w:lastRow="0" w:firstColumn="1" w:lastColumn="0" w:noHBand="0" w:noVBand="1"/>
      </w:tblPr>
      <w:tblGrid>
        <w:gridCol w:w="10310"/>
      </w:tblGrid>
      <w:tr w:rsidR="00611341" w14:paraId="3CEA98CF" w14:textId="77777777" w:rsidTr="00611341">
        <w:tc>
          <w:tcPr>
            <w:tcW w:w="10536" w:type="dxa"/>
          </w:tcPr>
          <w:p w14:paraId="6C8ECA0F" w14:textId="77777777" w:rsidR="00611341" w:rsidRDefault="00611341" w:rsidP="00611341">
            <w:pPr>
              <w:rPr>
                <w:sz w:val="18"/>
              </w:rPr>
            </w:pPr>
            <w:r>
              <w:t xml:space="preserve">Please note that while this handbook meets the requirement under the </w:t>
            </w:r>
            <w:r w:rsidRPr="0058469C">
              <w:rPr>
                <w:i/>
                <w:iCs/>
              </w:rPr>
              <w:t>Individuals with Disabilities Education Act of 2004 (IDEA 2004)</w:t>
            </w:r>
            <w:r>
              <w:t xml:space="preserve"> that parents be provided a written document that describes the procedural safeguards to which they are entitled, it does not include the entire text of either the Federal or the State special education laws or regulations. </w:t>
            </w:r>
          </w:p>
        </w:tc>
      </w:tr>
    </w:tbl>
    <w:p w14:paraId="25371DF3" w14:textId="77777777" w:rsidR="00611341" w:rsidRDefault="00611341">
      <w:pPr>
        <w:rPr>
          <w:sz w:val="18"/>
        </w:rPr>
      </w:pPr>
    </w:p>
    <w:p w14:paraId="539079AE" w14:textId="77777777" w:rsidR="00611341" w:rsidRDefault="00611341">
      <w:pPr>
        <w:rPr>
          <w:sz w:val="18"/>
        </w:rPr>
      </w:pPr>
    </w:p>
    <w:p w14:paraId="6341EC30" w14:textId="77777777" w:rsidR="00256050" w:rsidRDefault="00256050">
      <w:pPr>
        <w:rPr>
          <w:sz w:val="18"/>
        </w:rPr>
      </w:pPr>
    </w:p>
    <w:p w14:paraId="1CFC328E" w14:textId="77777777" w:rsidR="00256050" w:rsidRDefault="00256050">
      <w:pPr>
        <w:rPr>
          <w:sz w:val="18"/>
        </w:rPr>
      </w:pPr>
    </w:p>
    <w:p w14:paraId="1EBFADBA" w14:textId="77777777" w:rsidR="00256050" w:rsidRDefault="00256050">
      <w:pPr>
        <w:rPr>
          <w:sz w:val="18"/>
        </w:rPr>
      </w:pPr>
    </w:p>
    <w:p w14:paraId="0786A4B8" w14:textId="5369E389" w:rsidR="00A032FD" w:rsidRDefault="001231F1" w:rsidP="00A032FD">
      <w:pPr>
        <w:pStyle w:val="Title"/>
        <w:jc w:val="center"/>
      </w:pPr>
      <w:r w:rsidRPr="001231F1">
        <w:lastRenderedPageBreak/>
        <w:t>Overview of the New Hampshire</w:t>
      </w:r>
    </w:p>
    <w:p w14:paraId="3B487DD7" w14:textId="4194E0F3" w:rsidR="00256050" w:rsidRPr="001231F1" w:rsidRDefault="001231F1" w:rsidP="00A032FD">
      <w:pPr>
        <w:pStyle w:val="Title"/>
        <w:jc w:val="center"/>
      </w:pPr>
      <w:r w:rsidRPr="001231F1">
        <w:t>Special Education Process</w:t>
      </w:r>
    </w:p>
    <w:p w14:paraId="343DB10F" w14:textId="77777777" w:rsidR="001231F1" w:rsidRDefault="001231F1">
      <w:pPr>
        <w:rPr>
          <w:sz w:val="24"/>
          <w:szCs w:val="24"/>
        </w:rPr>
      </w:pPr>
    </w:p>
    <w:p w14:paraId="4950F9E7" w14:textId="3DBE4B04" w:rsidR="00256050" w:rsidRPr="003070C7" w:rsidRDefault="00256050">
      <w:pPr>
        <w:rPr>
          <w:sz w:val="24"/>
          <w:szCs w:val="24"/>
        </w:rPr>
      </w:pPr>
      <w:r w:rsidRPr="003070C7">
        <w:rPr>
          <w:sz w:val="24"/>
          <w:szCs w:val="24"/>
        </w:rPr>
        <w:t>The special education process includes specific steps, each with their own requirements. Each step in the special education process includes procedures for you and the school district to work together. The sequence of the special education process is:</w:t>
      </w:r>
    </w:p>
    <w:p w14:paraId="271B98E8" w14:textId="77777777" w:rsidR="00256050" w:rsidRDefault="00256050">
      <w:pPr>
        <w:rPr>
          <w:sz w:val="18"/>
        </w:rPr>
      </w:pPr>
    </w:p>
    <w:p w14:paraId="088BF6BF" w14:textId="7B15BBC1" w:rsidR="00256050" w:rsidRDefault="00256050">
      <w:pPr>
        <w:rPr>
          <w:sz w:val="18"/>
        </w:rPr>
      </w:pPr>
    </w:p>
    <w:p w14:paraId="07BE46EC" w14:textId="4BC0EF4A" w:rsidR="002903E8" w:rsidRDefault="002903E8" w:rsidP="00113E80">
      <w:pPr>
        <w:jc w:val="center"/>
        <w:rPr>
          <w:sz w:val="18"/>
        </w:rPr>
      </w:pPr>
    </w:p>
    <w:p w14:paraId="64D0DB8C" w14:textId="135195EE" w:rsidR="007D077C" w:rsidRDefault="007D077C" w:rsidP="00113E80">
      <w:pPr>
        <w:jc w:val="center"/>
        <w:rPr>
          <w:sz w:val="18"/>
        </w:rPr>
      </w:pPr>
    </w:p>
    <w:p w14:paraId="3E65EFBB" w14:textId="6B45503B" w:rsidR="007D077C" w:rsidRDefault="007D077C" w:rsidP="00113E80">
      <w:pPr>
        <w:jc w:val="center"/>
        <w:rPr>
          <w:sz w:val="18"/>
        </w:rPr>
      </w:pPr>
    </w:p>
    <w:p w14:paraId="17858B0A" w14:textId="77777777" w:rsidR="007D077C" w:rsidRDefault="007D077C" w:rsidP="00113E80">
      <w:pPr>
        <w:jc w:val="center"/>
        <w:rPr>
          <w:sz w:val="18"/>
        </w:rPr>
      </w:pPr>
    </w:p>
    <w:p w14:paraId="51B191E9" w14:textId="43A8BA22" w:rsidR="007D077C" w:rsidRDefault="001231F1" w:rsidP="00113E80">
      <w:pPr>
        <w:jc w:val="center"/>
        <w:rPr>
          <w:sz w:val="18"/>
        </w:rPr>
      </w:pPr>
      <w:r>
        <w:rPr>
          <w:noProof/>
          <w:sz w:val="18"/>
        </w:rPr>
        <w:drawing>
          <wp:anchor distT="0" distB="0" distL="114300" distR="114300" simplePos="0" relativeHeight="487626752" behindDoc="0" locked="0" layoutInCell="1" allowOverlap="1" wp14:anchorId="539DFA0D" wp14:editId="6796EDBA">
            <wp:simplePos x="0" y="0"/>
            <wp:positionH relativeFrom="column">
              <wp:posOffset>-3556</wp:posOffset>
            </wp:positionH>
            <wp:positionV relativeFrom="paragraph">
              <wp:posOffset>-5715</wp:posOffset>
            </wp:positionV>
            <wp:extent cx="6953250" cy="6610350"/>
            <wp:effectExtent l="0" t="0" r="0" b="19050"/>
            <wp:wrapNone/>
            <wp:docPr id="74" name="Diagram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7CD301AF" w14:textId="77777777" w:rsidR="007D077C" w:rsidRDefault="007D077C" w:rsidP="00113E80">
      <w:pPr>
        <w:jc w:val="center"/>
        <w:rPr>
          <w:sz w:val="18"/>
        </w:rPr>
      </w:pPr>
    </w:p>
    <w:p w14:paraId="50ED7D33" w14:textId="77777777" w:rsidR="007D077C" w:rsidRDefault="007D077C" w:rsidP="00113E80">
      <w:pPr>
        <w:jc w:val="center"/>
        <w:rPr>
          <w:sz w:val="18"/>
        </w:rPr>
      </w:pPr>
    </w:p>
    <w:p w14:paraId="1D7144CD" w14:textId="77777777" w:rsidR="007D077C" w:rsidRDefault="007D077C" w:rsidP="00113E80">
      <w:pPr>
        <w:jc w:val="center"/>
        <w:rPr>
          <w:sz w:val="18"/>
        </w:rPr>
      </w:pPr>
    </w:p>
    <w:p w14:paraId="6485A440" w14:textId="77777777" w:rsidR="007D077C" w:rsidRDefault="007D077C" w:rsidP="00113E80">
      <w:pPr>
        <w:jc w:val="center"/>
        <w:rPr>
          <w:sz w:val="18"/>
        </w:rPr>
      </w:pPr>
    </w:p>
    <w:p w14:paraId="3C40DB09" w14:textId="77777777" w:rsidR="007D077C" w:rsidRDefault="007D077C" w:rsidP="00113E80">
      <w:pPr>
        <w:jc w:val="center"/>
        <w:rPr>
          <w:sz w:val="18"/>
        </w:rPr>
      </w:pPr>
    </w:p>
    <w:p w14:paraId="1CF125AE" w14:textId="77777777" w:rsidR="007D077C" w:rsidRDefault="007D077C" w:rsidP="00113E80">
      <w:pPr>
        <w:jc w:val="center"/>
        <w:rPr>
          <w:sz w:val="18"/>
        </w:rPr>
      </w:pPr>
    </w:p>
    <w:p w14:paraId="16B567B3" w14:textId="77777777" w:rsidR="007D077C" w:rsidRDefault="007D077C" w:rsidP="00113E80">
      <w:pPr>
        <w:jc w:val="center"/>
        <w:rPr>
          <w:sz w:val="18"/>
        </w:rPr>
      </w:pPr>
    </w:p>
    <w:p w14:paraId="704EB9BD" w14:textId="77777777" w:rsidR="007D077C" w:rsidRDefault="007D077C" w:rsidP="00113E80">
      <w:pPr>
        <w:jc w:val="center"/>
        <w:rPr>
          <w:sz w:val="18"/>
        </w:rPr>
      </w:pPr>
    </w:p>
    <w:p w14:paraId="6F95B176" w14:textId="77777777" w:rsidR="007D077C" w:rsidRDefault="007D077C" w:rsidP="00113E80">
      <w:pPr>
        <w:jc w:val="center"/>
        <w:rPr>
          <w:sz w:val="18"/>
        </w:rPr>
      </w:pPr>
    </w:p>
    <w:p w14:paraId="2DE923D0" w14:textId="77777777" w:rsidR="007D077C" w:rsidRDefault="007D077C" w:rsidP="00113E80">
      <w:pPr>
        <w:jc w:val="center"/>
        <w:rPr>
          <w:sz w:val="18"/>
        </w:rPr>
      </w:pPr>
    </w:p>
    <w:p w14:paraId="49DE370C" w14:textId="77777777" w:rsidR="007D077C" w:rsidRDefault="007D077C" w:rsidP="00113E80">
      <w:pPr>
        <w:jc w:val="center"/>
        <w:rPr>
          <w:sz w:val="18"/>
        </w:rPr>
      </w:pPr>
    </w:p>
    <w:p w14:paraId="349D4200" w14:textId="77777777" w:rsidR="007D077C" w:rsidRDefault="007D077C" w:rsidP="00113E80">
      <w:pPr>
        <w:jc w:val="center"/>
        <w:rPr>
          <w:sz w:val="18"/>
        </w:rPr>
      </w:pPr>
    </w:p>
    <w:p w14:paraId="7C8BC46E" w14:textId="77777777" w:rsidR="007D077C" w:rsidRDefault="007D077C" w:rsidP="00113E80">
      <w:pPr>
        <w:jc w:val="center"/>
        <w:rPr>
          <w:sz w:val="18"/>
        </w:rPr>
      </w:pPr>
    </w:p>
    <w:p w14:paraId="0C73B80F" w14:textId="77777777" w:rsidR="007D077C" w:rsidRDefault="007D077C" w:rsidP="00113E80">
      <w:pPr>
        <w:jc w:val="center"/>
        <w:rPr>
          <w:sz w:val="18"/>
        </w:rPr>
      </w:pPr>
    </w:p>
    <w:p w14:paraId="23E7A729" w14:textId="77777777" w:rsidR="007D077C" w:rsidRDefault="007D077C" w:rsidP="00113E80">
      <w:pPr>
        <w:jc w:val="center"/>
        <w:rPr>
          <w:sz w:val="18"/>
        </w:rPr>
      </w:pPr>
    </w:p>
    <w:p w14:paraId="11A0121A" w14:textId="77777777" w:rsidR="007D077C" w:rsidRDefault="007D077C" w:rsidP="00113E80">
      <w:pPr>
        <w:jc w:val="center"/>
        <w:rPr>
          <w:sz w:val="18"/>
        </w:rPr>
      </w:pPr>
    </w:p>
    <w:p w14:paraId="5BF2C48C" w14:textId="77777777" w:rsidR="007D077C" w:rsidRDefault="007D077C" w:rsidP="00113E80">
      <w:pPr>
        <w:jc w:val="center"/>
        <w:rPr>
          <w:sz w:val="18"/>
        </w:rPr>
      </w:pPr>
    </w:p>
    <w:p w14:paraId="265E9400" w14:textId="77777777" w:rsidR="007D077C" w:rsidRDefault="007D077C" w:rsidP="00113E80">
      <w:pPr>
        <w:jc w:val="center"/>
        <w:rPr>
          <w:sz w:val="18"/>
        </w:rPr>
      </w:pPr>
    </w:p>
    <w:p w14:paraId="338915D3" w14:textId="77777777" w:rsidR="007D077C" w:rsidRDefault="007D077C" w:rsidP="00113E80">
      <w:pPr>
        <w:jc w:val="center"/>
        <w:rPr>
          <w:sz w:val="18"/>
        </w:rPr>
      </w:pPr>
    </w:p>
    <w:p w14:paraId="6ACC61D9" w14:textId="77777777" w:rsidR="007D077C" w:rsidRDefault="007D077C" w:rsidP="00113E80">
      <w:pPr>
        <w:jc w:val="center"/>
        <w:rPr>
          <w:sz w:val="18"/>
        </w:rPr>
      </w:pPr>
    </w:p>
    <w:p w14:paraId="56992567" w14:textId="77777777" w:rsidR="007D077C" w:rsidRDefault="007D077C" w:rsidP="00113E80">
      <w:pPr>
        <w:jc w:val="center"/>
        <w:rPr>
          <w:sz w:val="18"/>
        </w:rPr>
      </w:pPr>
    </w:p>
    <w:p w14:paraId="507A6AE2" w14:textId="77777777" w:rsidR="007D077C" w:rsidRDefault="007D077C" w:rsidP="00113E80">
      <w:pPr>
        <w:jc w:val="center"/>
        <w:rPr>
          <w:sz w:val="18"/>
        </w:rPr>
      </w:pPr>
    </w:p>
    <w:p w14:paraId="0ED299D3" w14:textId="77777777" w:rsidR="007D077C" w:rsidRDefault="007D077C" w:rsidP="00113E80">
      <w:pPr>
        <w:jc w:val="center"/>
        <w:rPr>
          <w:sz w:val="18"/>
        </w:rPr>
      </w:pPr>
    </w:p>
    <w:p w14:paraId="533C5372" w14:textId="77777777" w:rsidR="007D077C" w:rsidRDefault="007D077C" w:rsidP="00113E80">
      <w:pPr>
        <w:jc w:val="center"/>
        <w:rPr>
          <w:sz w:val="18"/>
        </w:rPr>
      </w:pPr>
    </w:p>
    <w:p w14:paraId="36DDEFBE" w14:textId="77777777" w:rsidR="007D077C" w:rsidRDefault="007D077C" w:rsidP="00113E80">
      <w:pPr>
        <w:jc w:val="center"/>
        <w:rPr>
          <w:sz w:val="18"/>
        </w:rPr>
      </w:pPr>
    </w:p>
    <w:p w14:paraId="5A3B7F04" w14:textId="77777777" w:rsidR="007D077C" w:rsidRDefault="007D077C" w:rsidP="00113E80">
      <w:pPr>
        <w:jc w:val="center"/>
        <w:rPr>
          <w:sz w:val="18"/>
        </w:rPr>
      </w:pPr>
    </w:p>
    <w:p w14:paraId="76B433D3" w14:textId="77777777" w:rsidR="007D077C" w:rsidRDefault="007D077C" w:rsidP="00113E80">
      <w:pPr>
        <w:jc w:val="center"/>
        <w:rPr>
          <w:sz w:val="18"/>
        </w:rPr>
      </w:pPr>
    </w:p>
    <w:p w14:paraId="64D48A7A" w14:textId="77777777" w:rsidR="007D077C" w:rsidRDefault="007D077C" w:rsidP="00113E80">
      <w:pPr>
        <w:jc w:val="center"/>
        <w:rPr>
          <w:sz w:val="18"/>
        </w:rPr>
      </w:pPr>
    </w:p>
    <w:p w14:paraId="1F3C2A0D" w14:textId="77777777" w:rsidR="007D077C" w:rsidRDefault="007D077C" w:rsidP="00113E80">
      <w:pPr>
        <w:jc w:val="center"/>
        <w:rPr>
          <w:sz w:val="18"/>
        </w:rPr>
      </w:pPr>
    </w:p>
    <w:p w14:paraId="667FD936" w14:textId="77777777" w:rsidR="007D077C" w:rsidRDefault="007D077C" w:rsidP="00113E80">
      <w:pPr>
        <w:jc w:val="center"/>
        <w:rPr>
          <w:sz w:val="18"/>
        </w:rPr>
      </w:pPr>
    </w:p>
    <w:p w14:paraId="539D3696" w14:textId="77777777" w:rsidR="007D077C" w:rsidRDefault="007D077C" w:rsidP="00113E80">
      <w:pPr>
        <w:jc w:val="center"/>
        <w:rPr>
          <w:sz w:val="18"/>
        </w:rPr>
      </w:pPr>
    </w:p>
    <w:p w14:paraId="38E21F76" w14:textId="77777777" w:rsidR="007D077C" w:rsidRDefault="007D077C" w:rsidP="00113E80">
      <w:pPr>
        <w:jc w:val="center"/>
        <w:rPr>
          <w:sz w:val="18"/>
        </w:rPr>
      </w:pPr>
    </w:p>
    <w:p w14:paraId="39B72699" w14:textId="77777777" w:rsidR="007D077C" w:rsidRDefault="007D077C" w:rsidP="00113E80">
      <w:pPr>
        <w:jc w:val="center"/>
        <w:rPr>
          <w:sz w:val="18"/>
        </w:rPr>
      </w:pPr>
    </w:p>
    <w:p w14:paraId="277E6D8C" w14:textId="77777777" w:rsidR="007D077C" w:rsidRDefault="007D077C" w:rsidP="00113E80">
      <w:pPr>
        <w:jc w:val="center"/>
        <w:rPr>
          <w:sz w:val="18"/>
        </w:rPr>
      </w:pPr>
    </w:p>
    <w:p w14:paraId="25AC5476" w14:textId="77777777" w:rsidR="007D077C" w:rsidRDefault="007D077C" w:rsidP="00113E80">
      <w:pPr>
        <w:jc w:val="center"/>
        <w:rPr>
          <w:sz w:val="18"/>
        </w:rPr>
      </w:pPr>
    </w:p>
    <w:p w14:paraId="77261468" w14:textId="77777777" w:rsidR="007D077C" w:rsidRDefault="007D077C" w:rsidP="00113E80">
      <w:pPr>
        <w:jc w:val="center"/>
        <w:rPr>
          <w:sz w:val="18"/>
        </w:rPr>
      </w:pPr>
    </w:p>
    <w:p w14:paraId="4725F843" w14:textId="77777777" w:rsidR="007D077C" w:rsidRDefault="007D077C" w:rsidP="00113E80">
      <w:pPr>
        <w:jc w:val="center"/>
        <w:rPr>
          <w:sz w:val="18"/>
        </w:rPr>
      </w:pPr>
    </w:p>
    <w:p w14:paraId="43D3F184" w14:textId="77777777" w:rsidR="007D077C" w:rsidRDefault="007D077C" w:rsidP="00113E80">
      <w:pPr>
        <w:jc w:val="center"/>
        <w:rPr>
          <w:sz w:val="18"/>
        </w:rPr>
      </w:pPr>
    </w:p>
    <w:p w14:paraId="54B470C6" w14:textId="77777777" w:rsidR="007D077C" w:rsidRDefault="007D077C" w:rsidP="00113E80">
      <w:pPr>
        <w:jc w:val="center"/>
        <w:rPr>
          <w:sz w:val="18"/>
        </w:rPr>
      </w:pPr>
    </w:p>
    <w:p w14:paraId="13DB9F8A" w14:textId="77777777" w:rsidR="007D077C" w:rsidRDefault="007D077C" w:rsidP="00113E80">
      <w:pPr>
        <w:jc w:val="center"/>
        <w:rPr>
          <w:sz w:val="18"/>
        </w:rPr>
      </w:pPr>
    </w:p>
    <w:p w14:paraId="4A32072D" w14:textId="77777777" w:rsidR="007D077C" w:rsidRDefault="007D077C" w:rsidP="00113E80">
      <w:pPr>
        <w:jc w:val="center"/>
        <w:rPr>
          <w:sz w:val="18"/>
        </w:rPr>
      </w:pPr>
    </w:p>
    <w:p w14:paraId="43CA3362" w14:textId="77777777" w:rsidR="007D077C" w:rsidRDefault="007D077C" w:rsidP="00113E80">
      <w:pPr>
        <w:jc w:val="center"/>
        <w:rPr>
          <w:sz w:val="18"/>
        </w:rPr>
      </w:pPr>
    </w:p>
    <w:p w14:paraId="04DC8629" w14:textId="77777777" w:rsidR="007D077C" w:rsidRDefault="007D077C" w:rsidP="007D077C">
      <w:pPr>
        <w:rPr>
          <w:sz w:val="18"/>
        </w:rPr>
      </w:pPr>
    </w:p>
    <w:p w14:paraId="46FB90CA" w14:textId="77777777" w:rsidR="007D077C" w:rsidRDefault="007D077C" w:rsidP="007D077C">
      <w:pPr>
        <w:rPr>
          <w:i/>
          <w:iCs/>
        </w:rPr>
      </w:pPr>
    </w:p>
    <w:p w14:paraId="42F768DB" w14:textId="77777777" w:rsidR="007D077C" w:rsidRDefault="007D077C" w:rsidP="007D077C">
      <w:pPr>
        <w:rPr>
          <w:i/>
          <w:iCs/>
        </w:rPr>
      </w:pPr>
    </w:p>
    <w:p w14:paraId="16FB37C5" w14:textId="77777777" w:rsidR="007D077C" w:rsidRDefault="007D077C" w:rsidP="007D077C">
      <w:pPr>
        <w:rPr>
          <w:i/>
          <w:iCs/>
        </w:rPr>
      </w:pPr>
    </w:p>
    <w:p w14:paraId="4DD34C34" w14:textId="77777777" w:rsidR="007D077C" w:rsidRDefault="007D077C" w:rsidP="007D077C">
      <w:pPr>
        <w:rPr>
          <w:i/>
          <w:iCs/>
        </w:rPr>
      </w:pPr>
    </w:p>
    <w:p w14:paraId="5341D23B" w14:textId="77777777" w:rsidR="007D077C" w:rsidRDefault="007D077C" w:rsidP="007D077C">
      <w:pPr>
        <w:rPr>
          <w:i/>
          <w:iCs/>
        </w:rPr>
      </w:pPr>
    </w:p>
    <w:p w14:paraId="4EA321DA" w14:textId="77777777" w:rsidR="007D077C" w:rsidRDefault="007D077C" w:rsidP="007D077C">
      <w:pPr>
        <w:rPr>
          <w:i/>
          <w:iCs/>
        </w:rPr>
      </w:pPr>
    </w:p>
    <w:p w14:paraId="0364CE62" w14:textId="58159FAD" w:rsidR="007D077C" w:rsidRPr="007D077C" w:rsidRDefault="007D077C" w:rsidP="007D077C">
      <w:pPr>
        <w:rPr>
          <w:i/>
          <w:iCs/>
        </w:rPr>
        <w:sectPr w:rsidR="007D077C" w:rsidRPr="007D077C" w:rsidSect="00307241">
          <w:pgSz w:w="12240" w:h="15840"/>
          <w:pgMar w:top="720" w:right="1300" w:bottom="280" w:left="620" w:header="720" w:footer="720" w:gutter="0"/>
          <w:cols w:space="720"/>
          <w:titlePg/>
          <w:docGrid w:linePitch="299"/>
        </w:sectPr>
      </w:pPr>
      <w:r w:rsidRPr="007D077C">
        <w:rPr>
          <w:i/>
          <w:iCs/>
        </w:rPr>
        <w:t>Note: Some of these required meetings may be combined.</w:t>
      </w:r>
      <w:r w:rsidR="00650C1C">
        <w:rPr>
          <w:i/>
          <w:iCs/>
        </w:rPr>
        <w:t xml:space="preserve"> For more information on the steps in the process, see the referenced rules or </w:t>
      </w:r>
      <w:r w:rsidR="006773F3">
        <w:rPr>
          <w:i/>
          <w:iCs/>
        </w:rPr>
        <w:t xml:space="preserve">visit </w:t>
      </w:r>
      <w:hyperlink r:id="rId17" w:history="1">
        <w:r w:rsidR="006773F3" w:rsidRPr="000852E3">
          <w:rPr>
            <w:rStyle w:val="Hyperlink"/>
            <w:i/>
            <w:iCs/>
          </w:rPr>
          <w:t>www.picnh.org</w:t>
        </w:r>
      </w:hyperlink>
      <w:r w:rsidR="00650C1C">
        <w:rPr>
          <w:i/>
          <w:iCs/>
        </w:rPr>
        <w:t xml:space="preserve">. </w:t>
      </w:r>
    </w:p>
    <w:p w14:paraId="0364CE63" w14:textId="77777777" w:rsidR="0068665A" w:rsidRDefault="0068665A">
      <w:pPr>
        <w:pStyle w:val="BodyText"/>
        <w:spacing w:before="4"/>
      </w:pPr>
    </w:p>
    <w:p w14:paraId="0364CE64" w14:textId="77777777" w:rsidR="0068665A" w:rsidRDefault="00535A49">
      <w:pPr>
        <w:pStyle w:val="Heading1"/>
        <w:spacing w:before="89"/>
        <w:ind w:left="3969" w:right="3291"/>
        <w:jc w:val="center"/>
      </w:pPr>
      <w:r>
        <w:rPr>
          <w:noProof/>
        </w:rPr>
        <mc:AlternateContent>
          <mc:Choice Requires="wps">
            <w:drawing>
              <wp:anchor distT="0" distB="0" distL="0" distR="0" simplePos="0" relativeHeight="487589376" behindDoc="1" locked="0" layoutInCell="1" allowOverlap="1" wp14:anchorId="0364D237" wp14:editId="7EFB0A05">
                <wp:simplePos x="0" y="0"/>
                <wp:positionH relativeFrom="page">
                  <wp:posOffset>895350</wp:posOffset>
                </wp:positionH>
                <wp:positionV relativeFrom="paragraph">
                  <wp:posOffset>344853</wp:posOffset>
                </wp:positionV>
                <wp:extent cx="5981700" cy="3810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2174A7" id="Graphic 10" o:spid="_x0000_s1026" alt="&quot;&quot;" style="position:absolute;margin-left:70.5pt;margin-top:27.15pt;width:471pt;height:3pt;z-index:-1572710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" path="m5981700,l,,,38100r5981700,l5981700,xe" fillcolor="black" stroked="f">
                <v:path arrowok="t"/>
                <w10:wrap type="topAndBottom" anchorx="page"/>
              </v:shape>
            </w:pict>
          </mc:Fallback>
        </mc:AlternateContent>
      </w:r>
      <w:r>
        <w:t>Table</w:t>
      </w:r>
      <w:r>
        <w:rPr>
          <w:spacing w:val="-2"/>
        </w:rPr>
        <w:t xml:space="preserve"> </w:t>
      </w:r>
      <w:r>
        <w:t>of</w:t>
      </w:r>
      <w:r>
        <w:rPr>
          <w:spacing w:val="-2"/>
        </w:rPr>
        <w:t xml:space="preserve"> Contents</w:t>
      </w:r>
    </w:p>
    <w:p w14:paraId="0364CE65" w14:textId="77777777" w:rsidR="0068665A" w:rsidRDefault="0068665A">
      <w:pPr>
        <w:pStyle w:val="BodyText"/>
        <w:spacing w:before="9"/>
        <w:rPr>
          <w:b/>
          <w:sz w:val="12"/>
        </w:rPr>
      </w:pPr>
    </w:p>
    <w:p w14:paraId="0364CE66" w14:textId="77777777" w:rsidR="0068665A" w:rsidRDefault="0068665A">
      <w:pPr>
        <w:rPr>
          <w:sz w:val="12"/>
        </w:rPr>
        <w:sectPr w:rsidR="0068665A">
          <w:pgSz w:w="12240" w:h="15840"/>
          <w:pgMar w:top="1060" w:right="1300" w:bottom="2048" w:left="620" w:header="720" w:footer="0" w:gutter="0"/>
          <w:pgNumType w:start="1"/>
          <w:cols w:space="720"/>
        </w:sectPr>
      </w:pPr>
    </w:p>
    <w:sdt>
      <w:sdtPr>
        <w:rPr>
          <w:b w:val="0"/>
          <w:bCs w:val="0"/>
        </w:rPr>
        <w:id w:val="-1707858892"/>
        <w:docPartObj>
          <w:docPartGallery w:val="Table of Contents"/>
          <w:docPartUnique/>
        </w:docPartObj>
      </w:sdtPr>
      <w:sdtEndPr/>
      <w:sdtContent>
        <w:p w14:paraId="0364CE67" w14:textId="77777777" w:rsidR="0068665A" w:rsidRDefault="00A92140">
          <w:pPr>
            <w:pStyle w:val="TOC1"/>
            <w:tabs>
              <w:tab w:val="right" w:leader="dot" w:pos="10185"/>
            </w:tabs>
            <w:spacing w:before="92"/>
          </w:pPr>
          <w:hyperlink w:anchor="_bookmark0" w:history="1">
            <w:r w:rsidR="00535A49">
              <w:t>General</w:t>
            </w:r>
            <w:r w:rsidR="00535A49">
              <w:rPr>
                <w:spacing w:val="-2"/>
              </w:rPr>
              <w:t xml:space="preserve"> Information</w:t>
            </w:r>
            <w:r w:rsidR="00535A49">
              <w:tab/>
            </w:r>
            <w:r w:rsidR="00535A49">
              <w:rPr>
                <w:spacing w:val="-10"/>
              </w:rPr>
              <w:t>1</w:t>
            </w:r>
          </w:hyperlink>
        </w:p>
        <w:p w14:paraId="0364CE68" w14:textId="24544FED" w:rsidR="0068665A" w:rsidRDefault="00BF6EED">
          <w:pPr>
            <w:pStyle w:val="TOC3"/>
            <w:tabs>
              <w:tab w:val="right" w:leader="dot" w:pos="10185"/>
            </w:tabs>
          </w:pPr>
          <w:r>
            <w:t>Writte</w:t>
          </w:r>
          <w:hyperlink w:anchor="_bookmark0" w:history="1">
            <w:r w:rsidR="00535A49">
              <w:t>n</w:t>
            </w:r>
            <w:r>
              <w:t xml:space="preserve"> Prior</w:t>
            </w:r>
            <w:r w:rsidR="00535A49">
              <w:rPr>
                <w:spacing w:val="-1"/>
              </w:rPr>
              <w:t xml:space="preserve"> </w:t>
            </w:r>
            <w:r w:rsidR="00535A49">
              <w:rPr>
                <w:spacing w:val="-2"/>
              </w:rPr>
              <w:t>Notice</w:t>
            </w:r>
            <w:r w:rsidR="00535A49">
              <w:tab/>
            </w:r>
            <w:r w:rsidR="00535A49">
              <w:rPr>
                <w:spacing w:val="-10"/>
              </w:rPr>
              <w:t>1</w:t>
            </w:r>
          </w:hyperlink>
        </w:p>
        <w:p w14:paraId="0364CE69" w14:textId="77777777" w:rsidR="0068665A" w:rsidRDefault="00A92140">
          <w:pPr>
            <w:pStyle w:val="TOC3"/>
            <w:tabs>
              <w:tab w:val="right" w:leader="dot" w:pos="10185"/>
            </w:tabs>
            <w:spacing w:before="39"/>
          </w:pPr>
          <w:hyperlink w:anchor="_bookmark1" w:history="1">
            <w:r w:rsidR="00535A49">
              <w:t>Native</w:t>
            </w:r>
            <w:r w:rsidR="00535A49">
              <w:rPr>
                <w:spacing w:val="-7"/>
              </w:rPr>
              <w:t xml:space="preserve"> </w:t>
            </w:r>
            <w:r w:rsidR="00535A49">
              <w:rPr>
                <w:spacing w:val="-2"/>
              </w:rPr>
              <w:t>Language</w:t>
            </w:r>
            <w:r w:rsidR="00535A49">
              <w:tab/>
            </w:r>
            <w:r w:rsidR="00535A49">
              <w:rPr>
                <w:spacing w:val="-10"/>
              </w:rPr>
              <w:t>2</w:t>
            </w:r>
          </w:hyperlink>
        </w:p>
        <w:p w14:paraId="0364CE6A" w14:textId="77777777" w:rsidR="0068665A" w:rsidRDefault="00A92140">
          <w:pPr>
            <w:pStyle w:val="TOC3"/>
            <w:tabs>
              <w:tab w:val="right" w:leader="dot" w:pos="10184"/>
            </w:tabs>
          </w:pPr>
          <w:hyperlink w:anchor="_bookmark1" w:history="1">
            <w:r w:rsidR="00535A49">
              <w:t>Electronic</w:t>
            </w:r>
            <w:r w:rsidR="00535A49">
              <w:rPr>
                <w:spacing w:val="-8"/>
              </w:rPr>
              <w:t xml:space="preserve"> </w:t>
            </w:r>
            <w:r w:rsidR="00535A49">
              <w:rPr>
                <w:spacing w:val="-4"/>
              </w:rPr>
              <w:t>Mail</w:t>
            </w:r>
            <w:r w:rsidR="00535A49">
              <w:tab/>
            </w:r>
            <w:r w:rsidR="00535A49">
              <w:rPr>
                <w:spacing w:val="-12"/>
              </w:rPr>
              <w:t>2</w:t>
            </w:r>
          </w:hyperlink>
        </w:p>
        <w:p w14:paraId="0364CE6B" w14:textId="564A5D10" w:rsidR="0068665A" w:rsidRDefault="00A92140">
          <w:pPr>
            <w:pStyle w:val="TOC3"/>
            <w:tabs>
              <w:tab w:val="right" w:leader="dot" w:pos="10184"/>
            </w:tabs>
            <w:spacing w:before="41"/>
          </w:pPr>
          <w:hyperlink w:anchor="_bookmark1" w:history="1">
            <w:r w:rsidR="00535A49">
              <w:t>Parental</w:t>
            </w:r>
            <w:r w:rsidR="00535A49">
              <w:rPr>
                <w:spacing w:val="-13"/>
              </w:rPr>
              <w:t xml:space="preserve"> </w:t>
            </w:r>
            <w:r w:rsidR="00535A49">
              <w:t>Consent—</w:t>
            </w:r>
            <w:r w:rsidR="00535A49">
              <w:rPr>
                <w:spacing w:val="-2"/>
              </w:rPr>
              <w:t>Definition</w:t>
            </w:r>
            <w:r w:rsidR="00535A49">
              <w:tab/>
            </w:r>
            <w:r w:rsidR="00281A2E">
              <w:rPr>
                <w:spacing w:val="-10"/>
              </w:rPr>
              <w:t>3</w:t>
            </w:r>
          </w:hyperlink>
        </w:p>
        <w:p w14:paraId="0364CE6C" w14:textId="77777777" w:rsidR="0068665A" w:rsidRDefault="00A92140">
          <w:pPr>
            <w:pStyle w:val="TOC3"/>
            <w:tabs>
              <w:tab w:val="right" w:leader="dot" w:pos="10186"/>
            </w:tabs>
            <w:spacing w:before="39"/>
          </w:pPr>
          <w:hyperlink w:anchor="_bookmark2" w:history="1">
            <w:r w:rsidR="00535A49">
              <w:t>Parental</w:t>
            </w:r>
            <w:r w:rsidR="00535A49">
              <w:rPr>
                <w:spacing w:val="-7"/>
              </w:rPr>
              <w:t xml:space="preserve"> </w:t>
            </w:r>
            <w:r w:rsidR="00535A49">
              <w:rPr>
                <w:spacing w:val="-2"/>
              </w:rPr>
              <w:t>Consent</w:t>
            </w:r>
            <w:r w:rsidR="00535A49">
              <w:tab/>
            </w:r>
            <w:r w:rsidR="00535A49">
              <w:rPr>
                <w:spacing w:val="-10"/>
              </w:rPr>
              <w:t>3</w:t>
            </w:r>
          </w:hyperlink>
        </w:p>
        <w:p w14:paraId="0364CE6D" w14:textId="51AF344E" w:rsidR="0068665A" w:rsidRDefault="00A92140">
          <w:pPr>
            <w:pStyle w:val="TOC3"/>
            <w:tabs>
              <w:tab w:val="right" w:leader="dot" w:pos="10182"/>
            </w:tabs>
          </w:pPr>
          <w:hyperlink w:anchor="_bookmark3" w:history="1">
            <w:r w:rsidR="00535A49">
              <w:t>Independent</w:t>
            </w:r>
            <w:r w:rsidR="00535A49">
              <w:rPr>
                <w:spacing w:val="-6"/>
              </w:rPr>
              <w:t xml:space="preserve"> </w:t>
            </w:r>
            <w:r w:rsidR="00535A49">
              <w:t>Educational</w:t>
            </w:r>
            <w:r w:rsidR="00535A49">
              <w:rPr>
                <w:spacing w:val="-5"/>
              </w:rPr>
              <w:t xml:space="preserve"> </w:t>
            </w:r>
            <w:r w:rsidR="00535A49">
              <w:rPr>
                <w:spacing w:val="-2"/>
              </w:rPr>
              <w:t>Evaluations</w:t>
            </w:r>
            <w:r w:rsidR="00535A49">
              <w:tab/>
            </w:r>
            <w:r w:rsidR="002C7E99">
              <w:rPr>
                <w:spacing w:val="-10"/>
              </w:rPr>
              <w:t>7</w:t>
            </w:r>
          </w:hyperlink>
        </w:p>
        <w:p w14:paraId="0364CE6E" w14:textId="77777777" w:rsidR="0068665A" w:rsidRDefault="00A92140">
          <w:pPr>
            <w:pStyle w:val="TOC1"/>
            <w:tabs>
              <w:tab w:val="right" w:leader="dot" w:pos="10183"/>
            </w:tabs>
            <w:spacing w:before="241"/>
          </w:pPr>
          <w:hyperlink w:anchor="_bookmark4" w:history="1">
            <w:r w:rsidR="00535A49">
              <w:t>Confidentiality</w:t>
            </w:r>
            <w:r w:rsidR="00535A49">
              <w:rPr>
                <w:spacing w:val="-13"/>
              </w:rPr>
              <w:t xml:space="preserve"> </w:t>
            </w:r>
            <w:r w:rsidR="00535A49">
              <w:t>of</w:t>
            </w:r>
            <w:r w:rsidR="00535A49">
              <w:rPr>
                <w:spacing w:val="-9"/>
              </w:rPr>
              <w:t xml:space="preserve"> </w:t>
            </w:r>
            <w:r w:rsidR="00535A49">
              <w:rPr>
                <w:spacing w:val="-2"/>
              </w:rPr>
              <w:t>Information</w:t>
            </w:r>
            <w:r w:rsidR="00535A49">
              <w:tab/>
            </w:r>
            <w:r w:rsidR="00535A49">
              <w:rPr>
                <w:spacing w:val="-10"/>
              </w:rPr>
              <w:t>9</w:t>
            </w:r>
          </w:hyperlink>
        </w:p>
        <w:p w14:paraId="0364CE6F" w14:textId="77777777" w:rsidR="0068665A" w:rsidRDefault="00A92140">
          <w:pPr>
            <w:pStyle w:val="TOC3"/>
            <w:tabs>
              <w:tab w:val="right" w:leader="dot" w:pos="10180"/>
            </w:tabs>
            <w:spacing w:before="39"/>
          </w:pPr>
          <w:hyperlink w:anchor="_bookmark4" w:history="1">
            <w:r w:rsidR="00535A49">
              <w:rPr>
                <w:spacing w:val="-2"/>
              </w:rPr>
              <w:t>Definitions</w:t>
            </w:r>
            <w:r w:rsidR="00535A49">
              <w:tab/>
            </w:r>
            <w:r w:rsidR="00535A49">
              <w:rPr>
                <w:spacing w:val="-10"/>
              </w:rPr>
              <w:t>9</w:t>
            </w:r>
          </w:hyperlink>
        </w:p>
        <w:p w14:paraId="0364CE70" w14:textId="77777777" w:rsidR="0068665A" w:rsidRDefault="00A92140">
          <w:pPr>
            <w:pStyle w:val="TOC3"/>
            <w:tabs>
              <w:tab w:val="right" w:leader="dot" w:pos="10184"/>
            </w:tabs>
          </w:pPr>
          <w:hyperlink w:anchor="_bookmark4" w:history="1">
            <w:r w:rsidR="00535A49">
              <w:t>Personally</w:t>
            </w:r>
            <w:r w:rsidR="00535A49">
              <w:rPr>
                <w:spacing w:val="-9"/>
              </w:rPr>
              <w:t xml:space="preserve"> </w:t>
            </w:r>
            <w:r w:rsidR="00535A49">
              <w:rPr>
                <w:spacing w:val="-2"/>
              </w:rPr>
              <w:t>Identifiable</w:t>
            </w:r>
            <w:r w:rsidR="00535A49">
              <w:tab/>
            </w:r>
            <w:r w:rsidR="00535A49">
              <w:rPr>
                <w:spacing w:val="-10"/>
              </w:rPr>
              <w:t>9</w:t>
            </w:r>
          </w:hyperlink>
        </w:p>
        <w:p w14:paraId="0364CE71" w14:textId="77777777" w:rsidR="0068665A" w:rsidRDefault="00A92140">
          <w:pPr>
            <w:pStyle w:val="TOC3"/>
            <w:tabs>
              <w:tab w:val="right" w:leader="dot" w:pos="10185"/>
            </w:tabs>
          </w:pPr>
          <w:hyperlink w:anchor="_bookmark4" w:history="1">
            <w:r w:rsidR="00535A49">
              <w:t>Notice</w:t>
            </w:r>
            <w:r w:rsidR="00535A49">
              <w:rPr>
                <w:spacing w:val="-4"/>
              </w:rPr>
              <w:t xml:space="preserve"> </w:t>
            </w:r>
            <w:r w:rsidR="00535A49">
              <w:t>to</w:t>
            </w:r>
            <w:r w:rsidR="00535A49">
              <w:rPr>
                <w:spacing w:val="-3"/>
              </w:rPr>
              <w:t xml:space="preserve"> </w:t>
            </w:r>
            <w:r w:rsidR="00535A49">
              <w:rPr>
                <w:spacing w:val="-2"/>
              </w:rPr>
              <w:t>Parents</w:t>
            </w:r>
            <w:r w:rsidR="00535A49">
              <w:tab/>
            </w:r>
            <w:r w:rsidR="00535A49">
              <w:rPr>
                <w:spacing w:val="-10"/>
              </w:rPr>
              <w:t>9</w:t>
            </w:r>
          </w:hyperlink>
        </w:p>
        <w:p w14:paraId="0364CE72" w14:textId="77777777" w:rsidR="0068665A" w:rsidRDefault="00A92140">
          <w:pPr>
            <w:pStyle w:val="TOC3"/>
            <w:tabs>
              <w:tab w:val="right" w:leader="dot" w:pos="10185"/>
            </w:tabs>
          </w:pPr>
          <w:hyperlink w:anchor="_bookmark5" w:history="1">
            <w:r w:rsidR="00535A49">
              <w:t>Access</w:t>
            </w:r>
            <w:r w:rsidR="00535A49">
              <w:rPr>
                <w:spacing w:val="-7"/>
              </w:rPr>
              <w:t xml:space="preserve"> </w:t>
            </w:r>
            <w:r w:rsidR="00535A49">
              <w:rPr>
                <w:spacing w:val="-2"/>
              </w:rPr>
              <w:t>Rights</w:t>
            </w:r>
            <w:r w:rsidR="00535A49">
              <w:tab/>
            </w:r>
            <w:r w:rsidR="00535A49">
              <w:rPr>
                <w:spacing w:val="-5"/>
              </w:rPr>
              <w:t>10</w:t>
            </w:r>
          </w:hyperlink>
        </w:p>
        <w:p w14:paraId="0364CE73" w14:textId="77777777" w:rsidR="0068665A" w:rsidRDefault="00A92140">
          <w:pPr>
            <w:pStyle w:val="TOC3"/>
            <w:tabs>
              <w:tab w:val="right" w:leader="dot" w:pos="10183"/>
            </w:tabs>
          </w:pPr>
          <w:hyperlink w:anchor="_bookmark5" w:history="1">
            <w:r w:rsidR="00535A49">
              <w:t>Record of</w:t>
            </w:r>
            <w:r w:rsidR="00535A49">
              <w:rPr>
                <w:spacing w:val="-1"/>
              </w:rPr>
              <w:t xml:space="preserve"> </w:t>
            </w:r>
            <w:r w:rsidR="00535A49">
              <w:rPr>
                <w:spacing w:val="-2"/>
              </w:rPr>
              <w:t>Access</w:t>
            </w:r>
            <w:r w:rsidR="00535A49">
              <w:tab/>
            </w:r>
            <w:r w:rsidR="00535A49">
              <w:rPr>
                <w:spacing w:val="-5"/>
              </w:rPr>
              <w:t>10</w:t>
            </w:r>
          </w:hyperlink>
        </w:p>
        <w:p w14:paraId="0364CE74" w14:textId="77777777" w:rsidR="0068665A" w:rsidRDefault="00A92140">
          <w:pPr>
            <w:pStyle w:val="TOC3"/>
            <w:tabs>
              <w:tab w:val="right" w:leader="dot" w:pos="10182"/>
            </w:tabs>
          </w:pPr>
          <w:hyperlink w:anchor="_bookmark6" w:history="1">
            <w:r w:rsidR="00535A49">
              <w:t>Records</w:t>
            </w:r>
            <w:r w:rsidR="00535A49">
              <w:rPr>
                <w:spacing w:val="-1"/>
              </w:rPr>
              <w:t xml:space="preserve"> </w:t>
            </w:r>
            <w:r w:rsidR="00535A49">
              <w:t>on</w:t>
            </w:r>
            <w:r w:rsidR="00535A49">
              <w:rPr>
                <w:spacing w:val="-1"/>
              </w:rPr>
              <w:t xml:space="preserve"> </w:t>
            </w:r>
            <w:r w:rsidR="00535A49">
              <w:t>More</w:t>
            </w:r>
            <w:r w:rsidR="00535A49">
              <w:rPr>
                <w:spacing w:val="-2"/>
              </w:rPr>
              <w:t xml:space="preserve"> </w:t>
            </w:r>
            <w:r w:rsidR="00535A49">
              <w:t>Than</w:t>
            </w:r>
            <w:r w:rsidR="00535A49">
              <w:rPr>
                <w:spacing w:val="-1"/>
              </w:rPr>
              <w:t xml:space="preserve"> </w:t>
            </w:r>
            <w:r w:rsidR="00535A49">
              <w:t>One</w:t>
            </w:r>
            <w:r w:rsidR="00535A49">
              <w:rPr>
                <w:spacing w:val="-1"/>
              </w:rPr>
              <w:t xml:space="preserve"> </w:t>
            </w:r>
            <w:r w:rsidR="00535A49">
              <w:rPr>
                <w:spacing w:val="-2"/>
              </w:rPr>
              <w:t>Child</w:t>
            </w:r>
            <w:r w:rsidR="00535A49">
              <w:tab/>
            </w:r>
            <w:r w:rsidR="00535A49">
              <w:rPr>
                <w:spacing w:val="-5"/>
              </w:rPr>
              <w:t>11</w:t>
            </w:r>
          </w:hyperlink>
        </w:p>
        <w:p w14:paraId="0364CE75" w14:textId="77777777" w:rsidR="0068665A" w:rsidRDefault="00A92140">
          <w:pPr>
            <w:pStyle w:val="TOC3"/>
            <w:tabs>
              <w:tab w:val="right" w:leader="dot" w:pos="10182"/>
            </w:tabs>
          </w:pPr>
          <w:hyperlink w:anchor="_bookmark6" w:history="1">
            <w:r w:rsidR="00535A49">
              <w:t>List</w:t>
            </w:r>
            <w:r w:rsidR="00535A49">
              <w:rPr>
                <w:spacing w:val="-3"/>
              </w:rPr>
              <w:t xml:space="preserve"> </w:t>
            </w:r>
            <w:r w:rsidR="00535A49">
              <w:t>of</w:t>
            </w:r>
            <w:r w:rsidR="00535A49">
              <w:rPr>
                <w:spacing w:val="-2"/>
              </w:rPr>
              <w:t xml:space="preserve"> </w:t>
            </w:r>
            <w:r w:rsidR="00535A49">
              <w:t>Types</w:t>
            </w:r>
            <w:r w:rsidR="00535A49">
              <w:rPr>
                <w:spacing w:val="-2"/>
              </w:rPr>
              <w:t xml:space="preserve"> </w:t>
            </w:r>
            <w:r w:rsidR="00535A49">
              <w:t>and</w:t>
            </w:r>
            <w:r w:rsidR="00535A49">
              <w:rPr>
                <w:spacing w:val="-2"/>
              </w:rPr>
              <w:t xml:space="preserve"> </w:t>
            </w:r>
            <w:r w:rsidR="00535A49">
              <w:t>Locations</w:t>
            </w:r>
            <w:r w:rsidR="00535A49">
              <w:rPr>
                <w:spacing w:val="-2"/>
              </w:rPr>
              <w:t xml:space="preserve"> </w:t>
            </w:r>
            <w:r w:rsidR="00535A49">
              <w:t>of</w:t>
            </w:r>
            <w:r w:rsidR="00535A49">
              <w:rPr>
                <w:spacing w:val="-2"/>
              </w:rPr>
              <w:t xml:space="preserve"> Information</w:t>
            </w:r>
            <w:r w:rsidR="00535A49">
              <w:tab/>
            </w:r>
            <w:r w:rsidR="00535A49">
              <w:rPr>
                <w:spacing w:val="-5"/>
              </w:rPr>
              <w:t>11</w:t>
            </w:r>
          </w:hyperlink>
        </w:p>
        <w:p w14:paraId="0364CE76" w14:textId="77777777" w:rsidR="0068665A" w:rsidRDefault="00A92140">
          <w:pPr>
            <w:pStyle w:val="TOC3"/>
            <w:tabs>
              <w:tab w:val="right" w:leader="dot" w:pos="10179"/>
            </w:tabs>
            <w:spacing w:before="41"/>
          </w:pPr>
          <w:hyperlink w:anchor="_bookmark6" w:history="1">
            <w:r w:rsidR="00535A49">
              <w:rPr>
                <w:spacing w:val="-4"/>
              </w:rPr>
              <w:t>Fees</w:t>
            </w:r>
            <w:r w:rsidR="00535A49">
              <w:tab/>
            </w:r>
            <w:r w:rsidR="00535A49">
              <w:rPr>
                <w:spacing w:val="-5"/>
              </w:rPr>
              <w:t>11</w:t>
            </w:r>
          </w:hyperlink>
        </w:p>
        <w:p w14:paraId="0364CE77" w14:textId="77777777" w:rsidR="0068665A" w:rsidRDefault="00A92140">
          <w:pPr>
            <w:pStyle w:val="TOC3"/>
            <w:tabs>
              <w:tab w:val="right" w:leader="dot" w:pos="10182"/>
            </w:tabs>
            <w:spacing w:before="39"/>
          </w:pPr>
          <w:hyperlink w:anchor="_bookmark6" w:history="1">
            <w:r w:rsidR="00535A49">
              <w:t>Amendment</w:t>
            </w:r>
            <w:r w:rsidR="00535A49">
              <w:rPr>
                <w:spacing w:val="-4"/>
              </w:rPr>
              <w:t xml:space="preserve"> </w:t>
            </w:r>
            <w:r w:rsidR="00535A49">
              <w:t>of</w:t>
            </w:r>
            <w:r w:rsidR="00535A49">
              <w:rPr>
                <w:spacing w:val="-1"/>
              </w:rPr>
              <w:t xml:space="preserve"> </w:t>
            </w:r>
            <w:r w:rsidR="00535A49">
              <w:t>Records</w:t>
            </w:r>
            <w:r w:rsidR="00535A49">
              <w:rPr>
                <w:spacing w:val="-1"/>
              </w:rPr>
              <w:t xml:space="preserve"> </w:t>
            </w:r>
            <w:r w:rsidR="00535A49">
              <w:t>at</w:t>
            </w:r>
            <w:r w:rsidR="00535A49">
              <w:rPr>
                <w:spacing w:val="-2"/>
              </w:rPr>
              <w:t xml:space="preserve"> </w:t>
            </w:r>
            <w:r w:rsidR="00535A49">
              <w:t>Parent’s</w:t>
            </w:r>
            <w:r w:rsidR="00535A49">
              <w:rPr>
                <w:spacing w:val="-2"/>
              </w:rPr>
              <w:t xml:space="preserve"> Request</w:t>
            </w:r>
            <w:r w:rsidR="00535A49">
              <w:tab/>
            </w:r>
            <w:r w:rsidR="00535A49">
              <w:rPr>
                <w:spacing w:val="-5"/>
              </w:rPr>
              <w:t>11</w:t>
            </w:r>
          </w:hyperlink>
        </w:p>
        <w:p w14:paraId="0364CE78" w14:textId="77777777" w:rsidR="0068665A" w:rsidRDefault="00A92140">
          <w:pPr>
            <w:pStyle w:val="TOC3"/>
            <w:tabs>
              <w:tab w:val="right" w:leader="dot" w:pos="10182"/>
            </w:tabs>
          </w:pPr>
          <w:hyperlink w:anchor="_bookmark7" w:history="1">
            <w:r w:rsidR="00535A49">
              <w:t>Opportunity for</w:t>
            </w:r>
            <w:r w:rsidR="00535A49">
              <w:rPr>
                <w:spacing w:val="-1"/>
              </w:rPr>
              <w:t xml:space="preserve"> </w:t>
            </w:r>
            <w:r w:rsidR="00535A49">
              <w:t>a</w:t>
            </w:r>
            <w:r w:rsidR="00535A49">
              <w:rPr>
                <w:spacing w:val="-1"/>
              </w:rPr>
              <w:t xml:space="preserve"> </w:t>
            </w:r>
            <w:r w:rsidR="00535A49">
              <w:rPr>
                <w:spacing w:val="-2"/>
              </w:rPr>
              <w:t>Hearing</w:t>
            </w:r>
            <w:r w:rsidR="00535A49">
              <w:tab/>
            </w:r>
            <w:r w:rsidR="00535A49">
              <w:rPr>
                <w:spacing w:val="-5"/>
              </w:rPr>
              <w:t>12</w:t>
            </w:r>
          </w:hyperlink>
        </w:p>
        <w:p w14:paraId="0364CE79" w14:textId="77777777" w:rsidR="0068665A" w:rsidRDefault="00A92140">
          <w:pPr>
            <w:pStyle w:val="TOC3"/>
            <w:tabs>
              <w:tab w:val="right" w:leader="dot" w:pos="10183"/>
            </w:tabs>
            <w:spacing w:before="41"/>
          </w:pPr>
          <w:hyperlink w:anchor="_bookmark7" w:history="1">
            <w:r w:rsidR="00535A49">
              <w:t>Hearing</w:t>
            </w:r>
            <w:r w:rsidR="00535A49">
              <w:rPr>
                <w:spacing w:val="-8"/>
              </w:rPr>
              <w:t xml:space="preserve"> </w:t>
            </w:r>
            <w:r w:rsidR="00535A49">
              <w:rPr>
                <w:spacing w:val="-2"/>
              </w:rPr>
              <w:t>Procedures</w:t>
            </w:r>
            <w:r w:rsidR="00535A49">
              <w:tab/>
            </w:r>
            <w:r w:rsidR="00535A49">
              <w:rPr>
                <w:spacing w:val="-5"/>
              </w:rPr>
              <w:t>12</w:t>
            </w:r>
          </w:hyperlink>
        </w:p>
        <w:p w14:paraId="0364CE7A" w14:textId="77777777" w:rsidR="0068665A" w:rsidRDefault="00A92140">
          <w:pPr>
            <w:pStyle w:val="TOC3"/>
            <w:tabs>
              <w:tab w:val="right" w:leader="dot" w:pos="10185"/>
            </w:tabs>
            <w:spacing w:before="39"/>
          </w:pPr>
          <w:hyperlink w:anchor="_bookmark7" w:history="1">
            <w:r w:rsidR="00535A49">
              <w:t>Result of</w:t>
            </w:r>
            <w:r w:rsidR="00535A49">
              <w:rPr>
                <w:spacing w:val="-1"/>
              </w:rPr>
              <w:t xml:space="preserve"> </w:t>
            </w:r>
            <w:r w:rsidR="00535A49">
              <w:rPr>
                <w:spacing w:val="-2"/>
              </w:rPr>
              <w:t>Hearing</w:t>
            </w:r>
            <w:r w:rsidR="00535A49">
              <w:tab/>
            </w:r>
            <w:r w:rsidR="00535A49">
              <w:rPr>
                <w:spacing w:val="-5"/>
              </w:rPr>
              <w:t>12</w:t>
            </w:r>
          </w:hyperlink>
        </w:p>
        <w:p w14:paraId="0364CE7B" w14:textId="77777777" w:rsidR="0068665A" w:rsidRDefault="00A92140">
          <w:pPr>
            <w:pStyle w:val="TOC3"/>
            <w:tabs>
              <w:tab w:val="right" w:leader="dot" w:pos="10181"/>
            </w:tabs>
          </w:pPr>
          <w:hyperlink w:anchor="_bookmark7" w:history="1">
            <w:r w:rsidR="00535A49">
              <w:t>Consent</w:t>
            </w:r>
            <w:r w:rsidR="00535A49">
              <w:rPr>
                <w:spacing w:val="-5"/>
              </w:rPr>
              <w:t xml:space="preserve"> </w:t>
            </w:r>
            <w:r w:rsidR="00535A49">
              <w:t>For</w:t>
            </w:r>
            <w:r w:rsidR="00535A49">
              <w:rPr>
                <w:spacing w:val="-5"/>
              </w:rPr>
              <w:t xml:space="preserve"> </w:t>
            </w:r>
            <w:r w:rsidR="00535A49">
              <w:t>Disclosure</w:t>
            </w:r>
            <w:r w:rsidR="00535A49">
              <w:rPr>
                <w:spacing w:val="-5"/>
              </w:rPr>
              <w:t xml:space="preserve"> </w:t>
            </w:r>
            <w:r w:rsidR="00535A49">
              <w:t>of</w:t>
            </w:r>
            <w:r w:rsidR="00535A49">
              <w:rPr>
                <w:spacing w:val="-5"/>
              </w:rPr>
              <w:t xml:space="preserve"> </w:t>
            </w:r>
            <w:r w:rsidR="00535A49">
              <w:t>Personally</w:t>
            </w:r>
            <w:r w:rsidR="00535A49">
              <w:rPr>
                <w:spacing w:val="-5"/>
              </w:rPr>
              <w:t xml:space="preserve"> </w:t>
            </w:r>
            <w:r w:rsidR="00535A49">
              <w:t>Identifiable</w:t>
            </w:r>
            <w:r w:rsidR="00535A49">
              <w:rPr>
                <w:spacing w:val="-4"/>
              </w:rPr>
              <w:t xml:space="preserve"> </w:t>
            </w:r>
            <w:r w:rsidR="00535A49">
              <w:rPr>
                <w:spacing w:val="-2"/>
              </w:rPr>
              <w:t>Information</w:t>
            </w:r>
            <w:r w:rsidR="00535A49">
              <w:tab/>
            </w:r>
            <w:r w:rsidR="00535A49">
              <w:rPr>
                <w:spacing w:val="-5"/>
              </w:rPr>
              <w:t>12</w:t>
            </w:r>
          </w:hyperlink>
        </w:p>
        <w:p w14:paraId="0364CE7C" w14:textId="77777777" w:rsidR="0068665A" w:rsidRDefault="00A92140">
          <w:pPr>
            <w:pStyle w:val="TOC3"/>
            <w:tabs>
              <w:tab w:val="right" w:leader="dot" w:pos="10184"/>
            </w:tabs>
            <w:spacing w:before="41"/>
          </w:pPr>
          <w:hyperlink w:anchor="_bookmark8" w:history="1">
            <w:r w:rsidR="00535A49">
              <w:rPr>
                <w:spacing w:val="-2"/>
              </w:rPr>
              <w:t>Safeguards</w:t>
            </w:r>
            <w:r w:rsidR="00535A49">
              <w:tab/>
            </w:r>
            <w:r w:rsidR="00535A49">
              <w:rPr>
                <w:spacing w:val="-5"/>
              </w:rPr>
              <w:t>13</w:t>
            </w:r>
          </w:hyperlink>
        </w:p>
        <w:p w14:paraId="0364CE7D" w14:textId="77777777" w:rsidR="0068665A" w:rsidRDefault="00A92140">
          <w:pPr>
            <w:pStyle w:val="TOC3"/>
            <w:tabs>
              <w:tab w:val="right" w:leader="dot" w:pos="10184"/>
            </w:tabs>
            <w:spacing w:before="39"/>
          </w:pPr>
          <w:hyperlink w:anchor="_bookmark8" w:history="1">
            <w:r w:rsidR="00535A49">
              <w:t>Destruction</w:t>
            </w:r>
            <w:r w:rsidR="00535A49">
              <w:rPr>
                <w:spacing w:val="-6"/>
              </w:rPr>
              <w:t xml:space="preserve"> </w:t>
            </w:r>
            <w:r w:rsidR="00535A49">
              <w:t>of</w:t>
            </w:r>
            <w:r w:rsidR="00535A49">
              <w:rPr>
                <w:spacing w:val="-5"/>
              </w:rPr>
              <w:t xml:space="preserve"> </w:t>
            </w:r>
            <w:r w:rsidR="00535A49">
              <w:rPr>
                <w:spacing w:val="-2"/>
              </w:rPr>
              <w:t>Information</w:t>
            </w:r>
            <w:r w:rsidR="00535A49">
              <w:tab/>
            </w:r>
            <w:r w:rsidR="00535A49">
              <w:rPr>
                <w:spacing w:val="-5"/>
              </w:rPr>
              <w:t>13</w:t>
            </w:r>
          </w:hyperlink>
        </w:p>
        <w:p w14:paraId="0364CE7E" w14:textId="77777777" w:rsidR="0068665A" w:rsidRDefault="00A92140">
          <w:pPr>
            <w:pStyle w:val="TOC1"/>
            <w:tabs>
              <w:tab w:val="right" w:leader="dot" w:pos="10183"/>
            </w:tabs>
          </w:pPr>
          <w:hyperlink w:anchor="_bookmark9" w:history="1">
            <w:r w:rsidR="00535A49">
              <w:t>State</w:t>
            </w:r>
            <w:r w:rsidR="00535A49">
              <w:rPr>
                <w:spacing w:val="-2"/>
              </w:rPr>
              <w:t xml:space="preserve"> </w:t>
            </w:r>
            <w:r w:rsidR="00535A49">
              <w:t>Complaint</w:t>
            </w:r>
            <w:r w:rsidR="00535A49">
              <w:rPr>
                <w:spacing w:val="-2"/>
              </w:rPr>
              <w:t xml:space="preserve"> Procedures</w:t>
            </w:r>
            <w:r w:rsidR="00535A49">
              <w:tab/>
            </w:r>
            <w:r w:rsidR="00535A49">
              <w:rPr>
                <w:spacing w:val="-5"/>
              </w:rPr>
              <w:t>14</w:t>
            </w:r>
          </w:hyperlink>
        </w:p>
        <w:p w14:paraId="0364CE7F" w14:textId="77777777" w:rsidR="0068665A" w:rsidRDefault="00A92140">
          <w:pPr>
            <w:pStyle w:val="TOC3"/>
            <w:spacing w:before="39"/>
          </w:pPr>
          <w:hyperlink w:anchor="_bookmark9" w:history="1">
            <w:r w:rsidR="00535A49">
              <w:t>Differences</w:t>
            </w:r>
            <w:r w:rsidR="00535A49">
              <w:rPr>
                <w:spacing w:val="-6"/>
              </w:rPr>
              <w:t xml:space="preserve"> </w:t>
            </w:r>
            <w:r w:rsidR="00535A49">
              <w:t>Between</w:t>
            </w:r>
            <w:r w:rsidR="00535A49">
              <w:rPr>
                <w:spacing w:val="-6"/>
              </w:rPr>
              <w:t xml:space="preserve"> </w:t>
            </w:r>
            <w:r w:rsidR="00535A49">
              <w:t>the</w:t>
            </w:r>
            <w:r w:rsidR="00535A49">
              <w:rPr>
                <w:spacing w:val="-6"/>
              </w:rPr>
              <w:t xml:space="preserve"> </w:t>
            </w:r>
            <w:r w:rsidR="00535A49">
              <w:t>Procedures</w:t>
            </w:r>
            <w:r w:rsidR="00535A49">
              <w:rPr>
                <w:spacing w:val="-5"/>
              </w:rPr>
              <w:t xml:space="preserve"> </w:t>
            </w:r>
            <w:r w:rsidR="00535A49">
              <w:t>for</w:t>
            </w:r>
            <w:r w:rsidR="00535A49">
              <w:rPr>
                <w:spacing w:val="-6"/>
              </w:rPr>
              <w:t xml:space="preserve"> </w:t>
            </w:r>
            <w:r w:rsidR="00535A49">
              <w:t>Due</w:t>
            </w:r>
            <w:r w:rsidR="00535A49">
              <w:rPr>
                <w:spacing w:val="-6"/>
              </w:rPr>
              <w:t xml:space="preserve"> </w:t>
            </w:r>
            <w:r w:rsidR="00535A49">
              <w:t>Process</w:t>
            </w:r>
            <w:r w:rsidR="00535A49">
              <w:rPr>
                <w:spacing w:val="-6"/>
              </w:rPr>
              <w:t xml:space="preserve"> </w:t>
            </w:r>
            <w:r w:rsidR="00535A49">
              <w:t>Complaints</w:t>
            </w:r>
            <w:r w:rsidR="00535A49">
              <w:rPr>
                <w:spacing w:val="-5"/>
              </w:rPr>
              <w:t xml:space="preserve"> and</w:t>
            </w:r>
          </w:hyperlink>
        </w:p>
        <w:p w14:paraId="0364CE80" w14:textId="77777777" w:rsidR="0068665A" w:rsidRDefault="00A92140">
          <w:pPr>
            <w:pStyle w:val="TOC4"/>
            <w:tabs>
              <w:tab w:val="right" w:leader="dot" w:pos="10183"/>
            </w:tabs>
          </w:pPr>
          <w:hyperlink w:anchor="_bookmark9" w:history="1">
            <w:r w:rsidR="00535A49">
              <w:t>Hearings</w:t>
            </w:r>
            <w:r w:rsidR="00535A49">
              <w:rPr>
                <w:spacing w:val="-4"/>
              </w:rPr>
              <w:t xml:space="preserve"> </w:t>
            </w:r>
            <w:r w:rsidR="00535A49">
              <w:t>and</w:t>
            </w:r>
            <w:r w:rsidR="00535A49">
              <w:rPr>
                <w:spacing w:val="-3"/>
              </w:rPr>
              <w:t xml:space="preserve"> </w:t>
            </w:r>
            <w:r w:rsidR="00535A49">
              <w:t>for</w:t>
            </w:r>
            <w:r w:rsidR="00535A49">
              <w:rPr>
                <w:spacing w:val="-3"/>
              </w:rPr>
              <w:t xml:space="preserve"> </w:t>
            </w:r>
            <w:r w:rsidR="00535A49">
              <w:t>State</w:t>
            </w:r>
            <w:r w:rsidR="00535A49">
              <w:rPr>
                <w:spacing w:val="-3"/>
              </w:rPr>
              <w:t xml:space="preserve"> </w:t>
            </w:r>
            <w:r w:rsidR="00535A49">
              <w:rPr>
                <w:spacing w:val="-2"/>
              </w:rPr>
              <w:t>Complaints</w:t>
            </w:r>
            <w:r w:rsidR="00535A49">
              <w:tab/>
            </w:r>
            <w:r w:rsidR="00535A49">
              <w:rPr>
                <w:spacing w:val="-5"/>
              </w:rPr>
              <w:t>14</w:t>
            </w:r>
          </w:hyperlink>
        </w:p>
        <w:p w14:paraId="0364CE81" w14:textId="77777777" w:rsidR="0068665A" w:rsidRDefault="00A92140">
          <w:pPr>
            <w:pStyle w:val="TOC3"/>
            <w:tabs>
              <w:tab w:val="right" w:leader="dot" w:pos="10183"/>
            </w:tabs>
          </w:pPr>
          <w:hyperlink w:anchor="_bookmark9" w:history="1">
            <w:r w:rsidR="00535A49">
              <w:t>Adoption</w:t>
            </w:r>
            <w:r w:rsidR="00535A49">
              <w:rPr>
                <w:spacing w:val="-4"/>
              </w:rPr>
              <w:t xml:space="preserve"> </w:t>
            </w:r>
            <w:r w:rsidR="00535A49">
              <w:t>of</w:t>
            </w:r>
            <w:r w:rsidR="00535A49">
              <w:rPr>
                <w:spacing w:val="-4"/>
              </w:rPr>
              <w:t xml:space="preserve"> </w:t>
            </w:r>
            <w:r w:rsidR="00535A49">
              <w:t>State</w:t>
            </w:r>
            <w:r w:rsidR="00535A49">
              <w:rPr>
                <w:spacing w:val="-4"/>
              </w:rPr>
              <w:t xml:space="preserve"> </w:t>
            </w:r>
            <w:r w:rsidR="00535A49">
              <w:t>Complaint</w:t>
            </w:r>
            <w:r w:rsidR="00535A49">
              <w:rPr>
                <w:spacing w:val="-3"/>
              </w:rPr>
              <w:t xml:space="preserve"> </w:t>
            </w:r>
            <w:r w:rsidR="00535A49">
              <w:rPr>
                <w:spacing w:val="-2"/>
              </w:rPr>
              <w:t>Procedures</w:t>
            </w:r>
            <w:r w:rsidR="00535A49">
              <w:tab/>
            </w:r>
            <w:r w:rsidR="00535A49">
              <w:rPr>
                <w:spacing w:val="-5"/>
              </w:rPr>
              <w:t>14</w:t>
            </w:r>
          </w:hyperlink>
        </w:p>
        <w:p w14:paraId="0364CE82" w14:textId="77777777" w:rsidR="0068665A" w:rsidRDefault="00A92140">
          <w:pPr>
            <w:pStyle w:val="TOC3"/>
            <w:tabs>
              <w:tab w:val="right" w:leader="dot" w:pos="10183"/>
            </w:tabs>
          </w:pPr>
          <w:hyperlink w:anchor="_bookmark10" w:history="1">
            <w:r w:rsidR="00535A49">
              <w:t>Minimum</w:t>
            </w:r>
            <w:r w:rsidR="00535A49">
              <w:rPr>
                <w:spacing w:val="-4"/>
              </w:rPr>
              <w:t xml:space="preserve"> </w:t>
            </w:r>
            <w:r w:rsidR="00535A49">
              <w:t>State</w:t>
            </w:r>
            <w:r w:rsidR="00535A49">
              <w:rPr>
                <w:spacing w:val="-3"/>
              </w:rPr>
              <w:t xml:space="preserve"> </w:t>
            </w:r>
            <w:r w:rsidR="00535A49">
              <w:t>Complaint</w:t>
            </w:r>
            <w:r w:rsidR="00535A49">
              <w:rPr>
                <w:spacing w:val="-3"/>
              </w:rPr>
              <w:t xml:space="preserve"> </w:t>
            </w:r>
            <w:r w:rsidR="00535A49">
              <w:rPr>
                <w:spacing w:val="-2"/>
              </w:rPr>
              <w:t>Procedures</w:t>
            </w:r>
            <w:r w:rsidR="00535A49">
              <w:tab/>
            </w:r>
            <w:r w:rsidR="00535A49">
              <w:rPr>
                <w:spacing w:val="-5"/>
              </w:rPr>
              <w:t>15</w:t>
            </w:r>
          </w:hyperlink>
        </w:p>
        <w:p w14:paraId="0364CE83" w14:textId="77777777" w:rsidR="0068665A" w:rsidRDefault="00A92140">
          <w:pPr>
            <w:pStyle w:val="TOC3"/>
            <w:tabs>
              <w:tab w:val="right" w:leader="dot" w:pos="10183"/>
            </w:tabs>
          </w:pPr>
          <w:hyperlink w:anchor="_bookmark11" w:history="1">
            <w:r w:rsidR="00535A49">
              <w:t>Filing</w:t>
            </w:r>
            <w:r w:rsidR="00535A49">
              <w:rPr>
                <w:spacing w:val="-5"/>
              </w:rPr>
              <w:t xml:space="preserve"> </w:t>
            </w:r>
            <w:r w:rsidR="00535A49">
              <w:t>a</w:t>
            </w:r>
            <w:r w:rsidR="00535A49">
              <w:rPr>
                <w:spacing w:val="-3"/>
              </w:rPr>
              <w:t xml:space="preserve"> </w:t>
            </w:r>
            <w:r w:rsidR="00535A49">
              <w:t>State</w:t>
            </w:r>
            <w:r w:rsidR="00535A49">
              <w:rPr>
                <w:spacing w:val="-2"/>
              </w:rPr>
              <w:t xml:space="preserve"> Complaint</w:t>
            </w:r>
            <w:r w:rsidR="00535A49">
              <w:tab/>
            </w:r>
            <w:r w:rsidR="00535A49">
              <w:rPr>
                <w:spacing w:val="-5"/>
              </w:rPr>
              <w:t>16</w:t>
            </w:r>
          </w:hyperlink>
        </w:p>
        <w:p w14:paraId="0364CE84" w14:textId="77777777" w:rsidR="0068665A" w:rsidRDefault="00A92140">
          <w:pPr>
            <w:pStyle w:val="TOC1"/>
            <w:tabs>
              <w:tab w:val="right" w:leader="dot" w:pos="10183"/>
            </w:tabs>
          </w:pPr>
          <w:hyperlink w:anchor="_bookmark12" w:history="1">
            <w:r w:rsidR="00535A49">
              <w:t>Due</w:t>
            </w:r>
            <w:r w:rsidR="00535A49">
              <w:rPr>
                <w:spacing w:val="-14"/>
              </w:rPr>
              <w:t xml:space="preserve"> </w:t>
            </w:r>
            <w:r w:rsidR="00535A49">
              <w:t>Process</w:t>
            </w:r>
            <w:r w:rsidR="00535A49">
              <w:rPr>
                <w:spacing w:val="-14"/>
              </w:rPr>
              <w:t xml:space="preserve"> </w:t>
            </w:r>
            <w:r w:rsidR="00535A49">
              <w:t>Complaint</w:t>
            </w:r>
            <w:r w:rsidR="00535A49">
              <w:rPr>
                <w:spacing w:val="-13"/>
              </w:rPr>
              <w:t xml:space="preserve"> </w:t>
            </w:r>
            <w:r w:rsidR="00535A49">
              <w:rPr>
                <w:spacing w:val="-2"/>
              </w:rPr>
              <w:t>Procedures</w:t>
            </w:r>
            <w:r w:rsidR="00535A49">
              <w:tab/>
            </w:r>
            <w:r w:rsidR="00535A49">
              <w:rPr>
                <w:spacing w:val="-5"/>
              </w:rPr>
              <w:t>18</w:t>
            </w:r>
          </w:hyperlink>
        </w:p>
        <w:p w14:paraId="0364CE85" w14:textId="77777777" w:rsidR="0068665A" w:rsidRDefault="00A92140">
          <w:pPr>
            <w:pStyle w:val="TOC3"/>
            <w:tabs>
              <w:tab w:val="right" w:leader="dot" w:pos="10183"/>
            </w:tabs>
          </w:pPr>
          <w:hyperlink w:anchor="_bookmark12" w:history="1">
            <w:r w:rsidR="00535A49">
              <w:t>Filing</w:t>
            </w:r>
            <w:r w:rsidR="00535A49">
              <w:rPr>
                <w:spacing w:val="-3"/>
              </w:rPr>
              <w:t xml:space="preserve"> </w:t>
            </w:r>
            <w:r w:rsidR="00535A49">
              <w:t>a</w:t>
            </w:r>
            <w:r w:rsidR="00535A49">
              <w:rPr>
                <w:spacing w:val="-3"/>
              </w:rPr>
              <w:t xml:space="preserve"> </w:t>
            </w:r>
            <w:r w:rsidR="00535A49">
              <w:t>Due</w:t>
            </w:r>
            <w:r w:rsidR="00535A49">
              <w:rPr>
                <w:spacing w:val="-3"/>
              </w:rPr>
              <w:t xml:space="preserve"> </w:t>
            </w:r>
            <w:r w:rsidR="00535A49">
              <w:t>Process</w:t>
            </w:r>
            <w:r w:rsidR="00535A49">
              <w:rPr>
                <w:spacing w:val="-3"/>
              </w:rPr>
              <w:t xml:space="preserve"> </w:t>
            </w:r>
            <w:r w:rsidR="00535A49">
              <w:rPr>
                <w:spacing w:val="-2"/>
              </w:rPr>
              <w:t>Complaint</w:t>
            </w:r>
            <w:r w:rsidR="00535A49">
              <w:tab/>
            </w:r>
            <w:r w:rsidR="00535A49">
              <w:rPr>
                <w:spacing w:val="-5"/>
              </w:rPr>
              <w:t>18</w:t>
            </w:r>
          </w:hyperlink>
        </w:p>
        <w:p w14:paraId="0364CE86" w14:textId="77777777" w:rsidR="0068665A" w:rsidRDefault="00A92140">
          <w:pPr>
            <w:pStyle w:val="TOC3"/>
            <w:tabs>
              <w:tab w:val="right" w:leader="dot" w:pos="10184"/>
            </w:tabs>
            <w:spacing w:before="41"/>
          </w:pPr>
          <w:hyperlink w:anchor="_bookmark12" w:history="1">
            <w:r w:rsidR="00535A49">
              <w:t>Due</w:t>
            </w:r>
            <w:r w:rsidR="00535A49">
              <w:rPr>
                <w:spacing w:val="-4"/>
              </w:rPr>
              <w:t xml:space="preserve"> </w:t>
            </w:r>
            <w:r w:rsidR="00535A49">
              <w:t>Process</w:t>
            </w:r>
            <w:r w:rsidR="00535A49">
              <w:rPr>
                <w:spacing w:val="-4"/>
              </w:rPr>
              <w:t xml:space="preserve"> </w:t>
            </w:r>
            <w:r w:rsidR="00535A49">
              <w:rPr>
                <w:spacing w:val="-2"/>
              </w:rPr>
              <w:t>Complaint</w:t>
            </w:r>
            <w:r w:rsidR="00535A49">
              <w:tab/>
            </w:r>
            <w:r w:rsidR="00535A49">
              <w:rPr>
                <w:spacing w:val="-7"/>
              </w:rPr>
              <w:t>18</w:t>
            </w:r>
          </w:hyperlink>
        </w:p>
        <w:p w14:paraId="0364CE88" w14:textId="77777777" w:rsidR="0068665A" w:rsidRDefault="00A92140">
          <w:pPr>
            <w:pStyle w:val="TOC3"/>
            <w:tabs>
              <w:tab w:val="right" w:leader="dot" w:pos="10186"/>
            </w:tabs>
          </w:pPr>
          <w:hyperlink w:anchor="_bookmark13" w:history="1">
            <w:r w:rsidR="00535A49">
              <w:rPr>
                <w:spacing w:val="-2"/>
              </w:rPr>
              <w:t>Mediation</w:t>
            </w:r>
            <w:r w:rsidR="00535A49">
              <w:tab/>
            </w:r>
            <w:r w:rsidR="00535A49">
              <w:rPr>
                <w:spacing w:val="-5"/>
              </w:rPr>
              <w:t>20</w:t>
            </w:r>
          </w:hyperlink>
        </w:p>
        <w:p w14:paraId="0364CE89" w14:textId="77777777" w:rsidR="0068665A" w:rsidRDefault="00A92140">
          <w:pPr>
            <w:pStyle w:val="TOC3"/>
            <w:tabs>
              <w:tab w:val="right" w:leader="dot" w:pos="10184"/>
            </w:tabs>
            <w:spacing w:before="41" w:after="20"/>
          </w:pPr>
          <w:hyperlink w:anchor="_bookmark14" w:history="1">
            <w:r w:rsidR="00535A49">
              <w:t>Resolution</w:t>
            </w:r>
            <w:r w:rsidR="00535A49">
              <w:rPr>
                <w:spacing w:val="-8"/>
              </w:rPr>
              <w:t xml:space="preserve"> </w:t>
            </w:r>
            <w:r w:rsidR="00535A49">
              <w:rPr>
                <w:spacing w:val="-2"/>
              </w:rPr>
              <w:t>Process</w:t>
            </w:r>
            <w:r w:rsidR="00535A49">
              <w:tab/>
            </w:r>
            <w:r w:rsidR="00535A49">
              <w:rPr>
                <w:spacing w:val="-7"/>
              </w:rPr>
              <w:t>22</w:t>
            </w:r>
          </w:hyperlink>
        </w:p>
        <w:p w14:paraId="0364CE8A" w14:textId="77777777" w:rsidR="0068665A" w:rsidRDefault="00A92140">
          <w:pPr>
            <w:pStyle w:val="TOC1"/>
            <w:tabs>
              <w:tab w:val="right" w:leader="dot" w:pos="10183"/>
            </w:tabs>
            <w:spacing w:before="367"/>
          </w:pPr>
          <w:hyperlink w:anchor="_bookmark15" w:history="1">
            <w:r w:rsidR="00535A49">
              <w:t>Hearings</w:t>
            </w:r>
            <w:r w:rsidR="00535A49">
              <w:rPr>
                <w:spacing w:val="-12"/>
              </w:rPr>
              <w:t xml:space="preserve"> </w:t>
            </w:r>
            <w:r w:rsidR="00535A49">
              <w:t>on</w:t>
            </w:r>
            <w:r w:rsidR="00535A49">
              <w:rPr>
                <w:spacing w:val="-11"/>
              </w:rPr>
              <w:t xml:space="preserve"> </w:t>
            </w:r>
            <w:r w:rsidR="00535A49">
              <w:t>Due</w:t>
            </w:r>
            <w:r w:rsidR="00535A49">
              <w:rPr>
                <w:spacing w:val="-12"/>
              </w:rPr>
              <w:t xml:space="preserve"> </w:t>
            </w:r>
            <w:r w:rsidR="00535A49">
              <w:t>Process</w:t>
            </w:r>
            <w:r w:rsidR="00535A49">
              <w:rPr>
                <w:spacing w:val="-11"/>
              </w:rPr>
              <w:t xml:space="preserve"> </w:t>
            </w:r>
            <w:r w:rsidR="00535A49">
              <w:rPr>
                <w:spacing w:val="-2"/>
              </w:rPr>
              <w:t>Complaints</w:t>
            </w:r>
            <w:r w:rsidR="00535A49">
              <w:tab/>
            </w:r>
            <w:r w:rsidR="00535A49">
              <w:rPr>
                <w:spacing w:val="-5"/>
              </w:rPr>
              <w:t>25</w:t>
            </w:r>
          </w:hyperlink>
        </w:p>
        <w:p w14:paraId="0364CE8B" w14:textId="77777777" w:rsidR="0068665A" w:rsidRDefault="00A92140">
          <w:pPr>
            <w:pStyle w:val="TOC3"/>
            <w:tabs>
              <w:tab w:val="right" w:leader="dot" w:pos="10184"/>
            </w:tabs>
          </w:pPr>
          <w:hyperlink w:anchor="_bookmark15" w:history="1">
            <w:r w:rsidR="00535A49">
              <w:t>Impartial</w:t>
            </w:r>
            <w:r w:rsidR="00535A49">
              <w:rPr>
                <w:spacing w:val="-6"/>
              </w:rPr>
              <w:t xml:space="preserve"> </w:t>
            </w:r>
            <w:r w:rsidR="00535A49">
              <w:t>Due</w:t>
            </w:r>
            <w:r w:rsidR="00535A49">
              <w:rPr>
                <w:spacing w:val="-5"/>
              </w:rPr>
              <w:t xml:space="preserve"> </w:t>
            </w:r>
            <w:r w:rsidR="00535A49">
              <w:t>Process</w:t>
            </w:r>
            <w:r w:rsidR="00535A49">
              <w:rPr>
                <w:spacing w:val="-5"/>
              </w:rPr>
              <w:t xml:space="preserve"> </w:t>
            </w:r>
            <w:r w:rsidR="00535A49">
              <w:rPr>
                <w:spacing w:val="-2"/>
              </w:rPr>
              <w:t>Hearing</w:t>
            </w:r>
            <w:r w:rsidR="00535A49">
              <w:tab/>
            </w:r>
            <w:r w:rsidR="00535A49">
              <w:rPr>
                <w:spacing w:val="-5"/>
              </w:rPr>
              <w:t>25</w:t>
            </w:r>
          </w:hyperlink>
        </w:p>
        <w:p w14:paraId="0364CE8C" w14:textId="77777777" w:rsidR="0068665A" w:rsidRDefault="00A92140">
          <w:pPr>
            <w:pStyle w:val="TOC3"/>
            <w:tabs>
              <w:tab w:val="right" w:leader="dot" w:pos="10183"/>
            </w:tabs>
            <w:spacing w:before="41"/>
          </w:pPr>
          <w:hyperlink w:anchor="_bookmark16" w:history="1">
            <w:r w:rsidR="00535A49">
              <w:t>Hearing</w:t>
            </w:r>
            <w:r w:rsidR="00535A49">
              <w:rPr>
                <w:spacing w:val="-6"/>
              </w:rPr>
              <w:t xml:space="preserve"> </w:t>
            </w:r>
            <w:r w:rsidR="00535A49">
              <w:rPr>
                <w:spacing w:val="-2"/>
              </w:rPr>
              <w:t>Rights</w:t>
            </w:r>
            <w:r w:rsidR="00535A49">
              <w:tab/>
            </w:r>
            <w:r w:rsidR="00535A49">
              <w:rPr>
                <w:spacing w:val="-5"/>
              </w:rPr>
              <w:t>27</w:t>
            </w:r>
          </w:hyperlink>
        </w:p>
        <w:p w14:paraId="0364CE8D" w14:textId="5E9BFA3E" w:rsidR="0068665A" w:rsidRDefault="00A92140">
          <w:pPr>
            <w:pStyle w:val="TOC3"/>
            <w:tabs>
              <w:tab w:val="right" w:leader="dot" w:pos="10183"/>
            </w:tabs>
            <w:spacing w:before="39"/>
          </w:pPr>
          <w:hyperlink w:anchor="_bookmark17" w:history="1">
            <w:r w:rsidR="00535A49">
              <w:t>Hearing</w:t>
            </w:r>
            <w:r w:rsidR="00535A49">
              <w:rPr>
                <w:spacing w:val="-8"/>
              </w:rPr>
              <w:t xml:space="preserve"> </w:t>
            </w:r>
            <w:r w:rsidR="00535A49">
              <w:rPr>
                <w:spacing w:val="-2"/>
              </w:rPr>
              <w:t>Decisions</w:t>
            </w:r>
            <w:r w:rsidR="00535A49">
              <w:tab/>
            </w:r>
            <w:r w:rsidR="00FD0D36">
              <w:rPr>
                <w:spacing w:val="-5"/>
              </w:rPr>
              <w:t>28</w:t>
            </w:r>
          </w:hyperlink>
        </w:p>
        <w:p w14:paraId="0364CE8E" w14:textId="142E2AB9" w:rsidR="0068665A" w:rsidRDefault="00A92140">
          <w:pPr>
            <w:pStyle w:val="TOC1"/>
            <w:tabs>
              <w:tab w:val="right" w:leader="dot" w:pos="10180"/>
            </w:tabs>
          </w:pPr>
          <w:hyperlink w:anchor="_bookmark18" w:history="1">
            <w:r w:rsidR="00535A49">
              <w:rPr>
                <w:spacing w:val="-2"/>
              </w:rPr>
              <w:t>Appeals</w:t>
            </w:r>
            <w:r w:rsidR="00535A49">
              <w:tab/>
            </w:r>
            <w:r w:rsidR="00FD0D36">
              <w:rPr>
                <w:spacing w:val="-5"/>
              </w:rPr>
              <w:t>29</w:t>
            </w:r>
          </w:hyperlink>
        </w:p>
        <w:p w14:paraId="0364CE8F" w14:textId="6D716D6F" w:rsidR="0068665A" w:rsidRDefault="00A92140">
          <w:pPr>
            <w:pStyle w:val="TOC3"/>
            <w:tabs>
              <w:tab w:val="right" w:leader="dot" w:pos="10182"/>
            </w:tabs>
          </w:pPr>
          <w:hyperlink w:anchor="_bookmark18" w:history="1">
            <w:r w:rsidR="00535A49">
              <w:t>Finality</w:t>
            </w:r>
            <w:r w:rsidR="00535A49">
              <w:rPr>
                <w:spacing w:val="-7"/>
              </w:rPr>
              <w:t xml:space="preserve"> </w:t>
            </w:r>
            <w:r w:rsidR="00535A49">
              <w:t>of</w:t>
            </w:r>
            <w:r w:rsidR="00535A49">
              <w:rPr>
                <w:spacing w:val="-4"/>
              </w:rPr>
              <w:t xml:space="preserve"> </w:t>
            </w:r>
            <w:r w:rsidR="00535A49">
              <w:t>Decision;</w:t>
            </w:r>
            <w:r w:rsidR="00535A49">
              <w:rPr>
                <w:spacing w:val="-5"/>
              </w:rPr>
              <w:t xml:space="preserve"> </w:t>
            </w:r>
            <w:r w:rsidR="00535A49">
              <w:t>Appeal;</w:t>
            </w:r>
            <w:r w:rsidR="00535A49">
              <w:rPr>
                <w:spacing w:val="-4"/>
              </w:rPr>
              <w:t xml:space="preserve"> </w:t>
            </w:r>
            <w:r w:rsidR="00535A49">
              <w:t>Impartial</w:t>
            </w:r>
            <w:r w:rsidR="00535A49">
              <w:rPr>
                <w:spacing w:val="-4"/>
              </w:rPr>
              <w:t xml:space="preserve"> </w:t>
            </w:r>
            <w:r w:rsidR="00535A49">
              <w:rPr>
                <w:spacing w:val="-2"/>
              </w:rPr>
              <w:t>Review</w:t>
            </w:r>
            <w:r w:rsidR="00535A49">
              <w:tab/>
            </w:r>
            <w:r w:rsidR="002E11B1">
              <w:rPr>
                <w:spacing w:val="-5"/>
              </w:rPr>
              <w:t>29</w:t>
            </w:r>
          </w:hyperlink>
        </w:p>
        <w:p w14:paraId="0364CE90" w14:textId="44E681BB" w:rsidR="0068665A" w:rsidRDefault="00A92140">
          <w:pPr>
            <w:pStyle w:val="TOC3"/>
            <w:tabs>
              <w:tab w:val="right" w:leader="dot" w:pos="10183"/>
            </w:tabs>
            <w:spacing w:before="41"/>
          </w:pPr>
          <w:hyperlink w:anchor="_bookmark19" w:history="1">
            <w:r w:rsidR="00535A49">
              <w:t>Timelines</w:t>
            </w:r>
            <w:r w:rsidR="00535A49">
              <w:rPr>
                <w:spacing w:val="-5"/>
              </w:rPr>
              <w:t xml:space="preserve"> </w:t>
            </w:r>
            <w:r w:rsidR="00535A49">
              <w:t>and</w:t>
            </w:r>
            <w:r w:rsidR="00535A49">
              <w:rPr>
                <w:spacing w:val="-5"/>
              </w:rPr>
              <w:t xml:space="preserve"> </w:t>
            </w:r>
            <w:r w:rsidR="00535A49">
              <w:t>Convenience</w:t>
            </w:r>
            <w:r w:rsidR="00535A49">
              <w:rPr>
                <w:spacing w:val="-5"/>
              </w:rPr>
              <w:t xml:space="preserve"> </w:t>
            </w:r>
            <w:r w:rsidR="00535A49">
              <w:t>of</w:t>
            </w:r>
            <w:r w:rsidR="00535A49">
              <w:rPr>
                <w:spacing w:val="-5"/>
              </w:rPr>
              <w:t xml:space="preserve"> </w:t>
            </w:r>
            <w:r w:rsidR="00535A49">
              <w:t>Hearings</w:t>
            </w:r>
            <w:r w:rsidR="00535A49">
              <w:rPr>
                <w:spacing w:val="-5"/>
              </w:rPr>
              <w:t xml:space="preserve"> </w:t>
            </w:r>
            <w:r w:rsidR="00535A49">
              <w:t>and</w:t>
            </w:r>
            <w:r w:rsidR="00535A49">
              <w:rPr>
                <w:spacing w:val="-4"/>
              </w:rPr>
              <w:t xml:space="preserve"> </w:t>
            </w:r>
            <w:r w:rsidR="00535A49">
              <w:rPr>
                <w:spacing w:val="-2"/>
              </w:rPr>
              <w:t>Reviews</w:t>
            </w:r>
            <w:r w:rsidR="00535A49">
              <w:tab/>
            </w:r>
            <w:r w:rsidR="00FD0D36">
              <w:rPr>
                <w:spacing w:val="-5"/>
              </w:rPr>
              <w:t>30</w:t>
            </w:r>
          </w:hyperlink>
        </w:p>
        <w:p w14:paraId="0364CE91" w14:textId="08C9566E" w:rsidR="0068665A" w:rsidRDefault="00A92140">
          <w:pPr>
            <w:pStyle w:val="TOC3"/>
            <w:tabs>
              <w:tab w:val="right" w:leader="dot" w:pos="10180"/>
            </w:tabs>
          </w:pPr>
          <w:hyperlink w:anchor="_bookmark20" w:history="1">
            <w:r w:rsidR="00535A49">
              <w:t>Civil</w:t>
            </w:r>
            <w:r w:rsidR="00535A49">
              <w:rPr>
                <w:spacing w:val="-6"/>
              </w:rPr>
              <w:t xml:space="preserve"> </w:t>
            </w:r>
            <w:r w:rsidR="00535A49">
              <w:t>Actions,</w:t>
            </w:r>
            <w:r w:rsidR="00535A49">
              <w:rPr>
                <w:spacing w:val="-3"/>
              </w:rPr>
              <w:t xml:space="preserve"> </w:t>
            </w:r>
            <w:r w:rsidR="00535A49">
              <w:t>Including</w:t>
            </w:r>
            <w:r w:rsidR="00535A49">
              <w:rPr>
                <w:spacing w:val="-3"/>
              </w:rPr>
              <w:t xml:space="preserve"> </w:t>
            </w:r>
            <w:r w:rsidR="00535A49">
              <w:t>the</w:t>
            </w:r>
            <w:r w:rsidR="00535A49">
              <w:rPr>
                <w:spacing w:val="-4"/>
              </w:rPr>
              <w:t xml:space="preserve"> </w:t>
            </w:r>
            <w:r w:rsidR="00535A49">
              <w:t>Time</w:t>
            </w:r>
            <w:r w:rsidR="00535A49">
              <w:rPr>
                <w:spacing w:val="-3"/>
              </w:rPr>
              <w:t xml:space="preserve"> </w:t>
            </w:r>
            <w:r w:rsidR="00535A49">
              <w:t>Period</w:t>
            </w:r>
            <w:r w:rsidR="00535A49">
              <w:rPr>
                <w:spacing w:val="-3"/>
              </w:rPr>
              <w:t xml:space="preserve"> </w:t>
            </w:r>
            <w:r w:rsidR="00535A49">
              <w:t>in</w:t>
            </w:r>
            <w:r w:rsidR="00535A49">
              <w:rPr>
                <w:spacing w:val="-3"/>
              </w:rPr>
              <w:t xml:space="preserve"> </w:t>
            </w:r>
            <w:r w:rsidR="00535A49">
              <w:t>Which</w:t>
            </w:r>
            <w:r w:rsidR="00535A49">
              <w:rPr>
                <w:spacing w:val="-4"/>
              </w:rPr>
              <w:t xml:space="preserve"> </w:t>
            </w:r>
            <w:r w:rsidR="00535A49">
              <w:t>to</w:t>
            </w:r>
            <w:r w:rsidR="00535A49">
              <w:rPr>
                <w:spacing w:val="-3"/>
              </w:rPr>
              <w:t xml:space="preserve"> </w:t>
            </w:r>
            <w:r w:rsidR="00535A49">
              <w:t>File</w:t>
            </w:r>
            <w:r w:rsidR="00535A49">
              <w:rPr>
                <w:spacing w:val="-4"/>
              </w:rPr>
              <w:t xml:space="preserve"> </w:t>
            </w:r>
            <w:r w:rsidR="00535A49">
              <w:t>Those</w:t>
            </w:r>
            <w:r w:rsidR="00535A49">
              <w:rPr>
                <w:spacing w:val="-3"/>
              </w:rPr>
              <w:t xml:space="preserve"> </w:t>
            </w:r>
            <w:r w:rsidR="00535A49">
              <w:rPr>
                <w:spacing w:val="-2"/>
              </w:rPr>
              <w:t>Actions</w:t>
            </w:r>
            <w:r w:rsidR="00535A49">
              <w:tab/>
            </w:r>
            <w:r w:rsidR="00FD0D36">
              <w:rPr>
                <w:spacing w:val="-5"/>
              </w:rPr>
              <w:t>30</w:t>
            </w:r>
          </w:hyperlink>
        </w:p>
        <w:p w14:paraId="0364CE92" w14:textId="77777777" w:rsidR="0068665A" w:rsidRDefault="00A92140">
          <w:pPr>
            <w:pStyle w:val="TOC3"/>
            <w:spacing w:before="38"/>
          </w:pPr>
          <w:hyperlink w:anchor="_bookmark21" w:history="1">
            <w:r w:rsidR="00535A49">
              <w:t>The</w:t>
            </w:r>
            <w:r w:rsidR="00535A49">
              <w:rPr>
                <w:spacing w:val="-7"/>
              </w:rPr>
              <w:t xml:space="preserve"> </w:t>
            </w:r>
            <w:r w:rsidR="00535A49">
              <w:t>Child’s</w:t>
            </w:r>
            <w:r w:rsidR="00535A49">
              <w:rPr>
                <w:spacing w:val="-3"/>
              </w:rPr>
              <w:t xml:space="preserve"> </w:t>
            </w:r>
            <w:r w:rsidR="00535A49">
              <w:t>Placement</w:t>
            </w:r>
            <w:r w:rsidR="00535A49">
              <w:rPr>
                <w:spacing w:val="-5"/>
              </w:rPr>
              <w:t xml:space="preserve"> </w:t>
            </w:r>
            <w:r w:rsidR="00535A49">
              <w:t>While</w:t>
            </w:r>
            <w:r w:rsidR="00535A49">
              <w:rPr>
                <w:spacing w:val="-4"/>
              </w:rPr>
              <w:t xml:space="preserve"> </w:t>
            </w:r>
            <w:r w:rsidR="00535A49">
              <w:t>the</w:t>
            </w:r>
            <w:r w:rsidR="00535A49">
              <w:rPr>
                <w:spacing w:val="-5"/>
              </w:rPr>
              <w:t xml:space="preserve"> </w:t>
            </w:r>
            <w:r w:rsidR="00535A49">
              <w:t>Due</w:t>
            </w:r>
            <w:r w:rsidR="00535A49">
              <w:rPr>
                <w:spacing w:val="-4"/>
              </w:rPr>
              <w:t xml:space="preserve"> </w:t>
            </w:r>
            <w:r w:rsidR="00535A49">
              <w:t>Process</w:t>
            </w:r>
            <w:r w:rsidR="00535A49">
              <w:rPr>
                <w:spacing w:val="-5"/>
              </w:rPr>
              <w:t xml:space="preserve"> </w:t>
            </w:r>
            <w:r w:rsidR="00535A49">
              <w:t>Complaint</w:t>
            </w:r>
            <w:r w:rsidR="00535A49">
              <w:rPr>
                <w:spacing w:val="-4"/>
              </w:rPr>
              <w:t xml:space="preserve"> </w:t>
            </w:r>
            <w:r w:rsidR="00535A49">
              <w:t>and</w:t>
            </w:r>
            <w:r w:rsidR="00535A49">
              <w:rPr>
                <w:spacing w:val="-4"/>
              </w:rPr>
              <w:t xml:space="preserve"> </w:t>
            </w:r>
            <w:r w:rsidR="00535A49">
              <w:rPr>
                <w:spacing w:val="-2"/>
              </w:rPr>
              <w:t>Hearing</w:t>
            </w:r>
          </w:hyperlink>
        </w:p>
        <w:p w14:paraId="0364CE93" w14:textId="7FDFC93B" w:rsidR="0068665A" w:rsidRDefault="00A92140">
          <w:pPr>
            <w:pStyle w:val="TOC4"/>
            <w:tabs>
              <w:tab w:val="right" w:leader="dot" w:pos="10184"/>
            </w:tabs>
          </w:pPr>
          <w:hyperlink w:anchor="_bookmark21" w:history="1">
            <w:r w:rsidR="00535A49">
              <w:t>are</w:t>
            </w:r>
            <w:r w:rsidR="00535A49">
              <w:rPr>
                <w:spacing w:val="-2"/>
              </w:rPr>
              <w:t xml:space="preserve"> Pending</w:t>
            </w:r>
            <w:r w:rsidR="00535A49">
              <w:tab/>
            </w:r>
            <w:r w:rsidR="00FD0D36">
              <w:rPr>
                <w:spacing w:val="-5"/>
              </w:rPr>
              <w:t>32</w:t>
            </w:r>
          </w:hyperlink>
        </w:p>
        <w:p w14:paraId="0364CE94" w14:textId="06B1FFC8" w:rsidR="0068665A" w:rsidRDefault="00A92140">
          <w:pPr>
            <w:pStyle w:val="TOC3"/>
            <w:tabs>
              <w:tab w:val="right" w:leader="dot" w:pos="10185"/>
            </w:tabs>
          </w:pPr>
          <w:hyperlink w:anchor="_bookmark22" w:history="1">
            <w:r w:rsidR="00535A49">
              <w:t>Attorneys’</w:t>
            </w:r>
            <w:r w:rsidR="00535A49">
              <w:rPr>
                <w:spacing w:val="-9"/>
              </w:rPr>
              <w:t xml:space="preserve"> </w:t>
            </w:r>
            <w:r w:rsidR="00535A49">
              <w:rPr>
                <w:spacing w:val="-4"/>
              </w:rPr>
              <w:t>Fees</w:t>
            </w:r>
            <w:r w:rsidR="00535A49">
              <w:tab/>
            </w:r>
            <w:r w:rsidR="00FD0D36">
              <w:rPr>
                <w:spacing w:val="-5"/>
              </w:rPr>
              <w:t>33</w:t>
            </w:r>
          </w:hyperlink>
        </w:p>
        <w:p w14:paraId="0364CE95" w14:textId="7AA443DB" w:rsidR="0068665A" w:rsidRDefault="00A92140">
          <w:pPr>
            <w:pStyle w:val="TOC1"/>
            <w:tabs>
              <w:tab w:val="right" w:leader="dot" w:pos="10180"/>
            </w:tabs>
            <w:spacing w:before="241"/>
          </w:pPr>
          <w:hyperlink w:anchor="_bookmark23" w:history="1">
            <w:r w:rsidR="00535A49">
              <w:t>Procedures</w:t>
            </w:r>
            <w:r w:rsidR="00535A49">
              <w:rPr>
                <w:spacing w:val="-4"/>
              </w:rPr>
              <w:t xml:space="preserve"> </w:t>
            </w:r>
            <w:r w:rsidR="00535A49">
              <w:t>When</w:t>
            </w:r>
            <w:r w:rsidR="00535A49">
              <w:rPr>
                <w:spacing w:val="-2"/>
              </w:rPr>
              <w:t xml:space="preserve"> </w:t>
            </w:r>
            <w:r w:rsidR="00535A49">
              <w:t>Disciplining</w:t>
            </w:r>
            <w:r w:rsidR="00535A49">
              <w:rPr>
                <w:spacing w:val="-4"/>
              </w:rPr>
              <w:t xml:space="preserve"> </w:t>
            </w:r>
            <w:r w:rsidR="00535A49">
              <w:t>Children</w:t>
            </w:r>
            <w:r w:rsidR="00535A49">
              <w:rPr>
                <w:spacing w:val="-3"/>
              </w:rPr>
              <w:t xml:space="preserve"> </w:t>
            </w:r>
            <w:r w:rsidR="00535A49">
              <w:t>with</w:t>
            </w:r>
            <w:r w:rsidR="00535A49">
              <w:rPr>
                <w:spacing w:val="-2"/>
              </w:rPr>
              <w:t xml:space="preserve"> Disabilities</w:t>
            </w:r>
            <w:r w:rsidR="00535A49">
              <w:tab/>
            </w:r>
            <w:r w:rsidR="00FD0D36">
              <w:rPr>
                <w:spacing w:val="-5"/>
              </w:rPr>
              <w:t>35</w:t>
            </w:r>
          </w:hyperlink>
        </w:p>
        <w:p w14:paraId="0364CE96" w14:textId="27410014" w:rsidR="0068665A" w:rsidRDefault="00A92140">
          <w:pPr>
            <w:pStyle w:val="TOC3"/>
            <w:tabs>
              <w:tab w:val="right" w:leader="dot" w:pos="10184"/>
            </w:tabs>
          </w:pPr>
          <w:hyperlink w:anchor="_bookmark23" w:history="1">
            <w:r w:rsidR="00535A49">
              <w:t>Authority</w:t>
            </w:r>
            <w:r w:rsidR="00535A49">
              <w:rPr>
                <w:spacing w:val="-4"/>
              </w:rPr>
              <w:t xml:space="preserve"> </w:t>
            </w:r>
            <w:r w:rsidR="00535A49">
              <w:t>of</w:t>
            </w:r>
            <w:r w:rsidR="00535A49">
              <w:rPr>
                <w:spacing w:val="-3"/>
              </w:rPr>
              <w:t xml:space="preserve"> </w:t>
            </w:r>
            <w:r w:rsidR="00535A49">
              <w:t>School</w:t>
            </w:r>
            <w:r w:rsidR="00535A49">
              <w:rPr>
                <w:spacing w:val="-3"/>
              </w:rPr>
              <w:t xml:space="preserve"> </w:t>
            </w:r>
            <w:r w:rsidR="00535A49">
              <w:rPr>
                <w:spacing w:val="-2"/>
              </w:rPr>
              <w:t>Personnel</w:t>
            </w:r>
            <w:r w:rsidR="00535A49">
              <w:tab/>
            </w:r>
            <w:r w:rsidR="00FD0D36">
              <w:rPr>
                <w:spacing w:val="-5"/>
              </w:rPr>
              <w:t>35</w:t>
            </w:r>
          </w:hyperlink>
        </w:p>
        <w:p w14:paraId="0364CE97" w14:textId="70D99769" w:rsidR="0068665A" w:rsidRDefault="00A92140">
          <w:pPr>
            <w:pStyle w:val="TOC3"/>
            <w:tabs>
              <w:tab w:val="right" w:leader="dot" w:pos="10181"/>
            </w:tabs>
            <w:spacing w:before="39"/>
          </w:pPr>
          <w:hyperlink w:anchor="_bookmark24" w:history="1">
            <w:r w:rsidR="00535A49">
              <w:t>Change</w:t>
            </w:r>
            <w:r w:rsidR="00535A49">
              <w:rPr>
                <w:spacing w:val="-5"/>
              </w:rPr>
              <w:t xml:space="preserve"> </w:t>
            </w:r>
            <w:r w:rsidR="00535A49">
              <w:t>of</w:t>
            </w:r>
            <w:r w:rsidR="00535A49">
              <w:rPr>
                <w:spacing w:val="-5"/>
              </w:rPr>
              <w:t xml:space="preserve"> </w:t>
            </w:r>
            <w:r w:rsidR="00535A49">
              <w:t>Placement</w:t>
            </w:r>
            <w:r w:rsidR="00535A49">
              <w:rPr>
                <w:spacing w:val="-5"/>
              </w:rPr>
              <w:t xml:space="preserve"> </w:t>
            </w:r>
            <w:r w:rsidR="00535A49">
              <w:t>Because</w:t>
            </w:r>
            <w:r w:rsidR="00535A49">
              <w:rPr>
                <w:spacing w:val="-5"/>
              </w:rPr>
              <w:t xml:space="preserve"> </w:t>
            </w:r>
            <w:r w:rsidR="00535A49">
              <w:t>of</w:t>
            </w:r>
            <w:r w:rsidR="00535A49">
              <w:rPr>
                <w:spacing w:val="-4"/>
              </w:rPr>
              <w:t xml:space="preserve"> </w:t>
            </w:r>
            <w:r w:rsidR="00535A49">
              <w:t>Disciplinary</w:t>
            </w:r>
            <w:r w:rsidR="00535A49">
              <w:rPr>
                <w:spacing w:val="-5"/>
              </w:rPr>
              <w:t xml:space="preserve"> </w:t>
            </w:r>
            <w:r w:rsidR="00535A49">
              <w:rPr>
                <w:spacing w:val="-2"/>
              </w:rPr>
              <w:t>Removals</w:t>
            </w:r>
            <w:r w:rsidR="00535A49">
              <w:tab/>
            </w:r>
            <w:r w:rsidR="002276D2">
              <w:rPr>
                <w:spacing w:val="-5"/>
              </w:rPr>
              <w:t>38</w:t>
            </w:r>
          </w:hyperlink>
        </w:p>
        <w:p w14:paraId="0364CE98" w14:textId="769E1045" w:rsidR="0068665A" w:rsidRDefault="00A92140">
          <w:pPr>
            <w:pStyle w:val="TOC3"/>
            <w:tabs>
              <w:tab w:val="right" w:leader="dot" w:pos="10182"/>
            </w:tabs>
          </w:pPr>
          <w:hyperlink w:anchor="_bookmark25" w:history="1">
            <w:r w:rsidR="00535A49">
              <w:t>Determination</w:t>
            </w:r>
            <w:r w:rsidR="00535A49">
              <w:rPr>
                <w:spacing w:val="-7"/>
              </w:rPr>
              <w:t xml:space="preserve"> </w:t>
            </w:r>
            <w:r w:rsidR="00535A49">
              <w:t>of</w:t>
            </w:r>
            <w:r w:rsidR="00535A49">
              <w:rPr>
                <w:spacing w:val="-4"/>
              </w:rPr>
              <w:t xml:space="preserve"> </w:t>
            </w:r>
            <w:r w:rsidR="00535A49">
              <w:rPr>
                <w:spacing w:val="-2"/>
              </w:rPr>
              <w:t>Setting</w:t>
            </w:r>
            <w:r w:rsidR="00535A49">
              <w:tab/>
            </w:r>
            <w:r w:rsidR="002276D2">
              <w:rPr>
                <w:spacing w:val="-5"/>
              </w:rPr>
              <w:t>39</w:t>
            </w:r>
          </w:hyperlink>
        </w:p>
        <w:p w14:paraId="0364CE99" w14:textId="79416629" w:rsidR="0068665A" w:rsidRDefault="00A92140">
          <w:pPr>
            <w:pStyle w:val="TOC3"/>
            <w:tabs>
              <w:tab w:val="right" w:leader="dot" w:pos="10184"/>
            </w:tabs>
            <w:spacing w:before="41"/>
          </w:pPr>
          <w:hyperlink w:anchor="_bookmark25" w:history="1">
            <w:r w:rsidR="00535A49">
              <w:rPr>
                <w:spacing w:val="-2"/>
              </w:rPr>
              <w:t>Appeal</w:t>
            </w:r>
            <w:r w:rsidR="00535A49">
              <w:tab/>
            </w:r>
            <w:r w:rsidR="002276D2">
              <w:rPr>
                <w:spacing w:val="-5"/>
              </w:rPr>
              <w:t>39</w:t>
            </w:r>
          </w:hyperlink>
        </w:p>
        <w:p w14:paraId="0364CE9A" w14:textId="5E6C605D" w:rsidR="0068665A" w:rsidRDefault="00A92140">
          <w:pPr>
            <w:pStyle w:val="TOC3"/>
            <w:tabs>
              <w:tab w:val="right" w:leader="dot" w:pos="10184"/>
            </w:tabs>
            <w:spacing w:before="39"/>
          </w:pPr>
          <w:hyperlink w:anchor="_bookmark26" w:history="1">
            <w:r w:rsidR="00535A49">
              <w:t>Placement</w:t>
            </w:r>
            <w:r w:rsidR="00535A49">
              <w:rPr>
                <w:spacing w:val="-3"/>
              </w:rPr>
              <w:t xml:space="preserve"> </w:t>
            </w:r>
            <w:r w:rsidR="00535A49">
              <w:t>During</w:t>
            </w:r>
            <w:r w:rsidR="00535A49">
              <w:rPr>
                <w:spacing w:val="-1"/>
              </w:rPr>
              <w:t xml:space="preserve"> </w:t>
            </w:r>
            <w:r w:rsidR="00535A49">
              <w:rPr>
                <w:spacing w:val="-2"/>
              </w:rPr>
              <w:t>Appeals</w:t>
            </w:r>
            <w:r w:rsidR="00535A49">
              <w:tab/>
            </w:r>
            <w:r w:rsidR="00535A49">
              <w:rPr>
                <w:spacing w:val="-5"/>
              </w:rPr>
              <w:t>4</w:t>
            </w:r>
            <w:r w:rsidR="002276D2">
              <w:rPr>
                <w:spacing w:val="-5"/>
              </w:rPr>
              <w:t>0</w:t>
            </w:r>
          </w:hyperlink>
        </w:p>
        <w:p w14:paraId="0364CE9B" w14:textId="77777777" w:rsidR="0068665A" w:rsidRDefault="00A92140">
          <w:pPr>
            <w:pStyle w:val="TOC3"/>
            <w:spacing w:before="39"/>
          </w:pPr>
          <w:hyperlink w:anchor="_bookmark26" w:history="1">
            <w:r w:rsidR="00535A49">
              <w:t>Protections</w:t>
            </w:r>
            <w:r w:rsidR="00535A49">
              <w:rPr>
                <w:spacing w:val="-6"/>
              </w:rPr>
              <w:t xml:space="preserve"> </w:t>
            </w:r>
            <w:r w:rsidR="00535A49">
              <w:t>for</w:t>
            </w:r>
            <w:r w:rsidR="00535A49">
              <w:rPr>
                <w:spacing w:val="-5"/>
              </w:rPr>
              <w:t xml:space="preserve"> </w:t>
            </w:r>
            <w:r w:rsidR="00535A49">
              <w:t>Children</w:t>
            </w:r>
            <w:r w:rsidR="00535A49">
              <w:rPr>
                <w:spacing w:val="-5"/>
              </w:rPr>
              <w:t xml:space="preserve"> </w:t>
            </w:r>
            <w:r w:rsidR="00535A49">
              <w:t>Not</w:t>
            </w:r>
            <w:r w:rsidR="00535A49">
              <w:rPr>
                <w:spacing w:val="-5"/>
              </w:rPr>
              <w:t xml:space="preserve"> </w:t>
            </w:r>
            <w:r w:rsidR="00535A49">
              <w:t>Yet</w:t>
            </w:r>
            <w:r w:rsidR="00535A49">
              <w:rPr>
                <w:spacing w:val="-5"/>
              </w:rPr>
              <w:t xml:space="preserve"> </w:t>
            </w:r>
            <w:r w:rsidR="00535A49">
              <w:t>Eligible</w:t>
            </w:r>
            <w:r w:rsidR="00535A49">
              <w:rPr>
                <w:spacing w:val="-5"/>
              </w:rPr>
              <w:t xml:space="preserve"> </w:t>
            </w:r>
            <w:r w:rsidR="00535A49">
              <w:t>for</w:t>
            </w:r>
            <w:r w:rsidR="00535A49">
              <w:rPr>
                <w:spacing w:val="-5"/>
              </w:rPr>
              <w:t xml:space="preserve"> </w:t>
            </w:r>
            <w:r w:rsidR="00535A49">
              <w:t>Special</w:t>
            </w:r>
            <w:r w:rsidR="00535A49">
              <w:rPr>
                <w:spacing w:val="-5"/>
              </w:rPr>
              <w:t xml:space="preserve"> </w:t>
            </w:r>
            <w:r w:rsidR="00535A49">
              <w:t>Education</w:t>
            </w:r>
            <w:r w:rsidR="00535A49">
              <w:rPr>
                <w:spacing w:val="-5"/>
              </w:rPr>
              <w:t xml:space="preserve"> and</w:t>
            </w:r>
          </w:hyperlink>
        </w:p>
        <w:p w14:paraId="0364CE9C" w14:textId="352B7F99" w:rsidR="0068665A" w:rsidRDefault="00A92140">
          <w:pPr>
            <w:pStyle w:val="TOC4"/>
            <w:tabs>
              <w:tab w:val="right" w:leader="dot" w:pos="10184"/>
            </w:tabs>
          </w:pPr>
          <w:hyperlink w:anchor="_bookmark26" w:history="1">
            <w:r w:rsidR="00535A49">
              <w:t xml:space="preserve">Related </w:t>
            </w:r>
            <w:r w:rsidR="00535A49">
              <w:rPr>
                <w:spacing w:val="-2"/>
              </w:rPr>
              <w:t>Services</w:t>
            </w:r>
            <w:r w:rsidR="00535A49">
              <w:tab/>
            </w:r>
            <w:r w:rsidR="00535A49">
              <w:rPr>
                <w:spacing w:val="-5"/>
              </w:rPr>
              <w:t>4</w:t>
            </w:r>
            <w:r w:rsidR="002276D2">
              <w:rPr>
                <w:spacing w:val="-5"/>
              </w:rPr>
              <w:t>0</w:t>
            </w:r>
          </w:hyperlink>
        </w:p>
        <w:p w14:paraId="0364CE9D" w14:textId="3A53A552" w:rsidR="0068665A" w:rsidRDefault="00A92140">
          <w:pPr>
            <w:pStyle w:val="TOC3"/>
            <w:tabs>
              <w:tab w:val="right" w:leader="dot" w:pos="10182"/>
            </w:tabs>
            <w:spacing w:before="41"/>
          </w:pPr>
          <w:hyperlink w:anchor="_bookmark27" w:history="1">
            <w:r w:rsidR="00535A49">
              <w:t>Referral</w:t>
            </w:r>
            <w:r w:rsidR="00535A49">
              <w:rPr>
                <w:spacing w:val="-7"/>
              </w:rPr>
              <w:t xml:space="preserve"> </w:t>
            </w:r>
            <w:r w:rsidR="00535A49">
              <w:t>to</w:t>
            </w:r>
            <w:r w:rsidR="00535A49">
              <w:rPr>
                <w:spacing w:val="-4"/>
              </w:rPr>
              <w:t xml:space="preserve"> </w:t>
            </w:r>
            <w:r w:rsidR="00535A49">
              <w:t>and</w:t>
            </w:r>
            <w:r w:rsidR="00535A49">
              <w:rPr>
                <w:spacing w:val="-4"/>
              </w:rPr>
              <w:t xml:space="preserve"> </w:t>
            </w:r>
            <w:r w:rsidR="00535A49">
              <w:t>Action</w:t>
            </w:r>
            <w:r w:rsidR="00535A49">
              <w:rPr>
                <w:spacing w:val="-4"/>
              </w:rPr>
              <w:t xml:space="preserve"> </w:t>
            </w:r>
            <w:r w:rsidR="00535A49">
              <w:t>by</w:t>
            </w:r>
            <w:r w:rsidR="00535A49">
              <w:rPr>
                <w:spacing w:val="-4"/>
              </w:rPr>
              <w:t xml:space="preserve"> </w:t>
            </w:r>
            <w:r w:rsidR="00535A49">
              <w:t>Law</w:t>
            </w:r>
            <w:r w:rsidR="00535A49">
              <w:rPr>
                <w:spacing w:val="-4"/>
              </w:rPr>
              <w:t xml:space="preserve"> </w:t>
            </w:r>
            <w:r w:rsidR="00535A49">
              <w:t>Enforcement</w:t>
            </w:r>
            <w:r w:rsidR="00535A49">
              <w:rPr>
                <w:spacing w:val="-4"/>
              </w:rPr>
              <w:t xml:space="preserve"> </w:t>
            </w:r>
            <w:r w:rsidR="00535A49">
              <w:t>and</w:t>
            </w:r>
            <w:r w:rsidR="00535A49">
              <w:rPr>
                <w:spacing w:val="-4"/>
              </w:rPr>
              <w:t xml:space="preserve"> </w:t>
            </w:r>
            <w:r w:rsidR="00535A49">
              <w:t>Judicial</w:t>
            </w:r>
            <w:r w:rsidR="00535A49">
              <w:rPr>
                <w:spacing w:val="-3"/>
              </w:rPr>
              <w:t xml:space="preserve"> </w:t>
            </w:r>
            <w:r w:rsidR="00535A49">
              <w:rPr>
                <w:spacing w:val="-2"/>
              </w:rPr>
              <w:t>Authorities</w:t>
            </w:r>
            <w:r w:rsidR="00535A49">
              <w:tab/>
            </w:r>
            <w:r w:rsidR="00535A49">
              <w:rPr>
                <w:spacing w:val="-5"/>
              </w:rPr>
              <w:t>4</w:t>
            </w:r>
            <w:r w:rsidR="001B3FCA">
              <w:rPr>
                <w:spacing w:val="-5"/>
              </w:rPr>
              <w:t>2</w:t>
            </w:r>
          </w:hyperlink>
        </w:p>
        <w:p w14:paraId="0364CE9E" w14:textId="77777777" w:rsidR="0068665A" w:rsidRDefault="00A92140">
          <w:pPr>
            <w:pStyle w:val="TOC1"/>
          </w:pPr>
          <w:hyperlink w:anchor="_bookmark28" w:history="1">
            <w:r w:rsidR="00535A49">
              <w:t>Requirements</w:t>
            </w:r>
            <w:r w:rsidR="00535A49">
              <w:rPr>
                <w:spacing w:val="-6"/>
              </w:rPr>
              <w:t xml:space="preserve"> </w:t>
            </w:r>
            <w:r w:rsidR="00535A49">
              <w:t>for</w:t>
            </w:r>
            <w:r w:rsidR="00535A49">
              <w:rPr>
                <w:spacing w:val="-6"/>
              </w:rPr>
              <w:t xml:space="preserve"> </w:t>
            </w:r>
            <w:r w:rsidR="00535A49">
              <w:t>Unilateral</w:t>
            </w:r>
            <w:r w:rsidR="00535A49">
              <w:rPr>
                <w:spacing w:val="-6"/>
              </w:rPr>
              <w:t xml:space="preserve"> </w:t>
            </w:r>
            <w:r w:rsidR="00535A49">
              <w:t>Placement</w:t>
            </w:r>
            <w:r w:rsidR="00535A49">
              <w:rPr>
                <w:spacing w:val="-5"/>
              </w:rPr>
              <w:t xml:space="preserve"> </w:t>
            </w:r>
            <w:r w:rsidR="00535A49">
              <w:t>by</w:t>
            </w:r>
            <w:r w:rsidR="00535A49">
              <w:rPr>
                <w:spacing w:val="-7"/>
              </w:rPr>
              <w:t xml:space="preserve"> </w:t>
            </w:r>
            <w:r w:rsidR="00535A49">
              <w:t>Parents</w:t>
            </w:r>
            <w:r w:rsidR="00535A49">
              <w:rPr>
                <w:spacing w:val="-6"/>
              </w:rPr>
              <w:t xml:space="preserve"> </w:t>
            </w:r>
            <w:r w:rsidR="00535A49">
              <w:t>of</w:t>
            </w:r>
            <w:r w:rsidR="00535A49">
              <w:rPr>
                <w:spacing w:val="-5"/>
              </w:rPr>
              <w:t xml:space="preserve"> </w:t>
            </w:r>
            <w:r w:rsidR="00535A49">
              <w:t>Children</w:t>
            </w:r>
            <w:r w:rsidR="00535A49">
              <w:rPr>
                <w:spacing w:val="-5"/>
              </w:rPr>
              <w:t xml:space="preserve"> </w:t>
            </w:r>
            <w:r w:rsidR="00535A49">
              <w:t>in</w:t>
            </w:r>
            <w:r w:rsidR="00535A49">
              <w:rPr>
                <w:spacing w:val="-6"/>
              </w:rPr>
              <w:t xml:space="preserve"> </w:t>
            </w:r>
            <w:r w:rsidR="00535A49">
              <w:rPr>
                <w:spacing w:val="-2"/>
              </w:rPr>
              <w:t>Private</w:t>
            </w:r>
          </w:hyperlink>
        </w:p>
        <w:p w14:paraId="0364CE9F" w14:textId="03D9AAB0" w:rsidR="0068665A" w:rsidRDefault="00A92140">
          <w:pPr>
            <w:pStyle w:val="TOC2"/>
            <w:tabs>
              <w:tab w:val="right" w:leader="dot" w:pos="10185"/>
            </w:tabs>
          </w:pPr>
          <w:hyperlink w:anchor="_bookmark28" w:history="1">
            <w:r w:rsidR="00535A49">
              <w:t>Schools</w:t>
            </w:r>
            <w:r w:rsidR="00535A49">
              <w:rPr>
                <w:spacing w:val="-4"/>
              </w:rPr>
              <w:t xml:space="preserve"> </w:t>
            </w:r>
            <w:r w:rsidR="00535A49">
              <w:t>at</w:t>
            </w:r>
            <w:r w:rsidR="00535A49">
              <w:rPr>
                <w:spacing w:val="-4"/>
              </w:rPr>
              <w:t xml:space="preserve"> </w:t>
            </w:r>
            <w:r w:rsidR="00535A49">
              <w:t>Public</w:t>
            </w:r>
            <w:r w:rsidR="00535A49">
              <w:rPr>
                <w:spacing w:val="-4"/>
              </w:rPr>
              <w:t xml:space="preserve"> </w:t>
            </w:r>
            <w:r w:rsidR="00535A49">
              <w:rPr>
                <w:spacing w:val="-2"/>
              </w:rPr>
              <w:t>Expense</w:t>
            </w:r>
            <w:r w:rsidR="00535A49">
              <w:tab/>
            </w:r>
            <w:r w:rsidR="00535A49">
              <w:rPr>
                <w:spacing w:val="-5"/>
              </w:rPr>
              <w:t>4</w:t>
            </w:r>
            <w:r w:rsidR="00BB3EC6">
              <w:rPr>
                <w:spacing w:val="-5"/>
              </w:rPr>
              <w:t>3</w:t>
            </w:r>
          </w:hyperlink>
        </w:p>
        <w:p w14:paraId="0364CEA0" w14:textId="54F904A0" w:rsidR="0068665A" w:rsidRDefault="00A92140">
          <w:pPr>
            <w:pStyle w:val="TOC3"/>
            <w:tabs>
              <w:tab w:val="right" w:leader="dot" w:pos="10184"/>
            </w:tabs>
            <w:spacing w:before="38"/>
          </w:pPr>
          <w:hyperlink w:anchor="_bookmark28" w:history="1">
            <w:r w:rsidR="00535A49">
              <w:rPr>
                <w:spacing w:val="-2"/>
              </w:rPr>
              <w:t>General</w:t>
            </w:r>
            <w:r w:rsidR="00535A49">
              <w:tab/>
            </w:r>
            <w:r w:rsidR="00535A49">
              <w:rPr>
                <w:spacing w:val="-5"/>
              </w:rPr>
              <w:t>4</w:t>
            </w:r>
            <w:r w:rsidR="00BB3EC6">
              <w:rPr>
                <w:spacing w:val="-5"/>
              </w:rPr>
              <w:t>3</w:t>
            </w:r>
          </w:hyperlink>
        </w:p>
      </w:sdtContent>
    </w:sdt>
    <w:p w14:paraId="0364CEA1" w14:textId="77777777" w:rsidR="0068665A" w:rsidRDefault="0068665A">
      <w:pPr>
        <w:sectPr w:rsidR="0068665A">
          <w:type w:val="continuous"/>
          <w:pgSz w:w="12240" w:h="15840"/>
          <w:pgMar w:top="1071" w:right="1300" w:bottom="2048" w:left="620" w:header="720" w:footer="0" w:gutter="0"/>
          <w:cols w:space="720"/>
        </w:sectPr>
      </w:pPr>
    </w:p>
    <w:p w14:paraId="0364CEA2" w14:textId="77777777" w:rsidR="0068665A" w:rsidRDefault="00535A49" w:rsidP="0017187F">
      <w:pPr>
        <w:pStyle w:val="Heading2"/>
        <w:tabs>
          <w:tab w:val="left" w:pos="10209"/>
        </w:tabs>
        <w:spacing w:before="449"/>
        <w:ind w:left="838"/>
        <w:jc w:val="both"/>
      </w:pPr>
      <w:bookmarkStart w:id="0" w:name="General_Information"/>
      <w:bookmarkStart w:id="1" w:name="_bookmark0"/>
      <w:bookmarkEnd w:id="0"/>
      <w:bookmarkEnd w:id="1"/>
      <w:r>
        <w:rPr>
          <w:color w:val="FFFFFF"/>
          <w:spacing w:val="68"/>
          <w:sz w:val="36"/>
          <w:shd w:val="clear" w:color="auto" w:fill="000000"/>
        </w:rPr>
        <w:t xml:space="preserve"> </w:t>
      </w:r>
      <w:r>
        <w:rPr>
          <w:color w:val="FFFFFF"/>
          <w:sz w:val="36"/>
          <w:shd w:val="clear" w:color="auto" w:fill="000000"/>
        </w:rPr>
        <w:t>G</w:t>
      </w:r>
      <w:r>
        <w:rPr>
          <w:color w:val="FFFFFF"/>
          <w:shd w:val="clear" w:color="auto" w:fill="000000"/>
        </w:rPr>
        <w:t>ENERAL</w:t>
      </w:r>
      <w:r>
        <w:rPr>
          <w:color w:val="FFFFFF"/>
          <w:spacing w:val="-1"/>
          <w:shd w:val="clear" w:color="auto" w:fill="000000"/>
        </w:rPr>
        <w:t xml:space="preserve"> </w:t>
      </w:r>
      <w:r>
        <w:rPr>
          <w:color w:val="FFFFFF"/>
          <w:spacing w:val="-2"/>
          <w:sz w:val="36"/>
          <w:shd w:val="clear" w:color="auto" w:fill="000000"/>
        </w:rPr>
        <w:t>I</w:t>
      </w:r>
      <w:r>
        <w:rPr>
          <w:color w:val="FFFFFF"/>
          <w:spacing w:val="-2"/>
          <w:shd w:val="clear" w:color="auto" w:fill="000000"/>
        </w:rPr>
        <w:t>NFORMATION</w:t>
      </w:r>
      <w:r>
        <w:rPr>
          <w:color w:val="FFFFFF"/>
          <w:shd w:val="clear" w:color="auto" w:fill="000000"/>
        </w:rPr>
        <w:tab/>
      </w:r>
    </w:p>
    <w:p w14:paraId="0364CEA3" w14:textId="77777777" w:rsidR="0068665A" w:rsidRDefault="0068665A">
      <w:pPr>
        <w:pStyle w:val="BodyText"/>
        <w:spacing w:before="7"/>
        <w:rPr>
          <w:b/>
          <w:sz w:val="48"/>
        </w:rPr>
      </w:pPr>
    </w:p>
    <w:p w14:paraId="0364CEA4" w14:textId="7D03CC1F" w:rsidR="0068665A" w:rsidRDefault="00535A49">
      <w:pPr>
        <w:pStyle w:val="Heading2"/>
        <w:spacing w:before="1"/>
      </w:pPr>
      <w:r>
        <w:rPr>
          <w:noProof/>
        </w:rPr>
        <mc:AlternateContent>
          <mc:Choice Requires="wps">
            <w:drawing>
              <wp:anchor distT="0" distB="0" distL="0" distR="0" simplePos="0" relativeHeight="487589888" behindDoc="1" locked="0" layoutInCell="1" allowOverlap="1" wp14:anchorId="0364D239" wp14:editId="7FBC573A">
                <wp:simplePos x="0" y="0"/>
                <wp:positionH relativeFrom="page">
                  <wp:posOffset>895350</wp:posOffset>
                </wp:positionH>
                <wp:positionV relativeFrom="paragraph">
                  <wp:posOffset>276781</wp:posOffset>
                </wp:positionV>
                <wp:extent cx="5981700" cy="3810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2A8C5F" id="Graphic 14" o:spid="_x0000_s1026" alt="&quot;&quot;" style="position:absolute;margin-left:70.5pt;margin-top:21.8pt;width:471pt;height:3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A0s6RY3gAAAAoBAAAPAAAAAAAAAAAAAAAAAHMEAABkcnMvZG93bnJldi54bWxQSwUG&#10;AAAAAAQABADzAAAAfgUAAAAA&#10;" path="m5981700,l,,,38100r5981700,l5981700,xe" fillcolor="black" stroked="f">
                <v:path arrowok="t"/>
                <w10:wrap type="topAndBottom" anchorx="page"/>
              </v:shape>
            </w:pict>
          </mc:Fallback>
        </mc:AlternateContent>
      </w:r>
      <w:bookmarkStart w:id="2" w:name="Prior_Written_Notice"/>
      <w:bookmarkEnd w:id="2"/>
      <w:r w:rsidR="001867BE">
        <w:rPr>
          <w:sz w:val="36"/>
        </w:rPr>
        <w:t>Written Prior</w:t>
      </w:r>
      <w:r>
        <w:rPr>
          <w:spacing w:val="-3"/>
        </w:rPr>
        <w:t xml:space="preserve"> </w:t>
      </w:r>
      <w:r>
        <w:rPr>
          <w:spacing w:val="-2"/>
          <w:sz w:val="36"/>
        </w:rPr>
        <w:t>N</w:t>
      </w:r>
      <w:r>
        <w:rPr>
          <w:spacing w:val="-2"/>
        </w:rPr>
        <w:t>OTICE</w:t>
      </w:r>
    </w:p>
    <w:p w14:paraId="0364CEA5" w14:textId="27D88BE9" w:rsidR="0068665A" w:rsidRPr="00A039CF" w:rsidRDefault="00535A49" w:rsidP="00A039CF">
      <w:pPr>
        <w:pStyle w:val="Heading3"/>
      </w:pPr>
      <w:r w:rsidRPr="00A039CF">
        <w:t>34</w:t>
      </w:r>
      <w:r w:rsidRPr="00A039CF">
        <w:rPr>
          <w:spacing w:val="-5"/>
        </w:rPr>
        <w:t xml:space="preserve"> </w:t>
      </w:r>
      <w:r w:rsidRPr="00A039CF">
        <w:t>CFR</w:t>
      </w:r>
      <w:r w:rsidRPr="00A039CF">
        <w:rPr>
          <w:spacing w:val="-4"/>
        </w:rPr>
        <w:t xml:space="preserve"> </w:t>
      </w:r>
      <w:r w:rsidRPr="00A039CF">
        <w:rPr>
          <w:spacing w:val="-2"/>
        </w:rPr>
        <w:t>§300.503</w:t>
      </w:r>
      <w:r w:rsidR="00A039CF">
        <w:rPr>
          <w:spacing w:val="-2"/>
        </w:rPr>
        <w:t>, NH Ed 1120.03</w:t>
      </w:r>
    </w:p>
    <w:p w14:paraId="0364CEA6" w14:textId="77777777" w:rsidR="0068665A" w:rsidRDefault="00535A49">
      <w:pPr>
        <w:pStyle w:val="Heading4"/>
        <w:spacing w:before="237"/>
      </w:pPr>
      <w:bookmarkStart w:id="3" w:name="Notice"/>
      <w:bookmarkEnd w:id="3"/>
      <w:r>
        <w:rPr>
          <w:spacing w:val="-2"/>
        </w:rPr>
        <w:t>Notice</w:t>
      </w:r>
    </w:p>
    <w:p w14:paraId="0364CEA7" w14:textId="1DD0814F" w:rsidR="0068665A" w:rsidRDefault="00535A49">
      <w:pPr>
        <w:pStyle w:val="BodyText"/>
        <w:spacing w:before="119"/>
        <w:ind w:left="820" w:right="239"/>
      </w:pPr>
      <w:r>
        <w:t>Your</w:t>
      </w:r>
      <w:r>
        <w:rPr>
          <w:spacing w:val="-4"/>
        </w:rPr>
        <w:t xml:space="preserve"> </w:t>
      </w:r>
      <w:r>
        <w:t>school</w:t>
      </w:r>
      <w:r>
        <w:rPr>
          <w:spacing w:val="-4"/>
        </w:rPr>
        <w:t xml:space="preserve"> </w:t>
      </w:r>
      <w:r>
        <w:t>district</w:t>
      </w:r>
      <w:r>
        <w:rPr>
          <w:spacing w:val="-4"/>
        </w:rPr>
        <w:t xml:space="preserve"> </w:t>
      </w:r>
      <w:r>
        <w:t>must</w:t>
      </w:r>
      <w:r>
        <w:rPr>
          <w:spacing w:val="-4"/>
        </w:rPr>
        <w:t xml:space="preserve"> </w:t>
      </w:r>
      <w:r>
        <w:t>give</w:t>
      </w:r>
      <w:r>
        <w:rPr>
          <w:spacing w:val="-4"/>
        </w:rPr>
        <w:t xml:space="preserve"> </w:t>
      </w:r>
      <w:r>
        <w:t>you</w:t>
      </w:r>
      <w:r>
        <w:rPr>
          <w:spacing w:val="-4"/>
        </w:rPr>
        <w:t xml:space="preserve"> </w:t>
      </w:r>
      <w:r>
        <w:t>written</w:t>
      </w:r>
      <w:r>
        <w:rPr>
          <w:spacing w:val="-4"/>
        </w:rPr>
        <w:t xml:space="preserve"> </w:t>
      </w:r>
      <w:r>
        <w:t>notice</w:t>
      </w:r>
      <w:r>
        <w:rPr>
          <w:spacing w:val="-4"/>
        </w:rPr>
        <w:t xml:space="preserve"> </w:t>
      </w:r>
      <w:r>
        <w:t>(provide</w:t>
      </w:r>
      <w:r>
        <w:rPr>
          <w:spacing w:val="-4"/>
        </w:rPr>
        <w:t xml:space="preserve"> </w:t>
      </w:r>
      <w:r>
        <w:t>you</w:t>
      </w:r>
      <w:r>
        <w:rPr>
          <w:spacing w:val="-4"/>
        </w:rPr>
        <w:t xml:space="preserve"> </w:t>
      </w:r>
      <w:r>
        <w:t>certain</w:t>
      </w:r>
      <w:r>
        <w:rPr>
          <w:spacing w:val="-4"/>
        </w:rPr>
        <w:t xml:space="preserve"> </w:t>
      </w:r>
      <w:r>
        <w:t>information</w:t>
      </w:r>
      <w:r>
        <w:rPr>
          <w:spacing w:val="-4"/>
        </w:rPr>
        <w:t xml:space="preserve"> </w:t>
      </w:r>
      <w:r>
        <w:t xml:space="preserve">in writing), </w:t>
      </w:r>
      <w:r w:rsidR="00B37EC2">
        <w:t xml:space="preserve">14 </w:t>
      </w:r>
      <w:r w:rsidR="00E57A93">
        <w:t xml:space="preserve">calendar </w:t>
      </w:r>
      <w:r w:rsidR="00B37EC2">
        <w:t>days</w:t>
      </w:r>
      <w:r>
        <w:t xml:space="preserve"> before it:</w:t>
      </w:r>
    </w:p>
    <w:p w14:paraId="0364CEA8" w14:textId="77777777" w:rsidR="0068665A" w:rsidRDefault="00535A49" w:rsidP="00B05A79">
      <w:pPr>
        <w:pStyle w:val="ListParagraph"/>
        <w:numPr>
          <w:ilvl w:val="0"/>
          <w:numId w:val="59"/>
        </w:numPr>
        <w:tabs>
          <w:tab w:val="left" w:pos="1539"/>
        </w:tabs>
        <w:ind w:left="1539" w:right="508"/>
        <w:rPr>
          <w:b/>
          <w:sz w:val="24"/>
        </w:rPr>
      </w:pPr>
      <w:r>
        <w:rPr>
          <w:sz w:val="24"/>
        </w:rPr>
        <w:t>Proposes to initiate or to change the identification, evaluation, or educational placement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child,</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free</w:t>
      </w:r>
      <w:r>
        <w:rPr>
          <w:spacing w:val="-4"/>
          <w:sz w:val="24"/>
        </w:rPr>
        <w:t xml:space="preserve"> </w:t>
      </w:r>
      <w:r>
        <w:rPr>
          <w:sz w:val="24"/>
        </w:rPr>
        <w:t>appropriate</w:t>
      </w:r>
      <w:r>
        <w:rPr>
          <w:spacing w:val="-4"/>
          <w:sz w:val="24"/>
        </w:rPr>
        <w:t xml:space="preserve"> </w:t>
      </w:r>
      <w:r>
        <w:rPr>
          <w:sz w:val="24"/>
        </w:rPr>
        <w:t>public</w:t>
      </w:r>
      <w:r>
        <w:rPr>
          <w:spacing w:val="-4"/>
          <w:sz w:val="24"/>
        </w:rPr>
        <w:t xml:space="preserve"> </w:t>
      </w:r>
      <w:r>
        <w:rPr>
          <w:sz w:val="24"/>
        </w:rPr>
        <w:t xml:space="preserve">education (FAPE) to your child; </w:t>
      </w:r>
      <w:r>
        <w:rPr>
          <w:b/>
          <w:sz w:val="24"/>
          <w:u w:val="single"/>
        </w:rPr>
        <w:t>or</w:t>
      </w:r>
    </w:p>
    <w:p w14:paraId="0364CEA9" w14:textId="77777777" w:rsidR="0068665A" w:rsidRDefault="00535A49" w:rsidP="00B05A79">
      <w:pPr>
        <w:pStyle w:val="ListParagraph"/>
        <w:numPr>
          <w:ilvl w:val="0"/>
          <w:numId w:val="59"/>
        </w:numPr>
        <w:tabs>
          <w:tab w:val="left" w:pos="1539"/>
        </w:tabs>
        <w:ind w:left="1539" w:right="798"/>
        <w:rPr>
          <w:sz w:val="24"/>
        </w:rPr>
      </w:pPr>
      <w:r>
        <w:rPr>
          <w:sz w:val="24"/>
        </w:rPr>
        <w:t>Refuses</w:t>
      </w:r>
      <w:r>
        <w:rPr>
          <w:spacing w:val="-4"/>
          <w:sz w:val="24"/>
        </w:rPr>
        <w:t xml:space="preserve"> </w:t>
      </w:r>
      <w:r>
        <w:rPr>
          <w:sz w:val="24"/>
        </w:rPr>
        <w:t>to</w:t>
      </w:r>
      <w:r>
        <w:rPr>
          <w:spacing w:val="-4"/>
          <w:sz w:val="24"/>
        </w:rPr>
        <w:t xml:space="preserve"> </w:t>
      </w:r>
      <w:r>
        <w:rPr>
          <w:sz w:val="24"/>
        </w:rPr>
        <w:t>initiate</w:t>
      </w:r>
      <w:r>
        <w:rPr>
          <w:spacing w:val="-4"/>
          <w:sz w:val="24"/>
        </w:rPr>
        <w:t xml:space="preserve"> </w:t>
      </w:r>
      <w:r>
        <w:rPr>
          <w:sz w:val="24"/>
        </w:rPr>
        <w:t>or</w:t>
      </w:r>
      <w:r>
        <w:rPr>
          <w:spacing w:val="-4"/>
          <w:sz w:val="24"/>
        </w:rPr>
        <w:t xml:space="preserve"> </w:t>
      </w:r>
      <w:r>
        <w:rPr>
          <w:sz w:val="24"/>
        </w:rPr>
        <w:t>to</w:t>
      </w:r>
      <w:r>
        <w:rPr>
          <w:spacing w:val="-4"/>
          <w:sz w:val="24"/>
        </w:rPr>
        <w:t xml:space="preserve"> </w:t>
      </w:r>
      <w:r>
        <w:rPr>
          <w:sz w:val="24"/>
        </w:rPr>
        <w:t>change</w:t>
      </w:r>
      <w:r>
        <w:rPr>
          <w:spacing w:val="-4"/>
          <w:sz w:val="24"/>
        </w:rPr>
        <w:t xml:space="preserve"> </w:t>
      </w:r>
      <w:r>
        <w:rPr>
          <w:sz w:val="24"/>
        </w:rPr>
        <w:t>the</w:t>
      </w:r>
      <w:r>
        <w:rPr>
          <w:spacing w:val="-5"/>
          <w:sz w:val="24"/>
        </w:rPr>
        <w:t xml:space="preserve"> </w:t>
      </w:r>
      <w:r>
        <w:rPr>
          <w:sz w:val="24"/>
        </w:rPr>
        <w:t>identification,</w:t>
      </w:r>
      <w:r>
        <w:rPr>
          <w:spacing w:val="-4"/>
          <w:sz w:val="24"/>
        </w:rPr>
        <w:t xml:space="preserve"> </w:t>
      </w:r>
      <w:r>
        <w:rPr>
          <w:sz w:val="24"/>
        </w:rPr>
        <w:t>evaluation,</w:t>
      </w:r>
      <w:r>
        <w:rPr>
          <w:spacing w:val="-4"/>
          <w:sz w:val="24"/>
        </w:rPr>
        <w:t xml:space="preserve"> </w:t>
      </w:r>
      <w:r>
        <w:rPr>
          <w:sz w:val="24"/>
        </w:rPr>
        <w:t>or</w:t>
      </w:r>
      <w:r>
        <w:rPr>
          <w:spacing w:val="-4"/>
          <w:sz w:val="24"/>
        </w:rPr>
        <w:t xml:space="preserve"> </w:t>
      </w:r>
      <w:r>
        <w:rPr>
          <w:sz w:val="24"/>
        </w:rPr>
        <w:t>educational placement of your child, or the provision of FAPE to your child.</w:t>
      </w:r>
    </w:p>
    <w:p w14:paraId="0364CEAA" w14:textId="77777777" w:rsidR="0068665A" w:rsidRDefault="0068665A">
      <w:pPr>
        <w:pStyle w:val="BodyText"/>
        <w:spacing w:before="0"/>
        <w:rPr>
          <w:sz w:val="21"/>
        </w:rPr>
      </w:pPr>
    </w:p>
    <w:p w14:paraId="0364CEAB" w14:textId="77777777" w:rsidR="0068665A" w:rsidRDefault="00535A49">
      <w:pPr>
        <w:pStyle w:val="Heading4"/>
        <w:ind w:left="819"/>
      </w:pPr>
      <w:bookmarkStart w:id="4" w:name="Content_of_notice"/>
      <w:bookmarkEnd w:id="4"/>
      <w:r>
        <w:t>Content</w:t>
      </w:r>
      <w:r>
        <w:rPr>
          <w:spacing w:val="-7"/>
        </w:rPr>
        <w:t xml:space="preserve"> </w:t>
      </w:r>
      <w:r>
        <w:t>of</w:t>
      </w:r>
      <w:r>
        <w:rPr>
          <w:spacing w:val="-6"/>
        </w:rPr>
        <w:t xml:space="preserve"> </w:t>
      </w:r>
      <w:r>
        <w:rPr>
          <w:spacing w:val="-2"/>
        </w:rPr>
        <w:t>notice</w:t>
      </w:r>
    </w:p>
    <w:p w14:paraId="0364CEAC" w14:textId="77777777" w:rsidR="0068665A" w:rsidRDefault="00535A49">
      <w:pPr>
        <w:pStyle w:val="BodyText"/>
        <w:spacing w:before="119"/>
        <w:ind w:left="819"/>
      </w:pPr>
      <w:r>
        <w:t>The</w:t>
      </w:r>
      <w:r>
        <w:rPr>
          <w:spacing w:val="-5"/>
        </w:rPr>
        <w:t xml:space="preserve"> </w:t>
      </w:r>
      <w:r>
        <w:t>written</w:t>
      </w:r>
      <w:r>
        <w:rPr>
          <w:spacing w:val="-4"/>
        </w:rPr>
        <w:t xml:space="preserve"> </w:t>
      </w:r>
      <w:r>
        <w:t>notice</w:t>
      </w:r>
      <w:r>
        <w:rPr>
          <w:spacing w:val="-4"/>
        </w:rPr>
        <w:t xml:space="preserve"> </w:t>
      </w:r>
      <w:r>
        <w:rPr>
          <w:spacing w:val="-2"/>
        </w:rPr>
        <w:t>must:</w:t>
      </w:r>
    </w:p>
    <w:p w14:paraId="0364CEAD" w14:textId="77777777" w:rsidR="0068665A" w:rsidRDefault="00535A49" w:rsidP="00B05A79">
      <w:pPr>
        <w:pStyle w:val="ListParagraph"/>
        <w:numPr>
          <w:ilvl w:val="0"/>
          <w:numId w:val="58"/>
        </w:numPr>
        <w:tabs>
          <w:tab w:val="left" w:pos="1537"/>
        </w:tabs>
        <w:ind w:left="1537" w:hanging="358"/>
        <w:rPr>
          <w:sz w:val="24"/>
        </w:rPr>
      </w:pPr>
      <w:r>
        <w:rPr>
          <w:sz w:val="24"/>
        </w:rPr>
        <w:t>Describe</w:t>
      </w:r>
      <w:r>
        <w:rPr>
          <w:spacing w:val="-5"/>
          <w:sz w:val="24"/>
        </w:rPr>
        <w:t xml:space="preserve"> </w:t>
      </w:r>
      <w:r>
        <w:rPr>
          <w:sz w:val="24"/>
        </w:rPr>
        <w:t>the</w:t>
      </w:r>
      <w:r>
        <w:rPr>
          <w:spacing w:val="-3"/>
          <w:sz w:val="24"/>
        </w:rPr>
        <w:t xml:space="preserve"> </w:t>
      </w:r>
      <w:r>
        <w:rPr>
          <w:sz w:val="24"/>
        </w:rPr>
        <w:t>action</w:t>
      </w:r>
      <w:r>
        <w:rPr>
          <w:spacing w:val="-3"/>
          <w:sz w:val="24"/>
        </w:rPr>
        <w:t xml:space="preserve"> </w:t>
      </w:r>
      <w:r>
        <w:rPr>
          <w:sz w:val="24"/>
        </w:rPr>
        <w:t>that</w:t>
      </w:r>
      <w:r>
        <w:rPr>
          <w:spacing w:val="-3"/>
          <w:sz w:val="24"/>
        </w:rPr>
        <w:t xml:space="preserve"> </w:t>
      </w:r>
      <w:r>
        <w:rPr>
          <w:sz w:val="24"/>
        </w:rPr>
        <w:t>your</w:t>
      </w:r>
      <w:r>
        <w:rPr>
          <w:spacing w:val="-3"/>
          <w:sz w:val="24"/>
        </w:rPr>
        <w:t xml:space="preserve"> </w:t>
      </w:r>
      <w:r>
        <w:rPr>
          <w:sz w:val="24"/>
        </w:rPr>
        <w:t>school</w:t>
      </w:r>
      <w:r>
        <w:rPr>
          <w:spacing w:val="-4"/>
          <w:sz w:val="24"/>
        </w:rPr>
        <w:t xml:space="preserve"> </w:t>
      </w:r>
      <w:r>
        <w:rPr>
          <w:sz w:val="24"/>
        </w:rPr>
        <w:t>district</w:t>
      </w:r>
      <w:r>
        <w:rPr>
          <w:spacing w:val="-3"/>
          <w:sz w:val="24"/>
        </w:rPr>
        <w:t xml:space="preserve"> </w:t>
      </w:r>
      <w:r>
        <w:rPr>
          <w:sz w:val="24"/>
        </w:rPr>
        <w:t>proposes</w:t>
      </w:r>
      <w:r>
        <w:rPr>
          <w:spacing w:val="-3"/>
          <w:sz w:val="24"/>
        </w:rPr>
        <w:t xml:space="preserve"> </w:t>
      </w:r>
      <w:r>
        <w:rPr>
          <w:sz w:val="24"/>
        </w:rPr>
        <w:t>or</w:t>
      </w:r>
      <w:r>
        <w:rPr>
          <w:spacing w:val="-5"/>
          <w:sz w:val="24"/>
        </w:rPr>
        <w:t xml:space="preserve"> </w:t>
      </w:r>
      <w:r>
        <w:rPr>
          <w:sz w:val="24"/>
        </w:rPr>
        <w:t>refuses</w:t>
      </w:r>
      <w:r>
        <w:rPr>
          <w:spacing w:val="-3"/>
          <w:sz w:val="24"/>
        </w:rPr>
        <w:t xml:space="preserve"> </w:t>
      </w:r>
      <w:r>
        <w:rPr>
          <w:sz w:val="24"/>
        </w:rPr>
        <w:t>to</w:t>
      </w:r>
      <w:r>
        <w:rPr>
          <w:spacing w:val="-2"/>
          <w:sz w:val="24"/>
        </w:rPr>
        <w:t xml:space="preserve"> </w:t>
      </w:r>
      <w:proofErr w:type="gramStart"/>
      <w:r>
        <w:rPr>
          <w:spacing w:val="-2"/>
          <w:sz w:val="24"/>
        </w:rPr>
        <w:t>take;</w:t>
      </w:r>
      <w:proofErr w:type="gramEnd"/>
    </w:p>
    <w:p w14:paraId="0364CEAE" w14:textId="77777777" w:rsidR="0068665A" w:rsidRDefault="00535A49" w:rsidP="00B05A79">
      <w:pPr>
        <w:pStyle w:val="ListParagraph"/>
        <w:numPr>
          <w:ilvl w:val="0"/>
          <w:numId w:val="58"/>
        </w:numPr>
        <w:tabs>
          <w:tab w:val="left" w:pos="1539"/>
        </w:tabs>
        <w:ind w:hanging="359"/>
        <w:rPr>
          <w:sz w:val="24"/>
        </w:rPr>
      </w:pPr>
      <w:r>
        <w:rPr>
          <w:sz w:val="24"/>
        </w:rPr>
        <w:t>Explain</w:t>
      </w:r>
      <w:r>
        <w:rPr>
          <w:spacing w:val="-6"/>
          <w:sz w:val="24"/>
        </w:rPr>
        <w:t xml:space="preserve"> </w:t>
      </w:r>
      <w:r>
        <w:rPr>
          <w:sz w:val="24"/>
        </w:rPr>
        <w:t>why</w:t>
      </w:r>
      <w:r>
        <w:rPr>
          <w:spacing w:val="-3"/>
          <w:sz w:val="24"/>
        </w:rPr>
        <w:t xml:space="preserve"> </w:t>
      </w:r>
      <w:r>
        <w:rPr>
          <w:sz w:val="24"/>
        </w:rPr>
        <w:t>your</w:t>
      </w:r>
      <w:r>
        <w:rPr>
          <w:spacing w:val="-3"/>
          <w:sz w:val="24"/>
        </w:rPr>
        <w:t xml:space="preserve"> </w:t>
      </w:r>
      <w:r>
        <w:rPr>
          <w:sz w:val="24"/>
        </w:rPr>
        <w:t>school</w:t>
      </w:r>
      <w:r>
        <w:rPr>
          <w:spacing w:val="-4"/>
          <w:sz w:val="24"/>
        </w:rPr>
        <w:t xml:space="preserve"> </w:t>
      </w:r>
      <w:r>
        <w:rPr>
          <w:sz w:val="24"/>
        </w:rPr>
        <w:t>district</w:t>
      </w:r>
      <w:r>
        <w:rPr>
          <w:spacing w:val="-3"/>
          <w:sz w:val="24"/>
        </w:rPr>
        <w:t xml:space="preserve"> </w:t>
      </w:r>
      <w:r>
        <w:rPr>
          <w:sz w:val="24"/>
        </w:rPr>
        <w:t>is</w:t>
      </w:r>
      <w:r>
        <w:rPr>
          <w:spacing w:val="-5"/>
          <w:sz w:val="24"/>
        </w:rPr>
        <w:t xml:space="preserve"> </w:t>
      </w:r>
      <w:r>
        <w:rPr>
          <w:sz w:val="24"/>
        </w:rPr>
        <w:t>proposing</w:t>
      </w:r>
      <w:r>
        <w:rPr>
          <w:spacing w:val="-2"/>
          <w:sz w:val="24"/>
        </w:rPr>
        <w:t xml:space="preserve"> </w:t>
      </w:r>
      <w:r>
        <w:rPr>
          <w:sz w:val="24"/>
        </w:rPr>
        <w:t>or</w:t>
      </w:r>
      <w:r>
        <w:rPr>
          <w:spacing w:val="-3"/>
          <w:sz w:val="24"/>
        </w:rPr>
        <w:t xml:space="preserve"> </w:t>
      </w:r>
      <w:r>
        <w:rPr>
          <w:sz w:val="24"/>
        </w:rPr>
        <w:t>refusing</w:t>
      </w:r>
      <w:r>
        <w:rPr>
          <w:spacing w:val="-4"/>
          <w:sz w:val="24"/>
        </w:rPr>
        <w:t xml:space="preserve"> </w:t>
      </w:r>
      <w:r>
        <w:rPr>
          <w:sz w:val="24"/>
        </w:rPr>
        <w:t>to</w:t>
      </w:r>
      <w:r>
        <w:rPr>
          <w:spacing w:val="-4"/>
          <w:sz w:val="24"/>
        </w:rPr>
        <w:t xml:space="preserve"> </w:t>
      </w:r>
      <w:r>
        <w:rPr>
          <w:sz w:val="24"/>
        </w:rPr>
        <w:t>take</w:t>
      </w:r>
      <w:r>
        <w:rPr>
          <w:spacing w:val="-3"/>
          <w:sz w:val="24"/>
        </w:rPr>
        <w:t xml:space="preserve"> </w:t>
      </w:r>
      <w:r>
        <w:rPr>
          <w:sz w:val="24"/>
        </w:rPr>
        <w:t>the</w:t>
      </w:r>
      <w:r>
        <w:rPr>
          <w:spacing w:val="-3"/>
          <w:sz w:val="24"/>
        </w:rPr>
        <w:t xml:space="preserve"> </w:t>
      </w:r>
      <w:proofErr w:type="gramStart"/>
      <w:r>
        <w:rPr>
          <w:spacing w:val="-2"/>
          <w:sz w:val="24"/>
        </w:rPr>
        <w:t>action;</w:t>
      </w:r>
      <w:proofErr w:type="gramEnd"/>
    </w:p>
    <w:p w14:paraId="0364CEAF" w14:textId="77777777" w:rsidR="0068665A" w:rsidRDefault="00535A49" w:rsidP="00B05A79">
      <w:pPr>
        <w:pStyle w:val="ListParagraph"/>
        <w:numPr>
          <w:ilvl w:val="0"/>
          <w:numId w:val="58"/>
        </w:numPr>
        <w:tabs>
          <w:tab w:val="left" w:pos="1538"/>
          <w:tab w:val="left" w:pos="1540"/>
        </w:tabs>
        <w:ind w:left="1540" w:right="373"/>
        <w:rPr>
          <w:sz w:val="24"/>
        </w:rPr>
      </w:pPr>
      <w:r>
        <w:rPr>
          <w:sz w:val="24"/>
        </w:rPr>
        <w:t>Describe</w:t>
      </w:r>
      <w:r>
        <w:rPr>
          <w:spacing w:val="-4"/>
          <w:sz w:val="24"/>
        </w:rPr>
        <w:t xml:space="preserve"> </w:t>
      </w:r>
      <w:r>
        <w:rPr>
          <w:sz w:val="24"/>
        </w:rPr>
        <w:t>each</w:t>
      </w:r>
      <w:r>
        <w:rPr>
          <w:spacing w:val="-4"/>
          <w:sz w:val="24"/>
        </w:rPr>
        <w:t xml:space="preserve"> </w:t>
      </w:r>
      <w:r>
        <w:rPr>
          <w:sz w:val="24"/>
        </w:rPr>
        <w:t>evaluation</w:t>
      </w:r>
      <w:r>
        <w:rPr>
          <w:spacing w:val="-4"/>
          <w:sz w:val="24"/>
        </w:rPr>
        <w:t xml:space="preserve"> </w:t>
      </w:r>
      <w:r>
        <w:rPr>
          <w:sz w:val="24"/>
        </w:rPr>
        <w:t>procedure,</w:t>
      </w:r>
      <w:r>
        <w:rPr>
          <w:spacing w:val="-4"/>
          <w:sz w:val="24"/>
        </w:rPr>
        <w:t xml:space="preserve"> </w:t>
      </w:r>
      <w:r>
        <w:rPr>
          <w:sz w:val="24"/>
        </w:rPr>
        <w:t>assessment,</w:t>
      </w:r>
      <w:r>
        <w:rPr>
          <w:spacing w:val="-4"/>
          <w:sz w:val="24"/>
        </w:rPr>
        <w:t xml:space="preserve"> </w:t>
      </w:r>
      <w:r>
        <w:rPr>
          <w:sz w:val="24"/>
        </w:rPr>
        <w:t>record,</w:t>
      </w:r>
      <w:r>
        <w:rPr>
          <w:spacing w:val="-4"/>
          <w:sz w:val="24"/>
        </w:rPr>
        <w:t xml:space="preserve"> </w:t>
      </w:r>
      <w:r>
        <w:rPr>
          <w:sz w:val="24"/>
        </w:rPr>
        <w:t>or</w:t>
      </w:r>
      <w:r>
        <w:rPr>
          <w:spacing w:val="-6"/>
          <w:sz w:val="24"/>
        </w:rPr>
        <w:t xml:space="preserve"> </w:t>
      </w:r>
      <w:r>
        <w:rPr>
          <w:sz w:val="24"/>
        </w:rPr>
        <w:t>report</w:t>
      </w:r>
      <w:r>
        <w:rPr>
          <w:spacing w:val="-4"/>
          <w:sz w:val="24"/>
        </w:rPr>
        <w:t xml:space="preserve"> </w:t>
      </w:r>
      <w:r>
        <w:rPr>
          <w:sz w:val="24"/>
        </w:rPr>
        <w:t>your</w:t>
      </w:r>
      <w:r>
        <w:rPr>
          <w:spacing w:val="-4"/>
          <w:sz w:val="24"/>
        </w:rPr>
        <w:t xml:space="preserve"> </w:t>
      </w:r>
      <w:r>
        <w:rPr>
          <w:sz w:val="24"/>
        </w:rPr>
        <w:t xml:space="preserve">school district used in deciding to propose or refuse the </w:t>
      </w:r>
      <w:proofErr w:type="gramStart"/>
      <w:r>
        <w:rPr>
          <w:sz w:val="24"/>
        </w:rPr>
        <w:t>action;</w:t>
      </w:r>
      <w:proofErr w:type="gramEnd"/>
    </w:p>
    <w:p w14:paraId="0364CEB0" w14:textId="77777777" w:rsidR="0068665A" w:rsidRDefault="00535A49" w:rsidP="00B05A79">
      <w:pPr>
        <w:pStyle w:val="ListParagraph"/>
        <w:numPr>
          <w:ilvl w:val="0"/>
          <w:numId w:val="58"/>
        </w:numPr>
        <w:tabs>
          <w:tab w:val="left" w:pos="1538"/>
          <w:tab w:val="left" w:pos="1540"/>
        </w:tabs>
        <w:ind w:left="1540" w:right="397"/>
        <w:rPr>
          <w:sz w:val="24"/>
        </w:rPr>
      </w:pPr>
      <w:r>
        <w:rPr>
          <w:sz w:val="24"/>
        </w:rPr>
        <w:t>Include</w:t>
      </w:r>
      <w:r>
        <w:rPr>
          <w:spacing w:val="-4"/>
          <w:sz w:val="24"/>
        </w:rPr>
        <w:t xml:space="preserve"> </w:t>
      </w:r>
      <w:r>
        <w:rPr>
          <w:sz w:val="24"/>
        </w:rPr>
        <w:t>a</w:t>
      </w:r>
      <w:r>
        <w:rPr>
          <w:spacing w:val="-4"/>
          <w:sz w:val="24"/>
        </w:rPr>
        <w:t xml:space="preserve"> </w:t>
      </w:r>
      <w:r>
        <w:rPr>
          <w:sz w:val="24"/>
        </w:rPr>
        <w:t>statement</w:t>
      </w:r>
      <w:r>
        <w:rPr>
          <w:spacing w:val="-4"/>
          <w:sz w:val="24"/>
        </w:rPr>
        <w:t xml:space="preserve"> </w:t>
      </w:r>
      <w:r>
        <w:rPr>
          <w:sz w:val="24"/>
        </w:rPr>
        <w:t>that</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protections</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procedural</w:t>
      </w:r>
      <w:r>
        <w:rPr>
          <w:spacing w:val="-4"/>
          <w:sz w:val="24"/>
        </w:rPr>
        <w:t xml:space="preserve"> </w:t>
      </w:r>
      <w:proofErr w:type="gramStart"/>
      <w:r>
        <w:rPr>
          <w:sz w:val="24"/>
        </w:rPr>
        <w:t>safeguards</w:t>
      </w:r>
      <w:proofErr w:type="gramEnd"/>
      <w:r>
        <w:rPr>
          <w:sz w:val="24"/>
        </w:rPr>
        <w:t xml:space="preserve"> provisions in Part B of IDEA;</w:t>
      </w:r>
    </w:p>
    <w:p w14:paraId="0364CEB1" w14:textId="77777777" w:rsidR="0068665A" w:rsidRDefault="00535A49" w:rsidP="00B05A79">
      <w:pPr>
        <w:pStyle w:val="ListParagraph"/>
        <w:numPr>
          <w:ilvl w:val="0"/>
          <w:numId w:val="58"/>
        </w:numPr>
        <w:tabs>
          <w:tab w:val="left" w:pos="1538"/>
          <w:tab w:val="left" w:pos="1540"/>
        </w:tabs>
        <w:ind w:left="1540" w:right="293"/>
        <w:rPr>
          <w:sz w:val="24"/>
        </w:rPr>
      </w:pPr>
      <w:r>
        <w:rPr>
          <w:sz w:val="24"/>
        </w:rPr>
        <w:t>Tell you how you can obtain a description of the procedural safeguards if the action</w:t>
      </w:r>
      <w:r>
        <w:rPr>
          <w:spacing w:val="-3"/>
          <w:sz w:val="24"/>
        </w:rPr>
        <w:t xml:space="preserve"> </w:t>
      </w:r>
      <w:r>
        <w:rPr>
          <w:sz w:val="24"/>
        </w:rPr>
        <w:t>that</w:t>
      </w:r>
      <w:r>
        <w:rPr>
          <w:spacing w:val="-3"/>
          <w:sz w:val="24"/>
        </w:rPr>
        <w:t xml:space="preserve"> </w:t>
      </w:r>
      <w:r>
        <w:rPr>
          <w:sz w:val="24"/>
        </w:rPr>
        <w:t>your</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is</w:t>
      </w:r>
      <w:r>
        <w:rPr>
          <w:spacing w:val="-3"/>
          <w:sz w:val="24"/>
        </w:rPr>
        <w:t xml:space="preserve"> </w:t>
      </w:r>
      <w:r>
        <w:rPr>
          <w:sz w:val="24"/>
        </w:rPr>
        <w:t>proposing</w:t>
      </w:r>
      <w:r>
        <w:rPr>
          <w:spacing w:val="-3"/>
          <w:sz w:val="24"/>
        </w:rPr>
        <w:t xml:space="preserve"> </w:t>
      </w:r>
      <w:r>
        <w:rPr>
          <w:sz w:val="24"/>
        </w:rPr>
        <w:t>or</w:t>
      </w:r>
      <w:r>
        <w:rPr>
          <w:spacing w:val="-1"/>
          <w:sz w:val="24"/>
        </w:rPr>
        <w:t xml:space="preserve"> </w:t>
      </w:r>
      <w:r>
        <w:rPr>
          <w:sz w:val="24"/>
        </w:rPr>
        <w:t>refusing</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an</w:t>
      </w:r>
      <w:r>
        <w:rPr>
          <w:spacing w:val="-3"/>
          <w:sz w:val="24"/>
        </w:rPr>
        <w:t xml:space="preserve"> </w:t>
      </w:r>
      <w:r>
        <w:rPr>
          <w:sz w:val="24"/>
        </w:rPr>
        <w:t>initial</w:t>
      </w:r>
      <w:r>
        <w:rPr>
          <w:spacing w:val="-3"/>
          <w:sz w:val="24"/>
        </w:rPr>
        <w:t xml:space="preserve"> </w:t>
      </w:r>
      <w:r>
        <w:rPr>
          <w:sz w:val="24"/>
        </w:rPr>
        <w:t>referral</w:t>
      </w:r>
      <w:r>
        <w:rPr>
          <w:spacing w:val="-3"/>
          <w:sz w:val="24"/>
        </w:rPr>
        <w:t xml:space="preserve"> </w:t>
      </w:r>
      <w:r>
        <w:rPr>
          <w:sz w:val="24"/>
        </w:rPr>
        <w:t xml:space="preserve">for </w:t>
      </w:r>
      <w:proofErr w:type="gramStart"/>
      <w:r>
        <w:rPr>
          <w:spacing w:val="-2"/>
          <w:sz w:val="24"/>
        </w:rPr>
        <w:t>evaluation;</w:t>
      </w:r>
      <w:proofErr w:type="gramEnd"/>
    </w:p>
    <w:p w14:paraId="0364CEB2" w14:textId="77777777" w:rsidR="0068665A" w:rsidRDefault="00535A49" w:rsidP="00B05A79">
      <w:pPr>
        <w:pStyle w:val="ListParagraph"/>
        <w:numPr>
          <w:ilvl w:val="0"/>
          <w:numId w:val="58"/>
        </w:numPr>
        <w:tabs>
          <w:tab w:val="left" w:pos="1539"/>
        </w:tabs>
        <w:ind w:hanging="359"/>
        <w:rPr>
          <w:sz w:val="24"/>
        </w:rPr>
      </w:pPr>
      <w:r>
        <w:rPr>
          <w:sz w:val="24"/>
        </w:rPr>
        <w:t>Include</w:t>
      </w:r>
      <w:r>
        <w:rPr>
          <w:spacing w:val="-6"/>
          <w:sz w:val="24"/>
        </w:rPr>
        <w:t xml:space="preserve"> </w:t>
      </w:r>
      <w:r>
        <w:rPr>
          <w:sz w:val="24"/>
        </w:rPr>
        <w:t>resources</w:t>
      </w:r>
      <w:r>
        <w:rPr>
          <w:spacing w:val="-3"/>
          <w:sz w:val="24"/>
        </w:rPr>
        <w:t xml:space="preserve"> </w:t>
      </w:r>
      <w:r>
        <w:rPr>
          <w:sz w:val="24"/>
        </w:rPr>
        <w:t>for</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contact</w:t>
      </w:r>
      <w:r>
        <w:rPr>
          <w:spacing w:val="-4"/>
          <w:sz w:val="24"/>
        </w:rPr>
        <w:t xml:space="preserve"> </w:t>
      </w:r>
      <w:r>
        <w:rPr>
          <w:sz w:val="24"/>
        </w:rPr>
        <w:t>for</w:t>
      </w:r>
      <w:r>
        <w:rPr>
          <w:spacing w:val="-4"/>
          <w:sz w:val="24"/>
        </w:rPr>
        <w:t xml:space="preserve"> </w:t>
      </w:r>
      <w:r>
        <w:rPr>
          <w:sz w:val="24"/>
        </w:rPr>
        <w:t>help</w:t>
      </w:r>
      <w:r>
        <w:rPr>
          <w:spacing w:val="-3"/>
          <w:sz w:val="24"/>
        </w:rPr>
        <w:t xml:space="preserve"> </w:t>
      </w:r>
      <w:r>
        <w:rPr>
          <w:sz w:val="24"/>
        </w:rPr>
        <w:t>in</w:t>
      </w:r>
      <w:r>
        <w:rPr>
          <w:spacing w:val="-3"/>
          <w:sz w:val="24"/>
        </w:rPr>
        <w:t xml:space="preserve"> </w:t>
      </w:r>
      <w:r>
        <w:rPr>
          <w:sz w:val="24"/>
        </w:rPr>
        <w:t>understanding</w:t>
      </w:r>
      <w:r>
        <w:rPr>
          <w:spacing w:val="-3"/>
          <w:sz w:val="24"/>
        </w:rPr>
        <w:t xml:space="preserve"> </w:t>
      </w:r>
      <w:r>
        <w:rPr>
          <w:sz w:val="24"/>
        </w:rPr>
        <w:t>Part</w:t>
      </w:r>
      <w:r>
        <w:rPr>
          <w:spacing w:val="-3"/>
          <w:sz w:val="24"/>
        </w:rPr>
        <w:t xml:space="preserve"> </w:t>
      </w:r>
      <w:r>
        <w:rPr>
          <w:sz w:val="24"/>
        </w:rPr>
        <w:t>B</w:t>
      </w:r>
      <w:r>
        <w:rPr>
          <w:spacing w:val="-3"/>
          <w:sz w:val="24"/>
        </w:rPr>
        <w:t xml:space="preserve"> </w:t>
      </w:r>
      <w:r>
        <w:rPr>
          <w:sz w:val="24"/>
        </w:rPr>
        <w:t>of</w:t>
      </w:r>
      <w:r>
        <w:rPr>
          <w:spacing w:val="-3"/>
          <w:sz w:val="24"/>
        </w:rPr>
        <w:t xml:space="preserve"> </w:t>
      </w:r>
      <w:proofErr w:type="gramStart"/>
      <w:r>
        <w:rPr>
          <w:spacing w:val="-2"/>
          <w:sz w:val="24"/>
        </w:rPr>
        <w:t>IDEA;</w:t>
      </w:r>
      <w:proofErr w:type="gramEnd"/>
    </w:p>
    <w:p w14:paraId="0364CEB3" w14:textId="1ADAD0BE" w:rsidR="0068665A" w:rsidRDefault="00535A49" w:rsidP="00B05A79">
      <w:pPr>
        <w:pStyle w:val="ListParagraph"/>
        <w:numPr>
          <w:ilvl w:val="0"/>
          <w:numId w:val="58"/>
        </w:numPr>
        <w:tabs>
          <w:tab w:val="left" w:pos="1540"/>
        </w:tabs>
        <w:ind w:left="1540" w:right="467"/>
        <w:rPr>
          <w:b/>
          <w:sz w:val="24"/>
        </w:rPr>
      </w:pPr>
      <w:r>
        <w:rPr>
          <w:sz w:val="24"/>
        </w:rPr>
        <w:t xml:space="preserve">Describe any other options that your child's </w:t>
      </w:r>
      <w:r w:rsidR="00BF6EED">
        <w:rPr>
          <w:sz w:val="24"/>
        </w:rPr>
        <w:t>I</w:t>
      </w:r>
      <w:r>
        <w:rPr>
          <w:sz w:val="24"/>
        </w:rPr>
        <w:t xml:space="preserve">ndividualized </w:t>
      </w:r>
      <w:r w:rsidR="00BF6EED">
        <w:rPr>
          <w:sz w:val="24"/>
        </w:rPr>
        <w:t>E</w:t>
      </w:r>
      <w:r>
        <w:rPr>
          <w:sz w:val="24"/>
        </w:rPr>
        <w:t xml:space="preserve">ducation </w:t>
      </w:r>
      <w:r w:rsidR="00BF6EED">
        <w:rPr>
          <w:sz w:val="24"/>
        </w:rPr>
        <w:t>P</w:t>
      </w:r>
      <w:r>
        <w:rPr>
          <w:sz w:val="24"/>
        </w:rPr>
        <w:t>rogram (IEP)</w:t>
      </w:r>
      <w:r>
        <w:rPr>
          <w:spacing w:val="-4"/>
          <w:sz w:val="24"/>
        </w:rPr>
        <w:t xml:space="preserve"> </w:t>
      </w:r>
      <w:r>
        <w:rPr>
          <w:sz w:val="24"/>
        </w:rPr>
        <w:t>Team</w:t>
      </w:r>
      <w:r>
        <w:rPr>
          <w:spacing w:val="-4"/>
          <w:sz w:val="24"/>
        </w:rPr>
        <w:t xml:space="preserve"> </w:t>
      </w:r>
      <w:r>
        <w:rPr>
          <w:sz w:val="24"/>
        </w:rPr>
        <w:t>considered</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reasons</w:t>
      </w:r>
      <w:r>
        <w:rPr>
          <w:spacing w:val="-5"/>
          <w:sz w:val="24"/>
        </w:rPr>
        <w:t xml:space="preserve"> </w:t>
      </w:r>
      <w:r>
        <w:rPr>
          <w:sz w:val="24"/>
        </w:rPr>
        <w:t>why</w:t>
      </w:r>
      <w:r>
        <w:rPr>
          <w:spacing w:val="-4"/>
          <w:sz w:val="24"/>
        </w:rPr>
        <w:t xml:space="preserve"> </w:t>
      </w:r>
      <w:r>
        <w:rPr>
          <w:sz w:val="24"/>
        </w:rPr>
        <w:t>those</w:t>
      </w:r>
      <w:r>
        <w:rPr>
          <w:spacing w:val="-4"/>
          <w:sz w:val="24"/>
        </w:rPr>
        <w:t xml:space="preserve"> </w:t>
      </w:r>
      <w:r>
        <w:rPr>
          <w:sz w:val="24"/>
        </w:rPr>
        <w:t>options</w:t>
      </w:r>
      <w:r>
        <w:rPr>
          <w:spacing w:val="-4"/>
          <w:sz w:val="24"/>
        </w:rPr>
        <w:t xml:space="preserve"> </w:t>
      </w:r>
      <w:r>
        <w:rPr>
          <w:sz w:val="24"/>
        </w:rPr>
        <w:t>were</w:t>
      </w:r>
      <w:r>
        <w:rPr>
          <w:spacing w:val="-4"/>
          <w:sz w:val="24"/>
        </w:rPr>
        <w:t xml:space="preserve"> </w:t>
      </w:r>
      <w:r>
        <w:rPr>
          <w:sz w:val="24"/>
        </w:rPr>
        <w:t>rejected;</w:t>
      </w:r>
      <w:r>
        <w:rPr>
          <w:spacing w:val="-6"/>
          <w:sz w:val="24"/>
        </w:rPr>
        <w:t xml:space="preserve"> </w:t>
      </w:r>
      <w:r>
        <w:rPr>
          <w:b/>
          <w:sz w:val="24"/>
          <w:u w:val="single"/>
        </w:rPr>
        <w:t>and</w:t>
      </w:r>
    </w:p>
    <w:p w14:paraId="0364CEB4" w14:textId="77777777" w:rsidR="0068665A" w:rsidRDefault="00535A49" w:rsidP="00B05A79">
      <w:pPr>
        <w:pStyle w:val="ListParagraph"/>
        <w:numPr>
          <w:ilvl w:val="0"/>
          <w:numId w:val="58"/>
        </w:numPr>
        <w:tabs>
          <w:tab w:val="left" w:pos="1539"/>
        </w:tabs>
        <w:ind w:right="838"/>
        <w:rPr>
          <w:sz w:val="24"/>
        </w:rPr>
      </w:pPr>
      <w:r>
        <w:rPr>
          <w:sz w:val="24"/>
        </w:rPr>
        <w:t>Provide</w:t>
      </w:r>
      <w:r>
        <w:rPr>
          <w:spacing w:val="-4"/>
          <w:sz w:val="24"/>
        </w:rPr>
        <w:t xml:space="preserve"> </w:t>
      </w:r>
      <w:r>
        <w:rPr>
          <w:sz w:val="24"/>
        </w:rPr>
        <w:t>a</w:t>
      </w:r>
      <w:r>
        <w:rPr>
          <w:spacing w:val="-4"/>
          <w:sz w:val="24"/>
        </w:rPr>
        <w:t xml:space="preserve"> </w:t>
      </w:r>
      <w:r>
        <w:rPr>
          <w:sz w:val="24"/>
        </w:rPr>
        <w:t>description</w:t>
      </w:r>
      <w:r>
        <w:rPr>
          <w:spacing w:val="-4"/>
          <w:sz w:val="24"/>
        </w:rPr>
        <w:t xml:space="preserve"> </w:t>
      </w:r>
      <w:r>
        <w:rPr>
          <w:sz w:val="24"/>
        </w:rPr>
        <w:t>of</w:t>
      </w:r>
      <w:r>
        <w:rPr>
          <w:spacing w:val="-3"/>
          <w:sz w:val="24"/>
        </w:rPr>
        <w:t xml:space="preserve"> </w:t>
      </w:r>
      <w:r>
        <w:rPr>
          <w:sz w:val="24"/>
        </w:rPr>
        <w:t>other</w:t>
      </w:r>
      <w:r>
        <w:rPr>
          <w:spacing w:val="-4"/>
          <w:sz w:val="24"/>
        </w:rPr>
        <w:t xml:space="preserve"> </w:t>
      </w:r>
      <w:r>
        <w:rPr>
          <w:sz w:val="24"/>
        </w:rPr>
        <w:t>reasons</w:t>
      </w:r>
      <w:r>
        <w:rPr>
          <w:spacing w:val="-4"/>
          <w:sz w:val="24"/>
        </w:rPr>
        <w:t xml:space="preserve"> </w:t>
      </w:r>
      <w:r>
        <w:rPr>
          <w:sz w:val="24"/>
        </w:rPr>
        <w:t>why</w:t>
      </w:r>
      <w:r>
        <w:rPr>
          <w:spacing w:val="-4"/>
          <w:sz w:val="24"/>
        </w:rPr>
        <w:t xml:space="preserve"> </w:t>
      </w:r>
      <w:r>
        <w:rPr>
          <w:sz w:val="24"/>
        </w:rPr>
        <w:t>your</w:t>
      </w:r>
      <w:r>
        <w:rPr>
          <w:spacing w:val="-4"/>
          <w:sz w:val="24"/>
        </w:rPr>
        <w:t xml:space="preserve"> </w:t>
      </w:r>
      <w:r>
        <w:rPr>
          <w:sz w:val="24"/>
        </w:rPr>
        <w:t>school</w:t>
      </w:r>
      <w:r>
        <w:rPr>
          <w:spacing w:val="-4"/>
          <w:sz w:val="24"/>
        </w:rPr>
        <w:t xml:space="preserve"> </w:t>
      </w:r>
      <w:r>
        <w:rPr>
          <w:sz w:val="24"/>
        </w:rPr>
        <w:t>district</w:t>
      </w:r>
      <w:r>
        <w:rPr>
          <w:spacing w:val="-4"/>
          <w:sz w:val="24"/>
        </w:rPr>
        <w:t xml:space="preserve"> </w:t>
      </w:r>
      <w:r>
        <w:rPr>
          <w:sz w:val="24"/>
        </w:rPr>
        <w:t>proposed</w:t>
      </w:r>
      <w:r>
        <w:rPr>
          <w:spacing w:val="-4"/>
          <w:sz w:val="24"/>
        </w:rPr>
        <w:t xml:space="preserve"> </w:t>
      </w:r>
      <w:r>
        <w:rPr>
          <w:sz w:val="24"/>
        </w:rPr>
        <w:t>or refused the action.</w:t>
      </w:r>
    </w:p>
    <w:p w14:paraId="0364CEB5" w14:textId="77777777" w:rsidR="0068665A" w:rsidRDefault="0068665A">
      <w:pPr>
        <w:pStyle w:val="BodyText"/>
        <w:spacing w:before="0"/>
        <w:rPr>
          <w:sz w:val="21"/>
        </w:rPr>
      </w:pPr>
    </w:p>
    <w:p w14:paraId="0364CEB6" w14:textId="77777777" w:rsidR="0068665A" w:rsidRDefault="00535A49">
      <w:pPr>
        <w:pStyle w:val="Heading4"/>
        <w:ind w:left="819"/>
      </w:pPr>
      <w:bookmarkStart w:id="5" w:name="Notice_in_understandable_language"/>
      <w:bookmarkEnd w:id="5"/>
      <w:r>
        <w:t>Notice</w:t>
      </w:r>
      <w:r>
        <w:rPr>
          <w:spacing w:val="-16"/>
        </w:rPr>
        <w:t xml:space="preserve"> </w:t>
      </w:r>
      <w:r>
        <w:t>in</w:t>
      </w:r>
      <w:r>
        <w:rPr>
          <w:spacing w:val="-16"/>
        </w:rPr>
        <w:t xml:space="preserve"> </w:t>
      </w:r>
      <w:r>
        <w:t>understandable</w:t>
      </w:r>
      <w:r>
        <w:rPr>
          <w:spacing w:val="-16"/>
        </w:rPr>
        <w:t xml:space="preserve"> </w:t>
      </w:r>
      <w:r>
        <w:rPr>
          <w:spacing w:val="-2"/>
        </w:rPr>
        <w:t>language</w:t>
      </w:r>
    </w:p>
    <w:p w14:paraId="0364CEB7" w14:textId="77777777" w:rsidR="0068665A" w:rsidRDefault="00535A49">
      <w:pPr>
        <w:pStyle w:val="BodyText"/>
        <w:spacing w:before="119"/>
        <w:ind w:left="819"/>
      </w:pPr>
      <w:r>
        <w:t>The</w:t>
      </w:r>
      <w:r>
        <w:rPr>
          <w:spacing w:val="-4"/>
        </w:rPr>
        <w:t xml:space="preserve"> </w:t>
      </w:r>
      <w:r>
        <w:t>notice</w:t>
      </w:r>
      <w:r>
        <w:rPr>
          <w:spacing w:val="-3"/>
        </w:rPr>
        <w:t xml:space="preserve"> </w:t>
      </w:r>
      <w:r>
        <w:t>must</w:t>
      </w:r>
      <w:r>
        <w:rPr>
          <w:spacing w:val="-3"/>
        </w:rPr>
        <w:t xml:space="preserve"> </w:t>
      </w:r>
      <w:r>
        <w:rPr>
          <w:spacing w:val="-5"/>
        </w:rPr>
        <w:t>be:</w:t>
      </w:r>
    </w:p>
    <w:p w14:paraId="0364CEB8" w14:textId="77777777" w:rsidR="0068665A" w:rsidRDefault="00535A49" w:rsidP="00B05A79">
      <w:pPr>
        <w:pStyle w:val="ListParagraph"/>
        <w:numPr>
          <w:ilvl w:val="0"/>
          <w:numId w:val="57"/>
        </w:numPr>
        <w:tabs>
          <w:tab w:val="left" w:pos="1537"/>
        </w:tabs>
        <w:ind w:left="1537" w:hanging="358"/>
        <w:rPr>
          <w:b/>
          <w:sz w:val="24"/>
        </w:rPr>
      </w:pPr>
      <w:r>
        <w:rPr>
          <w:sz w:val="24"/>
        </w:rPr>
        <w:t>Written</w:t>
      </w:r>
      <w:r>
        <w:rPr>
          <w:spacing w:val="-7"/>
          <w:sz w:val="24"/>
        </w:rPr>
        <w:t xml:space="preserve"> </w:t>
      </w:r>
      <w:r>
        <w:rPr>
          <w:sz w:val="24"/>
        </w:rPr>
        <w:t>in</w:t>
      </w:r>
      <w:r>
        <w:rPr>
          <w:spacing w:val="-4"/>
          <w:sz w:val="24"/>
        </w:rPr>
        <w:t xml:space="preserve"> </w:t>
      </w:r>
      <w:r>
        <w:rPr>
          <w:sz w:val="24"/>
        </w:rPr>
        <w:t>language</w:t>
      </w:r>
      <w:r>
        <w:rPr>
          <w:spacing w:val="-4"/>
          <w:sz w:val="24"/>
        </w:rPr>
        <w:t xml:space="preserve"> </w:t>
      </w:r>
      <w:r>
        <w:rPr>
          <w:sz w:val="24"/>
        </w:rPr>
        <w:t>understandable</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public;</w:t>
      </w:r>
      <w:r>
        <w:rPr>
          <w:spacing w:val="-5"/>
          <w:sz w:val="24"/>
        </w:rPr>
        <w:t xml:space="preserve"> </w:t>
      </w:r>
      <w:r>
        <w:rPr>
          <w:b/>
          <w:spacing w:val="-5"/>
          <w:sz w:val="24"/>
          <w:u w:val="single"/>
        </w:rPr>
        <w:t>and</w:t>
      </w:r>
    </w:p>
    <w:p w14:paraId="0364CEB9" w14:textId="77777777" w:rsidR="0068665A" w:rsidRDefault="00535A49" w:rsidP="00B05A79">
      <w:pPr>
        <w:pStyle w:val="ListParagraph"/>
        <w:numPr>
          <w:ilvl w:val="0"/>
          <w:numId w:val="57"/>
        </w:numPr>
        <w:tabs>
          <w:tab w:val="left" w:pos="1540"/>
        </w:tabs>
        <w:ind w:left="1540" w:right="799"/>
        <w:rPr>
          <w:sz w:val="24"/>
        </w:rPr>
      </w:pPr>
      <w:r>
        <w:rPr>
          <w:sz w:val="24"/>
        </w:rPr>
        <w:t>Provided</w:t>
      </w:r>
      <w:r>
        <w:rPr>
          <w:spacing w:val="-4"/>
          <w:sz w:val="24"/>
        </w:rPr>
        <w:t xml:space="preserve"> </w:t>
      </w:r>
      <w:r>
        <w:rPr>
          <w:sz w:val="24"/>
        </w:rPr>
        <w:t>in</w:t>
      </w:r>
      <w:r>
        <w:rPr>
          <w:spacing w:val="-4"/>
          <w:sz w:val="24"/>
        </w:rPr>
        <w:t xml:space="preserve"> </w:t>
      </w:r>
      <w:r>
        <w:rPr>
          <w:sz w:val="24"/>
        </w:rPr>
        <w:t>your</w:t>
      </w:r>
      <w:r>
        <w:rPr>
          <w:spacing w:val="-4"/>
          <w:sz w:val="24"/>
        </w:rPr>
        <w:t xml:space="preserve"> </w:t>
      </w:r>
      <w:r>
        <w:rPr>
          <w:sz w:val="24"/>
        </w:rPr>
        <w:t>native</w:t>
      </w:r>
      <w:r>
        <w:rPr>
          <w:spacing w:val="-4"/>
          <w:sz w:val="24"/>
        </w:rPr>
        <w:t xml:space="preserve"> </w:t>
      </w:r>
      <w:r>
        <w:rPr>
          <w:sz w:val="24"/>
        </w:rPr>
        <w:t>language</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mode</w:t>
      </w:r>
      <w:r>
        <w:rPr>
          <w:spacing w:val="-4"/>
          <w:sz w:val="24"/>
        </w:rPr>
        <w:t xml:space="preserve"> </w:t>
      </w:r>
      <w:r>
        <w:rPr>
          <w:sz w:val="24"/>
        </w:rPr>
        <w:t>of</w:t>
      </w:r>
      <w:r>
        <w:rPr>
          <w:spacing w:val="-4"/>
          <w:sz w:val="24"/>
        </w:rPr>
        <w:t xml:space="preserve"> </w:t>
      </w:r>
      <w:r>
        <w:rPr>
          <w:sz w:val="24"/>
        </w:rPr>
        <w:t>communication</w:t>
      </w:r>
      <w:r>
        <w:rPr>
          <w:spacing w:val="-4"/>
          <w:sz w:val="24"/>
        </w:rPr>
        <w:t xml:space="preserve"> </w:t>
      </w:r>
      <w:r>
        <w:rPr>
          <w:sz w:val="24"/>
        </w:rPr>
        <w:t>you</w:t>
      </w:r>
      <w:r>
        <w:rPr>
          <w:spacing w:val="-4"/>
          <w:sz w:val="24"/>
        </w:rPr>
        <w:t xml:space="preserve"> </w:t>
      </w:r>
      <w:r>
        <w:rPr>
          <w:sz w:val="24"/>
        </w:rPr>
        <w:t>use, unless it is clearly not feasible to do so.</w:t>
      </w:r>
    </w:p>
    <w:p w14:paraId="0364CEBA" w14:textId="77777777" w:rsidR="0068665A" w:rsidRDefault="0068665A">
      <w:pPr>
        <w:rPr>
          <w:sz w:val="24"/>
        </w:rPr>
        <w:sectPr w:rsidR="0068665A">
          <w:headerReference w:type="default" r:id="rId18"/>
          <w:pgSz w:w="12240" w:h="15840"/>
          <w:pgMar w:top="1060" w:right="1300" w:bottom="280" w:left="620" w:header="720" w:footer="0" w:gutter="0"/>
          <w:pgNumType w:start="1"/>
          <w:cols w:space="720"/>
        </w:sectPr>
      </w:pPr>
    </w:p>
    <w:p w14:paraId="0364CEBB" w14:textId="77777777" w:rsidR="0068665A" w:rsidRDefault="0068665A">
      <w:pPr>
        <w:pStyle w:val="BodyText"/>
        <w:spacing w:before="9"/>
        <w:rPr>
          <w:sz w:val="23"/>
        </w:rPr>
      </w:pPr>
    </w:p>
    <w:p w14:paraId="0364CEBC" w14:textId="77777777" w:rsidR="0068665A" w:rsidRDefault="00535A49">
      <w:pPr>
        <w:pStyle w:val="BodyText"/>
        <w:spacing w:before="93"/>
        <w:ind w:left="820" w:right="239"/>
      </w:pPr>
      <w:bookmarkStart w:id="6" w:name="_bookmark1"/>
      <w:bookmarkEnd w:id="6"/>
      <w:r>
        <w:t>If</w:t>
      </w:r>
      <w:r>
        <w:rPr>
          <w:spacing w:val="-3"/>
        </w:rPr>
        <w:t xml:space="preserve"> </w:t>
      </w:r>
      <w:r>
        <w:t>your</w:t>
      </w:r>
      <w:r>
        <w:rPr>
          <w:spacing w:val="-3"/>
        </w:rPr>
        <w:t xml:space="preserve"> </w:t>
      </w:r>
      <w:r>
        <w:t>native</w:t>
      </w:r>
      <w:r>
        <w:rPr>
          <w:spacing w:val="-3"/>
        </w:rPr>
        <w:t xml:space="preserve"> </w:t>
      </w:r>
      <w:r>
        <w:t>language</w:t>
      </w:r>
      <w:r>
        <w:rPr>
          <w:spacing w:val="-3"/>
        </w:rPr>
        <w:t xml:space="preserve"> </w:t>
      </w:r>
      <w:r>
        <w:t>or</w:t>
      </w:r>
      <w:r>
        <w:rPr>
          <w:spacing w:val="-3"/>
        </w:rPr>
        <w:t xml:space="preserve"> </w:t>
      </w:r>
      <w:r>
        <w:t>other</w:t>
      </w:r>
      <w:r>
        <w:rPr>
          <w:spacing w:val="-3"/>
        </w:rPr>
        <w:t xml:space="preserve"> </w:t>
      </w:r>
      <w:r>
        <w:t>mode</w:t>
      </w:r>
      <w:r>
        <w:rPr>
          <w:spacing w:val="-3"/>
        </w:rPr>
        <w:t xml:space="preserve"> </w:t>
      </w:r>
      <w:r>
        <w:t>of</w:t>
      </w:r>
      <w:r>
        <w:rPr>
          <w:spacing w:val="-3"/>
        </w:rPr>
        <w:t xml:space="preserve"> </w:t>
      </w:r>
      <w:r>
        <w:t>communication</w:t>
      </w:r>
      <w:r>
        <w:rPr>
          <w:spacing w:val="-3"/>
        </w:rPr>
        <w:t xml:space="preserve"> </w:t>
      </w:r>
      <w:r>
        <w:t>is</w:t>
      </w:r>
      <w:r>
        <w:rPr>
          <w:spacing w:val="-3"/>
        </w:rPr>
        <w:t xml:space="preserve"> </w:t>
      </w:r>
      <w:r>
        <w:t>not</w:t>
      </w:r>
      <w:r>
        <w:rPr>
          <w:spacing w:val="-3"/>
        </w:rPr>
        <w:t xml:space="preserve"> </w:t>
      </w:r>
      <w:r>
        <w:t>a</w:t>
      </w:r>
      <w:r>
        <w:rPr>
          <w:spacing w:val="-3"/>
        </w:rPr>
        <w:t xml:space="preserve"> </w:t>
      </w:r>
      <w:r>
        <w:t>written</w:t>
      </w:r>
      <w:r>
        <w:rPr>
          <w:spacing w:val="-3"/>
        </w:rPr>
        <w:t xml:space="preserve"> </w:t>
      </w:r>
      <w:r>
        <w:t>language,</w:t>
      </w:r>
      <w:r>
        <w:rPr>
          <w:spacing w:val="-3"/>
        </w:rPr>
        <w:t xml:space="preserve"> </w:t>
      </w:r>
      <w:r>
        <w:t>your school district must ensure that:</w:t>
      </w:r>
    </w:p>
    <w:p w14:paraId="0364CEBD" w14:textId="77777777" w:rsidR="0068665A" w:rsidRDefault="00535A49" w:rsidP="00B05A79">
      <w:pPr>
        <w:pStyle w:val="ListParagraph"/>
        <w:numPr>
          <w:ilvl w:val="0"/>
          <w:numId w:val="56"/>
        </w:numPr>
        <w:tabs>
          <w:tab w:val="left" w:pos="1538"/>
          <w:tab w:val="left" w:pos="1540"/>
        </w:tabs>
        <w:ind w:right="306"/>
        <w:rPr>
          <w:sz w:val="24"/>
        </w:rPr>
      </w:pPr>
      <w:r>
        <w:rPr>
          <w:sz w:val="24"/>
        </w:rPr>
        <w:t>The</w:t>
      </w:r>
      <w:r>
        <w:rPr>
          <w:spacing w:val="-3"/>
          <w:sz w:val="24"/>
        </w:rPr>
        <w:t xml:space="preserve"> </w:t>
      </w:r>
      <w:r>
        <w:rPr>
          <w:sz w:val="24"/>
        </w:rPr>
        <w:t>notice</w:t>
      </w:r>
      <w:r>
        <w:rPr>
          <w:spacing w:val="-3"/>
          <w:sz w:val="24"/>
        </w:rPr>
        <w:t xml:space="preserve"> </w:t>
      </w:r>
      <w:r>
        <w:rPr>
          <w:sz w:val="24"/>
        </w:rPr>
        <w:t>is</w:t>
      </w:r>
      <w:r>
        <w:rPr>
          <w:spacing w:val="-3"/>
          <w:sz w:val="24"/>
        </w:rPr>
        <w:t xml:space="preserve"> </w:t>
      </w:r>
      <w:r>
        <w:rPr>
          <w:sz w:val="24"/>
        </w:rPr>
        <w:t>translated</w:t>
      </w:r>
      <w:r>
        <w:rPr>
          <w:spacing w:val="-3"/>
          <w:sz w:val="24"/>
        </w:rPr>
        <w:t xml:space="preserve"> </w:t>
      </w:r>
      <w:r>
        <w:rPr>
          <w:sz w:val="24"/>
        </w:rPr>
        <w:t>for</w:t>
      </w:r>
      <w:r>
        <w:rPr>
          <w:spacing w:val="-3"/>
          <w:sz w:val="24"/>
        </w:rPr>
        <w:t xml:space="preserve"> </w:t>
      </w:r>
      <w:r>
        <w:rPr>
          <w:sz w:val="24"/>
        </w:rPr>
        <w:t>you</w:t>
      </w:r>
      <w:r>
        <w:rPr>
          <w:spacing w:val="-3"/>
          <w:sz w:val="24"/>
        </w:rPr>
        <w:t xml:space="preserve"> </w:t>
      </w:r>
      <w:r>
        <w:rPr>
          <w:sz w:val="24"/>
        </w:rPr>
        <w:t>orally</w:t>
      </w:r>
      <w:r>
        <w:rPr>
          <w:spacing w:val="-4"/>
          <w:sz w:val="24"/>
        </w:rPr>
        <w:t xml:space="preserve"> </w:t>
      </w:r>
      <w:r>
        <w:rPr>
          <w:sz w:val="24"/>
        </w:rPr>
        <w:t>or</w:t>
      </w:r>
      <w:r>
        <w:rPr>
          <w:spacing w:val="-3"/>
          <w:sz w:val="24"/>
        </w:rPr>
        <w:t xml:space="preserve"> </w:t>
      </w:r>
      <w:r>
        <w:rPr>
          <w:sz w:val="24"/>
        </w:rPr>
        <w:t>by</w:t>
      </w:r>
      <w:r>
        <w:rPr>
          <w:spacing w:val="-3"/>
          <w:sz w:val="24"/>
        </w:rPr>
        <w:t xml:space="preserve"> </w:t>
      </w:r>
      <w:r>
        <w:rPr>
          <w:sz w:val="24"/>
        </w:rPr>
        <w:t>other</w:t>
      </w:r>
      <w:r>
        <w:rPr>
          <w:spacing w:val="-3"/>
          <w:sz w:val="24"/>
        </w:rPr>
        <w:t xml:space="preserve"> </w:t>
      </w:r>
      <w:r>
        <w:rPr>
          <w:sz w:val="24"/>
        </w:rPr>
        <w:t>means</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native</w:t>
      </w:r>
      <w:r>
        <w:rPr>
          <w:spacing w:val="-3"/>
          <w:sz w:val="24"/>
        </w:rPr>
        <w:t xml:space="preserve"> </w:t>
      </w:r>
      <w:r>
        <w:rPr>
          <w:sz w:val="24"/>
        </w:rPr>
        <w:t xml:space="preserve">language or other mode of </w:t>
      </w:r>
      <w:proofErr w:type="gramStart"/>
      <w:r>
        <w:rPr>
          <w:sz w:val="24"/>
        </w:rPr>
        <w:t>communication;</w:t>
      </w:r>
      <w:proofErr w:type="gramEnd"/>
    </w:p>
    <w:p w14:paraId="0364CEBE" w14:textId="77777777" w:rsidR="0068665A" w:rsidRDefault="00535A49" w:rsidP="00B05A79">
      <w:pPr>
        <w:pStyle w:val="ListParagraph"/>
        <w:numPr>
          <w:ilvl w:val="0"/>
          <w:numId w:val="56"/>
        </w:numPr>
        <w:tabs>
          <w:tab w:val="left" w:pos="1538"/>
        </w:tabs>
        <w:ind w:left="1538" w:hanging="358"/>
        <w:rPr>
          <w:b/>
          <w:sz w:val="24"/>
        </w:rPr>
      </w:pPr>
      <w:r>
        <w:rPr>
          <w:sz w:val="24"/>
        </w:rPr>
        <w:t>You</w:t>
      </w:r>
      <w:r>
        <w:rPr>
          <w:spacing w:val="-5"/>
          <w:sz w:val="24"/>
        </w:rPr>
        <w:t xml:space="preserve"> </w:t>
      </w:r>
      <w:r>
        <w:rPr>
          <w:sz w:val="24"/>
        </w:rPr>
        <w:t>understand</w:t>
      </w:r>
      <w:r>
        <w:rPr>
          <w:spacing w:val="-2"/>
          <w:sz w:val="24"/>
        </w:rPr>
        <w:t xml:space="preserve"> </w:t>
      </w:r>
      <w:r>
        <w:rPr>
          <w:sz w:val="24"/>
        </w:rPr>
        <w:t>the</w:t>
      </w:r>
      <w:r>
        <w:rPr>
          <w:spacing w:val="-2"/>
          <w:sz w:val="24"/>
        </w:rPr>
        <w:t xml:space="preserve"> </w:t>
      </w:r>
      <w:r>
        <w:rPr>
          <w:sz w:val="24"/>
        </w:rPr>
        <w:t>content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notice;</w:t>
      </w:r>
      <w:r>
        <w:rPr>
          <w:spacing w:val="-3"/>
          <w:sz w:val="24"/>
        </w:rPr>
        <w:t xml:space="preserve"> </w:t>
      </w:r>
      <w:r>
        <w:rPr>
          <w:b/>
          <w:spacing w:val="-5"/>
          <w:sz w:val="24"/>
          <w:u w:val="single"/>
        </w:rPr>
        <w:t>and</w:t>
      </w:r>
    </w:p>
    <w:p w14:paraId="0364CEBF" w14:textId="77777777" w:rsidR="0068665A" w:rsidRDefault="00535A49" w:rsidP="00B05A79">
      <w:pPr>
        <w:pStyle w:val="ListParagraph"/>
        <w:numPr>
          <w:ilvl w:val="0"/>
          <w:numId w:val="56"/>
        </w:numPr>
        <w:tabs>
          <w:tab w:val="left" w:pos="1445"/>
          <w:tab w:val="left" w:pos="1540"/>
        </w:tabs>
        <w:ind w:right="280"/>
        <w:rPr>
          <w:sz w:val="24"/>
        </w:rPr>
      </w:pPr>
      <w:r>
        <w:rPr>
          <w:sz w:val="24"/>
        </w:rPr>
        <w:t>There</w:t>
      </w:r>
      <w:r>
        <w:rPr>
          <w:spacing w:val="-3"/>
          <w:sz w:val="24"/>
        </w:rPr>
        <w:t xml:space="preserve"> </w:t>
      </w:r>
      <w:r>
        <w:rPr>
          <w:sz w:val="24"/>
        </w:rPr>
        <w:t>is</w:t>
      </w:r>
      <w:r>
        <w:rPr>
          <w:spacing w:val="-3"/>
          <w:sz w:val="24"/>
        </w:rPr>
        <w:t xml:space="preserve"> </w:t>
      </w:r>
      <w:r>
        <w:rPr>
          <w:sz w:val="24"/>
        </w:rPr>
        <w:t>written</w:t>
      </w:r>
      <w:r>
        <w:rPr>
          <w:spacing w:val="-3"/>
          <w:sz w:val="24"/>
        </w:rPr>
        <w:t xml:space="preserve"> </w:t>
      </w:r>
      <w:r>
        <w:rPr>
          <w:sz w:val="24"/>
        </w:rPr>
        <w:t>evidence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requirements</w:t>
      </w:r>
      <w:r>
        <w:rPr>
          <w:spacing w:val="-3"/>
          <w:sz w:val="24"/>
        </w:rPr>
        <w:t xml:space="preserve"> </w:t>
      </w:r>
      <w:r>
        <w:rPr>
          <w:sz w:val="24"/>
        </w:rPr>
        <w:t>in</w:t>
      </w:r>
      <w:r>
        <w:rPr>
          <w:spacing w:val="-3"/>
          <w:sz w:val="24"/>
        </w:rPr>
        <w:t xml:space="preserve"> </w:t>
      </w:r>
      <w:r>
        <w:rPr>
          <w:sz w:val="24"/>
        </w:rPr>
        <w:t>paragraphs</w:t>
      </w:r>
      <w:r>
        <w:rPr>
          <w:spacing w:val="-3"/>
          <w:sz w:val="24"/>
        </w:rPr>
        <w:t xml:space="preserve"> </w:t>
      </w:r>
      <w:r>
        <w:rPr>
          <w:sz w:val="24"/>
        </w:rPr>
        <w:t>1</w:t>
      </w:r>
      <w:r>
        <w:rPr>
          <w:spacing w:val="-3"/>
          <w:sz w:val="24"/>
        </w:rPr>
        <w:t xml:space="preserve"> </w:t>
      </w:r>
      <w:r>
        <w:rPr>
          <w:sz w:val="24"/>
        </w:rPr>
        <w:t>and</w:t>
      </w:r>
      <w:r>
        <w:rPr>
          <w:spacing w:val="-3"/>
          <w:sz w:val="24"/>
        </w:rPr>
        <w:t xml:space="preserve"> </w:t>
      </w:r>
      <w:r>
        <w:rPr>
          <w:sz w:val="24"/>
        </w:rPr>
        <w:t>2</w:t>
      </w:r>
      <w:r>
        <w:rPr>
          <w:spacing w:val="-3"/>
          <w:sz w:val="24"/>
        </w:rPr>
        <w:t xml:space="preserve"> </w:t>
      </w:r>
      <w:r>
        <w:rPr>
          <w:sz w:val="24"/>
        </w:rPr>
        <w:t>have</w:t>
      </w:r>
      <w:r>
        <w:rPr>
          <w:spacing w:val="-3"/>
          <w:sz w:val="24"/>
        </w:rPr>
        <w:t xml:space="preserve"> </w:t>
      </w:r>
      <w:r>
        <w:rPr>
          <w:sz w:val="24"/>
        </w:rPr>
        <w:t xml:space="preserve">been </w:t>
      </w:r>
      <w:r>
        <w:rPr>
          <w:spacing w:val="-4"/>
          <w:sz w:val="24"/>
        </w:rPr>
        <w:t>met.</w:t>
      </w:r>
    </w:p>
    <w:p w14:paraId="0364CEC0" w14:textId="77777777" w:rsidR="0068665A" w:rsidRDefault="0068665A">
      <w:pPr>
        <w:pStyle w:val="BodyText"/>
        <w:spacing w:before="0"/>
        <w:rPr>
          <w:sz w:val="26"/>
        </w:rPr>
      </w:pPr>
    </w:p>
    <w:p w14:paraId="0364CEC1" w14:textId="77777777" w:rsidR="0068665A" w:rsidRDefault="00535A49">
      <w:pPr>
        <w:pStyle w:val="Heading2"/>
      </w:pPr>
      <w:r>
        <w:rPr>
          <w:noProof/>
        </w:rPr>
        <mc:AlternateContent>
          <mc:Choice Requires="wps">
            <w:drawing>
              <wp:anchor distT="0" distB="0" distL="0" distR="0" simplePos="0" relativeHeight="487590400" behindDoc="1" locked="0" layoutInCell="1" allowOverlap="1" wp14:anchorId="0364D23B" wp14:editId="776B3E2F">
                <wp:simplePos x="0" y="0"/>
                <wp:positionH relativeFrom="page">
                  <wp:posOffset>895350</wp:posOffset>
                </wp:positionH>
                <wp:positionV relativeFrom="paragraph">
                  <wp:posOffset>392985</wp:posOffset>
                </wp:positionV>
                <wp:extent cx="5981700" cy="38100"/>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A42460" id="Graphic 15" o:spid="_x0000_s1026" alt="&quot;&quot;" style="position:absolute;margin-left:70.5pt;margin-top:30.95pt;width:471pt;height:3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" path="m5981700,l,,,38100r5981700,l5981700,xe" fillcolor="black" stroked="f">
                <v:path arrowok="t"/>
                <w10:wrap type="topAndBottom" anchorx="page"/>
              </v:shape>
            </w:pict>
          </mc:Fallback>
        </mc:AlternateContent>
      </w:r>
      <w:bookmarkStart w:id="7" w:name="Native_Language"/>
      <w:bookmarkEnd w:id="7"/>
      <w:r>
        <w:rPr>
          <w:sz w:val="36"/>
        </w:rPr>
        <w:t>N</w:t>
      </w:r>
      <w:r>
        <w:t>ATIVE</w:t>
      </w:r>
      <w:r>
        <w:rPr>
          <w:spacing w:val="-9"/>
        </w:rPr>
        <w:t xml:space="preserve"> </w:t>
      </w:r>
      <w:r>
        <w:rPr>
          <w:spacing w:val="-2"/>
          <w:sz w:val="36"/>
        </w:rPr>
        <w:t>L</w:t>
      </w:r>
      <w:r>
        <w:rPr>
          <w:spacing w:val="-2"/>
        </w:rPr>
        <w:t>ANGUAGE</w:t>
      </w:r>
    </w:p>
    <w:p w14:paraId="0364CEC2" w14:textId="77777777" w:rsidR="0068665A" w:rsidRDefault="00535A49">
      <w:pPr>
        <w:pStyle w:val="Heading3"/>
      </w:pPr>
      <w:r>
        <w:t>34</w:t>
      </w:r>
      <w:r>
        <w:rPr>
          <w:spacing w:val="-5"/>
        </w:rPr>
        <w:t xml:space="preserve"> </w:t>
      </w:r>
      <w:r>
        <w:t>CFR</w:t>
      </w:r>
      <w:r>
        <w:rPr>
          <w:spacing w:val="-4"/>
        </w:rPr>
        <w:t xml:space="preserve"> </w:t>
      </w:r>
      <w:r>
        <w:rPr>
          <w:spacing w:val="-2"/>
        </w:rPr>
        <w:t>§300.29</w:t>
      </w:r>
    </w:p>
    <w:p w14:paraId="0364CEC3" w14:textId="77777777" w:rsidR="0068665A" w:rsidRDefault="00535A49">
      <w:pPr>
        <w:pStyle w:val="BodyText"/>
        <w:spacing w:before="116"/>
        <w:ind w:left="820" w:right="343"/>
      </w:pPr>
      <w:r>
        <w:rPr>
          <w:i/>
        </w:rPr>
        <w:t>Native</w:t>
      </w:r>
      <w:r>
        <w:rPr>
          <w:i/>
          <w:spacing w:val="-4"/>
        </w:rPr>
        <w:t xml:space="preserve"> </w:t>
      </w:r>
      <w:r>
        <w:rPr>
          <w:i/>
        </w:rPr>
        <w:t>language,</w:t>
      </w:r>
      <w:r>
        <w:rPr>
          <w:i/>
          <w:spacing w:val="-4"/>
        </w:rPr>
        <w:t xml:space="preserve"> </w:t>
      </w:r>
      <w:r>
        <w:t>when</w:t>
      </w:r>
      <w:r>
        <w:rPr>
          <w:spacing w:val="-4"/>
        </w:rPr>
        <w:t xml:space="preserve"> </w:t>
      </w:r>
      <w:r>
        <w:t>used</w:t>
      </w:r>
      <w:r>
        <w:rPr>
          <w:spacing w:val="-4"/>
        </w:rPr>
        <w:t xml:space="preserve"> </w:t>
      </w:r>
      <w:r>
        <w:t>regarding</w:t>
      </w:r>
      <w:r>
        <w:rPr>
          <w:spacing w:val="-4"/>
        </w:rPr>
        <w:t xml:space="preserve"> </w:t>
      </w:r>
      <w:r>
        <w:t>an</w:t>
      </w:r>
      <w:r>
        <w:rPr>
          <w:spacing w:val="-4"/>
        </w:rPr>
        <w:t xml:space="preserve"> </w:t>
      </w:r>
      <w:r>
        <w:t>individual</w:t>
      </w:r>
      <w:r>
        <w:rPr>
          <w:spacing w:val="-4"/>
        </w:rPr>
        <w:t xml:space="preserve"> </w:t>
      </w:r>
      <w:r>
        <w:t>who</w:t>
      </w:r>
      <w:r>
        <w:rPr>
          <w:spacing w:val="-4"/>
        </w:rPr>
        <w:t xml:space="preserve"> </w:t>
      </w:r>
      <w:r>
        <w:t>has</w:t>
      </w:r>
      <w:r>
        <w:rPr>
          <w:spacing w:val="-4"/>
        </w:rPr>
        <w:t xml:space="preserve"> </w:t>
      </w:r>
      <w:r>
        <w:t>limited</w:t>
      </w:r>
      <w:r>
        <w:rPr>
          <w:spacing w:val="-4"/>
        </w:rPr>
        <w:t xml:space="preserve"> </w:t>
      </w:r>
      <w:r>
        <w:t>English proficiency, means the following:</w:t>
      </w:r>
    </w:p>
    <w:p w14:paraId="0364CEC4" w14:textId="77777777" w:rsidR="0068665A" w:rsidRDefault="00535A49" w:rsidP="00B05A79">
      <w:pPr>
        <w:pStyle w:val="ListParagraph"/>
        <w:numPr>
          <w:ilvl w:val="0"/>
          <w:numId w:val="55"/>
        </w:numPr>
        <w:tabs>
          <w:tab w:val="left" w:pos="1538"/>
          <w:tab w:val="left" w:pos="1540"/>
        </w:tabs>
        <w:ind w:right="1023"/>
        <w:rPr>
          <w:sz w:val="24"/>
        </w:rPr>
      </w:pPr>
      <w:r>
        <w:rPr>
          <w:sz w:val="24"/>
        </w:rPr>
        <w:t>The</w:t>
      </w:r>
      <w:r>
        <w:rPr>
          <w:spacing w:val="-3"/>
          <w:sz w:val="24"/>
        </w:rPr>
        <w:t xml:space="preserve"> </w:t>
      </w:r>
      <w:r>
        <w:rPr>
          <w:sz w:val="24"/>
        </w:rPr>
        <w:t>language</w:t>
      </w:r>
      <w:r>
        <w:rPr>
          <w:spacing w:val="-3"/>
          <w:sz w:val="24"/>
        </w:rPr>
        <w:t xml:space="preserve"> </w:t>
      </w:r>
      <w:r>
        <w:rPr>
          <w:sz w:val="24"/>
        </w:rPr>
        <w:t>normally</w:t>
      </w:r>
      <w:r>
        <w:rPr>
          <w:spacing w:val="-3"/>
          <w:sz w:val="24"/>
        </w:rPr>
        <w:t xml:space="preserve"> </w:t>
      </w:r>
      <w:r>
        <w:rPr>
          <w:sz w:val="24"/>
        </w:rPr>
        <w:t>used</w:t>
      </w:r>
      <w:r>
        <w:rPr>
          <w:spacing w:val="-3"/>
          <w:sz w:val="24"/>
        </w:rPr>
        <w:t xml:space="preserve"> </w:t>
      </w:r>
      <w:r>
        <w:rPr>
          <w:sz w:val="24"/>
        </w:rPr>
        <w:t>by</w:t>
      </w:r>
      <w:r>
        <w:rPr>
          <w:spacing w:val="-3"/>
          <w:sz w:val="24"/>
        </w:rPr>
        <w:t xml:space="preserve"> </w:t>
      </w:r>
      <w:r>
        <w:rPr>
          <w:sz w:val="24"/>
        </w:rPr>
        <w:t>that</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 xml:space="preserve">the language normally used by the child's </w:t>
      </w:r>
      <w:proofErr w:type="gramStart"/>
      <w:r>
        <w:rPr>
          <w:sz w:val="24"/>
        </w:rPr>
        <w:t>parents;</w:t>
      </w:r>
      <w:proofErr w:type="gramEnd"/>
    </w:p>
    <w:p w14:paraId="0364CEC5" w14:textId="77777777" w:rsidR="0068665A" w:rsidRDefault="00535A49" w:rsidP="00B05A79">
      <w:pPr>
        <w:pStyle w:val="ListParagraph"/>
        <w:numPr>
          <w:ilvl w:val="0"/>
          <w:numId w:val="55"/>
        </w:numPr>
        <w:tabs>
          <w:tab w:val="left" w:pos="1540"/>
        </w:tabs>
        <w:ind w:right="437"/>
        <w:rPr>
          <w:sz w:val="24"/>
        </w:rPr>
      </w:pPr>
      <w:r>
        <w:rPr>
          <w:sz w:val="24"/>
        </w:rPr>
        <w:t>In</w:t>
      </w:r>
      <w:r>
        <w:rPr>
          <w:spacing w:val="-3"/>
          <w:sz w:val="24"/>
        </w:rPr>
        <w:t xml:space="preserve"> </w:t>
      </w:r>
      <w:r>
        <w:rPr>
          <w:sz w:val="24"/>
        </w:rPr>
        <w:t>all</w:t>
      </w:r>
      <w:r>
        <w:rPr>
          <w:spacing w:val="-3"/>
          <w:sz w:val="24"/>
        </w:rPr>
        <w:t xml:space="preserve"> </w:t>
      </w:r>
      <w:r>
        <w:rPr>
          <w:sz w:val="24"/>
        </w:rPr>
        <w:t>direct</w:t>
      </w:r>
      <w:r>
        <w:rPr>
          <w:spacing w:val="-3"/>
          <w:sz w:val="24"/>
        </w:rPr>
        <w:t xml:space="preserve"> </w:t>
      </w:r>
      <w:r>
        <w:rPr>
          <w:sz w:val="24"/>
        </w:rPr>
        <w:t>contact</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(including</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w:t>
      </w:r>
      <w:r>
        <w:rPr>
          <w:spacing w:val="-3"/>
          <w:sz w:val="24"/>
        </w:rPr>
        <w:t xml:space="preserve"> </w:t>
      </w:r>
      <w:r>
        <w:rPr>
          <w:sz w:val="24"/>
        </w:rPr>
        <w:t>the</w:t>
      </w:r>
      <w:r>
        <w:rPr>
          <w:spacing w:val="-3"/>
          <w:sz w:val="24"/>
        </w:rPr>
        <w:t xml:space="preserve"> </w:t>
      </w:r>
      <w:r>
        <w:rPr>
          <w:sz w:val="24"/>
        </w:rPr>
        <w:t>language normally used by the child in the home or learning environment.</w:t>
      </w:r>
    </w:p>
    <w:p w14:paraId="0364CEC6" w14:textId="77777777" w:rsidR="0068665A" w:rsidRDefault="00535A49">
      <w:pPr>
        <w:pStyle w:val="BodyText"/>
        <w:ind w:left="819" w:right="239"/>
      </w:pPr>
      <w:r>
        <w:t>For</w:t>
      </w:r>
      <w:r>
        <w:rPr>
          <w:spacing w:val="-3"/>
        </w:rPr>
        <w:t xml:space="preserve"> </w:t>
      </w:r>
      <w:r>
        <w:t>a</w:t>
      </w:r>
      <w:r>
        <w:rPr>
          <w:spacing w:val="-3"/>
        </w:rPr>
        <w:t xml:space="preserve"> </w:t>
      </w:r>
      <w:r>
        <w:t>person</w:t>
      </w:r>
      <w:r>
        <w:rPr>
          <w:spacing w:val="-3"/>
        </w:rPr>
        <w:t xml:space="preserve"> </w:t>
      </w:r>
      <w:r>
        <w:t>with</w:t>
      </w:r>
      <w:r>
        <w:rPr>
          <w:spacing w:val="-3"/>
        </w:rPr>
        <w:t xml:space="preserve"> </w:t>
      </w:r>
      <w:r>
        <w:t>deafness</w:t>
      </w:r>
      <w:r>
        <w:rPr>
          <w:spacing w:val="-3"/>
        </w:rPr>
        <w:t xml:space="preserve"> </w:t>
      </w:r>
      <w:r>
        <w:t>or</w:t>
      </w:r>
      <w:r>
        <w:rPr>
          <w:spacing w:val="-3"/>
        </w:rPr>
        <w:t xml:space="preserve"> </w:t>
      </w:r>
      <w:r>
        <w:t>blindness,</w:t>
      </w:r>
      <w:r>
        <w:rPr>
          <w:spacing w:val="-3"/>
        </w:rPr>
        <w:t xml:space="preserve"> </w:t>
      </w:r>
      <w:r>
        <w:t>or</w:t>
      </w:r>
      <w:r>
        <w:rPr>
          <w:spacing w:val="-4"/>
        </w:rPr>
        <w:t xml:space="preserve"> </w:t>
      </w:r>
      <w:r>
        <w:t>for</w:t>
      </w:r>
      <w:r>
        <w:rPr>
          <w:spacing w:val="-3"/>
        </w:rPr>
        <w:t xml:space="preserve"> </w:t>
      </w:r>
      <w:r>
        <w:t>a</w:t>
      </w:r>
      <w:r>
        <w:rPr>
          <w:spacing w:val="-3"/>
        </w:rPr>
        <w:t xml:space="preserve"> </w:t>
      </w:r>
      <w:r>
        <w:t>person</w:t>
      </w:r>
      <w:r>
        <w:rPr>
          <w:spacing w:val="-3"/>
        </w:rPr>
        <w:t xml:space="preserve"> </w:t>
      </w:r>
      <w:r>
        <w:t>with</w:t>
      </w:r>
      <w:r>
        <w:rPr>
          <w:spacing w:val="-3"/>
        </w:rPr>
        <w:t xml:space="preserve"> </w:t>
      </w:r>
      <w:r>
        <w:t>no</w:t>
      </w:r>
      <w:r>
        <w:rPr>
          <w:spacing w:val="-3"/>
        </w:rPr>
        <w:t xml:space="preserve"> </w:t>
      </w:r>
      <w:r>
        <w:t>written</w:t>
      </w:r>
      <w:r>
        <w:rPr>
          <w:spacing w:val="-3"/>
        </w:rPr>
        <w:t xml:space="preserve"> </w:t>
      </w:r>
      <w:r>
        <w:t>language,</w:t>
      </w:r>
      <w:r>
        <w:rPr>
          <w:spacing w:val="-3"/>
        </w:rPr>
        <w:t xml:space="preserve"> </w:t>
      </w:r>
      <w:r>
        <w:t>the mode of communication is what the person normally uses (such as sign language, Braille, or oral communication).</w:t>
      </w:r>
    </w:p>
    <w:p w14:paraId="50CA0B54" w14:textId="77777777" w:rsidR="00076E83" w:rsidRDefault="00076E83">
      <w:pPr>
        <w:pStyle w:val="BodyText"/>
        <w:spacing w:before="0"/>
        <w:rPr>
          <w:sz w:val="26"/>
        </w:rPr>
      </w:pPr>
    </w:p>
    <w:p w14:paraId="0364CEC8" w14:textId="77777777" w:rsidR="0068665A" w:rsidRDefault="00535A49">
      <w:pPr>
        <w:pStyle w:val="Heading2"/>
      </w:pPr>
      <w:r>
        <w:rPr>
          <w:noProof/>
        </w:rPr>
        <mc:AlternateContent>
          <mc:Choice Requires="wps">
            <w:drawing>
              <wp:anchor distT="0" distB="0" distL="0" distR="0" simplePos="0" relativeHeight="487590912" behindDoc="1" locked="0" layoutInCell="1" allowOverlap="1" wp14:anchorId="0364D23D" wp14:editId="683D837D">
                <wp:simplePos x="0" y="0"/>
                <wp:positionH relativeFrom="page">
                  <wp:posOffset>895350</wp:posOffset>
                </wp:positionH>
                <wp:positionV relativeFrom="paragraph">
                  <wp:posOffset>392224</wp:posOffset>
                </wp:positionV>
                <wp:extent cx="5981700" cy="38100"/>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47B1F1" id="Graphic 16" o:spid="_x0000_s1026" alt="&quot;&quot;" style="position:absolute;margin-left:70.5pt;margin-top:30.9pt;width:471pt;height:3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8" w:name="Electronic_Mail"/>
      <w:bookmarkEnd w:id="8"/>
      <w:r>
        <w:rPr>
          <w:sz w:val="36"/>
        </w:rPr>
        <w:t>E</w:t>
      </w:r>
      <w:r>
        <w:t>LECTRONIC</w:t>
      </w:r>
      <w:r>
        <w:rPr>
          <w:spacing w:val="-10"/>
        </w:rPr>
        <w:t xml:space="preserve"> </w:t>
      </w:r>
      <w:r>
        <w:rPr>
          <w:spacing w:val="-4"/>
          <w:sz w:val="36"/>
        </w:rPr>
        <w:t>M</w:t>
      </w:r>
      <w:r>
        <w:rPr>
          <w:spacing w:val="-4"/>
        </w:rPr>
        <w:t>AIL</w:t>
      </w:r>
    </w:p>
    <w:p w14:paraId="0364CEC9" w14:textId="77777777" w:rsidR="0068665A" w:rsidRDefault="00535A49">
      <w:pPr>
        <w:pStyle w:val="Heading3"/>
      </w:pPr>
      <w:r>
        <w:t>34</w:t>
      </w:r>
      <w:r>
        <w:rPr>
          <w:spacing w:val="-5"/>
        </w:rPr>
        <w:t xml:space="preserve"> </w:t>
      </w:r>
      <w:r>
        <w:t>CFR</w:t>
      </w:r>
      <w:r>
        <w:rPr>
          <w:spacing w:val="-4"/>
        </w:rPr>
        <w:t xml:space="preserve"> </w:t>
      </w:r>
      <w:r>
        <w:rPr>
          <w:spacing w:val="-2"/>
        </w:rPr>
        <w:t>§300.505</w:t>
      </w:r>
    </w:p>
    <w:p w14:paraId="0364CECA" w14:textId="77777777" w:rsidR="0068665A" w:rsidRDefault="00535A49">
      <w:pPr>
        <w:pStyle w:val="BodyText"/>
        <w:spacing w:before="117"/>
        <w:ind w:left="819" w:right="239"/>
      </w:pPr>
      <w:r>
        <w:t>If</w:t>
      </w:r>
      <w:r>
        <w:rPr>
          <w:spacing w:val="-3"/>
        </w:rPr>
        <w:t xml:space="preserve"> </w:t>
      </w:r>
      <w:r>
        <w:t>your</w:t>
      </w:r>
      <w:r>
        <w:rPr>
          <w:spacing w:val="-3"/>
        </w:rPr>
        <w:t xml:space="preserve"> </w:t>
      </w:r>
      <w:r>
        <w:t>school</w:t>
      </w:r>
      <w:r>
        <w:rPr>
          <w:spacing w:val="-3"/>
        </w:rPr>
        <w:t xml:space="preserve"> </w:t>
      </w:r>
      <w:r>
        <w:t>district</w:t>
      </w:r>
      <w:r>
        <w:rPr>
          <w:spacing w:val="-3"/>
        </w:rPr>
        <w:t xml:space="preserve"> </w:t>
      </w:r>
      <w:r>
        <w:t>offers</w:t>
      </w:r>
      <w:r>
        <w:rPr>
          <w:spacing w:val="-3"/>
        </w:rPr>
        <w:t xml:space="preserve"> </w:t>
      </w:r>
      <w:r>
        <w:t>parents</w:t>
      </w:r>
      <w:r>
        <w:rPr>
          <w:spacing w:val="-3"/>
        </w:rPr>
        <w:t xml:space="preserve"> </w:t>
      </w:r>
      <w:r>
        <w:t>the</w:t>
      </w:r>
      <w:r>
        <w:rPr>
          <w:spacing w:val="-3"/>
        </w:rPr>
        <w:t xml:space="preserve"> </w:t>
      </w:r>
      <w:r>
        <w:t>choice</w:t>
      </w:r>
      <w:r>
        <w:rPr>
          <w:spacing w:val="-3"/>
        </w:rPr>
        <w:t xml:space="preserve"> </w:t>
      </w:r>
      <w:r>
        <w:t>of</w:t>
      </w:r>
      <w:r>
        <w:rPr>
          <w:spacing w:val="-3"/>
        </w:rPr>
        <w:t xml:space="preserve"> </w:t>
      </w:r>
      <w:r>
        <w:t>receiving</w:t>
      </w:r>
      <w:r>
        <w:rPr>
          <w:spacing w:val="-3"/>
        </w:rPr>
        <w:t xml:space="preserve"> </w:t>
      </w:r>
      <w:r>
        <w:t>documents</w:t>
      </w:r>
      <w:r>
        <w:rPr>
          <w:spacing w:val="-3"/>
        </w:rPr>
        <w:t xml:space="preserve"> </w:t>
      </w:r>
      <w:r>
        <w:t>by</w:t>
      </w:r>
      <w:r>
        <w:rPr>
          <w:spacing w:val="-3"/>
        </w:rPr>
        <w:t xml:space="preserve"> </w:t>
      </w:r>
      <w:r>
        <w:t>e-mail,</w:t>
      </w:r>
      <w:r>
        <w:rPr>
          <w:spacing w:val="-3"/>
        </w:rPr>
        <w:t xml:space="preserve"> </w:t>
      </w:r>
      <w:r>
        <w:t>you may choose to receive the following by e-mail:</w:t>
      </w:r>
    </w:p>
    <w:p w14:paraId="0364CECB" w14:textId="331193E5" w:rsidR="0068665A" w:rsidRDefault="00BF6EED" w:rsidP="00B05A79">
      <w:pPr>
        <w:pStyle w:val="ListParagraph"/>
        <w:numPr>
          <w:ilvl w:val="0"/>
          <w:numId w:val="54"/>
        </w:numPr>
        <w:tabs>
          <w:tab w:val="left" w:pos="1538"/>
        </w:tabs>
        <w:ind w:left="1538" w:hanging="359"/>
        <w:rPr>
          <w:sz w:val="24"/>
        </w:rPr>
      </w:pPr>
      <w:r>
        <w:rPr>
          <w:sz w:val="24"/>
        </w:rPr>
        <w:t xml:space="preserve">Written Prior </w:t>
      </w:r>
      <w:proofErr w:type="gramStart"/>
      <w:r>
        <w:rPr>
          <w:sz w:val="24"/>
        </w:rPr>
        <w:t>Notice</w:t>
      </w:r>
      <w:r w:rsidR="00535A49">
        <w:rPr>
          <w:spacing w:val="-2"/>
          <w:sz w:val="24"/>
        </w:rPr>
        <w:t>;</w:t>
      </w:r>
      <w:proofErr w:type="gramEnd"/>
    </w:p>
    <w:p w14:paraId="0364CECC" w14:textId="77777777" w:rsidR="0068665A" w:rsidRDefault="00535A49" w:rsidP="00B05A79">
      <w:pPr>
        <w:pStyle w:val="ListParagraph"/>
        <w:numPr>
          <w:ilvl w:val="0"/>
          <w:numId w:val="54"/>
        </w:numPr>
        <w:tabs>
          <w:tab w:val="left" w:pos="1537"/>
        </w:tabs>
        <w:ind w:left="1537" w:hanging="358"/>
        <w:rPr>
          <w:b/>
          <w:sz w:val="24"/>
        </w:rPr>
      </w:pPr>
      <w:r>
        <w:rPr>
          <w:sz w:val="24"/>
        </w:rPr>
        <w:t>Procedural</w:t>
      </w:r>
      <w:r>
        <w:rPr>
          <w:spacing w:val="-8"/>
          <w:sz w:val="24"/>
        </w:rPr>
        <w:t xml:space="preserve"> </w:t>
      </w:r>
      <w:r>
        <w:rPr>
          <w:sz w:val="24"/>
        </w:rPr>
        <w:t>safeguards</w:t>
      </w:r>
      <w:r>
        <w:rPr>
          <w:spacing w:val="-7"/>
          <w:sz w:val="24"/>
        </w:rPr>
        <w:t xml:space="preserve"> </w:t>
      </w:r>
      <w:r>
        <w:rPr>
          <w:sz w:val="24"/>
        </w:rPr>
        <w:t>notice;</w:t>
      </w:r>
      <w:r>
        <w:rPr>
          <w:spacing w:val="-8"/>
          <w:sz w:val="24"/>
        </w:rPr>
        <w:t xml:space="preserve"> </w:t>
      </w:r>
      <w:r>
        <w:rPr>
          <w:b/>
          <w:spacing w:val="-5"/>
          <w:sz w:val="24"/>
          <w:u w:val="single"/>
        </w:rPr>
        <w:t>and</w:t>
      </w:r>
    </w:p>
    <w:p w14:paraId="0364CECD" w14:textId="77777777" w:rsidR="0068665A" w:rsidRDefault="00535A49" w:rsidP="00B05A79">
      <w:pPr>
        <w:pStyle w:val="ListParagraph"/>
        <w:numPr>
          <w:ilvl w:val="0"/>
          <w:numId w:val="54"/>
        </w:numPr>
        <w:tabs>
          <w:tab w:val="left" w:pos="1538"/>
        </w:tabs>
        <w:spacing w:before="121"/>
        <w:ind w:left="1538" w:hanging="358"/>
        <w:rPr>
          <w:sz w:val="24"/>
        </w:rPr>
      </w:pPr>
      <w:r>
        <w:rPr>
          <w:sz w:val="24"/>
        </w:rPr>
        <w:t>Notices</w:t>
      </w:r>
      <w:r>
        <w:rPr>
          <w:spacing w:val="-4"/>
          <w:sz w:val="24"/>
        </w:rPr>
        <w:t xml:space="preserve"> </w:t>
      </w:r>
      <w:r>
        <w:rPr>
          <w:sz w:val="24"/>
        </w:rPr>
        <w:t>related</w:t>
      </w:r>
      <w:r>
        <w:rPr>
          <w:spacing w:val="-3"/>
          <w:sz w:val="24"/>
        </w:rPr>
        <w:t xml:space="preserve"> </w:t>
      </w:r>
      <w:r>
        <w:rPr>
          <w:sz w:val="24"/>
        </w:rPr>
        <w:t>to</w:t>
      </w:r>
      <w:r>
        <w:rPr>
          <w:spacing w:val="-4"/>
          <w:sz w:val="24"/>
        </w:rPr>
        <w:t xml:space="preserve"> </w:t>
      </w:r>
      <w:r>
        <w:rPr>
          <w:sz w:val="24"/>
        </w:rPr>
        <w:t>a</w:t>
      </w:r>
      <w:r>
        <w:rPr>
          <w:spacing w:val="-3"/>
          <w:sz w:val="24"/>
        </w:rPr>
        <w:t xml:space="preserve"> </w:t>
      </w:r>
      <w:r>
        <w:rPr>
          <w:sz w:val="24"/>
        </w:rPr>
        <w:t>due</w:t>
      </w:r>
      <w:r>
        <w:rPr>
          <w:spacing w:val="-4"/>
          <w:sz w:val="24"/>
        </w:rPr>
        <w:t xml:space="preserve"> </w:t>
      </w:r>
      <w:r>
        <w:rPr>
          <w:sz w:val="24"/>
        </w:rPr>
        <w:t>process</w:t>
      </w:r>
      <w:r>
        <w:rPr>
          <w:spacing w:val="-3"/>
          <w:sz w:val="24"/>
        </w:rPr>
        <w:t xml:space="preserve"> </w:t>
      </w:r>
      <w:r>
        <w:rPr>
          <w:spacing w:val="-2"/>
          <w:sz w:val="24"/>
        </w:rPr>
        <w:t>complaint.</w:t>
      </w:r>
    </w:p>
    <w:p w14:paraId="0364CECE" w14:textId="77777777" w:rsidR="0068665A" w:rsidRDefault="0068665A">
      <w:pPr>
        <w:pStyle w:val="BodyText"/>
        <w:spacing w:before="0"/>
        <w:rPr>
          <w:sz w:val="26"/>
        </w:rPr>
      </w:pPr>
    </w:p>
    <w:p w14:paraId="0364CECF" w14:textId="77777777" w:rsidR="0068665A" w:rsidRDefault="00535A49">
      <w:pPr>
        <w:pStyle w:val="Heading2"/>
        <w:spacing w:before="182"/>
      </w:pPr>
      <w:r>
        <w:rPr>
          <w:noProof/>
        </w:rPr>
        <mc:AlternateContent>
          <mc:Choice Requires="wps">
            <w:drawing>
              <wp:anchor distT="0" distB="0" distL="0" distR="0" simplePos="0" relativeHeight="487591424" behindDoc="1" locked="0" layoutInCell="1" allowOverlap="1" wp14:anchorId="0364D23F" wp14:editId="1AEA3A57">
                <wp:simplePos x="0" y="0"/>
                <wp:positionH relativeFrom="page">
                  <wp:posOffset>895350</wp:posOffset>
                </wp:positionH>
                <wp:positionV relativeFrom="paragraph">
                  <wp:posOffset>391716</wp:posOffset>
                </wp:positionV>
                <wp:extent cx="5981700" cy="38100"/>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F5D0B8" id="Graphic 17" o:spid="_x0000_s1026" alt="&quot;&quot;" style="position:absolute;margin-left:70.5pt;margin-top:30.85pt;width:471pt;height:3pt;z-index:-1572505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" path="m5981700,l,,,38100r5981700,l5981700,xe" fillcolor="black" stroked="f">
                <v:path arrowok="t"/>
                <w10:wrap type="topAndBottom" anchorx="page"/>
              </v:shape>
            </w:pict>
          </mc:Fallback>
        </mc:AlternateContent>
      </w:r>
      <w:bookmarkStart w:id="9" w:name="Parental_Consent_-_Definition"/>
      <w:bookmarkEnd w:id="9"/>
      <w:r>
        <w:rPr>
          <w:sz w:val="36"/>
        </w:rPr>
        <w:t>P</w:t>
      </w:r>
      <w:r>
        <w:t>ARENTAL</w:t>
      </w:r>
      <w:r>
        <w:rPr>
          <w:spacing w:val="-8"/>
        </w:rPr>
        <w:t xml:space="preserve"> </w:t>
      </w:r>
      <w:r>
        <w:rPr>
          <w:sz w:val="36"/>
        </w:rPr>
        <w:t>C</w:t>
      </w:r>
      <w:r>
        <w:t>ONSENT</w:t>
      </w:r>
      <w:r>
        <w:rPr>
          <w:spacing w:val="-6"/>
        </w:rPr>
        <w:t xml:space="preserve"> </w:t>
      </w:r>
      <w:r>
        <w:rPr>
          <w:sz w:val="36"/>
        </w:rPr>
        <w:t>-</w:t>
      </w:r>
      <w:r>
        <w:rPr>
          <w:spacing w:val="-25"/>
          <w:sz w:val="36"/>
        </w:rPr>
        <w:t xml:space="preserve"> </w:t>
      </w:r>
      <w:r>
        <w:rPr>
          <w:spacing w:val="-2"/>
          <w:sz w:val="36"/>
        </w:rPr>
        <w:t>D</w:t>
      </w:r>
      <w:r>
        <w:rPr>
          <w:spacing w:val="-2"/>
        </w:rPr>
        <w:t>EFINITION</w:t>
      </w:r>
    </w:p>
    <w:p w14:paraId="0364CED0" w14:textId="77777777" w:rsidR="0068665A" w:rsidRDefault="00535A49">
      <w:pPr>
        <w:pStyle w:val="Heading3"/>
      </w:pPr>
      <w:r>
        <w:t>34</w:t>
      </w:r>
      <w:r>
        <w:rPr>
          <w:spacing w:val="-5"/>
        </w:rPr>
        <w:t xml:space="preserve"> </w:t>
      </w:r>
      <w:r>
        <w:t>CFR</w:t>
      </w:r>
      <w:r>
        <w:rPr>
          <w:spacing w:val="-4"/>
        </w:rPr>
        <w:t xml:space="preserve"> </w:t>
      </w:r>
      <w:r>
        <w:rPr>
          <w:spacing w:val="-2"/>
        </w:rPr>
        <w:t>§300.9</w:t>
      </w:r>
    </w:p>
    <w:p w14:paraId="0364CED1" w14:textId="77777777" w:rsidR="0068665A" w:rsidRDefault="00535A49">
      <w:pPr>
        <w:pStyle w:val="Heading4"/>
        <w:spacing w:before="237"/>
      </w:pPr>
      <w:bookmarkStart w:id="10" w:name="Consent_"/>
      <w:bookmarkEnd w:id="10"/>
      <w:r>
        <w:rPr>
          <w:spacing w:val="-2"/>
        </w:rPr>
        <w:t>Consent</w:t>
      </w:r>
    </w:p>
    <w:p w14:paraId="0364CED2" w14:textId="77777777" w:rsidR="0068665A" w:rsidRDefault="00535A49">
      <w:pPr>
        <w:spacing w:before="119"/>
        <w:ind w:left="820"/>
        <w:rPr>
          <w:sz w:val="24"/>
        </w:rPr>
      </w:pPr>
      <w:r>
        <w:rPr>
          <w:i/>
          <w:sz w:val="24"/>
        </w:rPr>
        <w:t>Consent</w:t>
      </w:r>
      <w:r>
        <w:rPr>
          <w:i/>
          <w:spacing w:val="-16"/>
          <w:sz w:val="24"/>
        </w:rPr>
        <w:t xml:space="preserve"> </w:t>
      </w:r>
      <w:r>
        <w:rPr>
          <w:spacing w:val="-2"/>
          <w:sz w:val="24"/>
        </w:rPr>
        <w:t>means:</w:t>
      </w:r>
    </w:p>
    <w:p w14:paraId="0364CED3" w14:textId="77777777" w:rsidR="0068665A" w:rsidRDefault="00535A49" w:rsidP="00B05A79">
      <w:pPr>
        <w:pStyle w:val="ListParagraph"/>
        <w:numPr>
          <w:ilvl w:val="0"/>
          <w:numId w:val="53"/>
        </w:numPr>
        <w:tabs>
          <w:tab w:val="left" w:pos="1538"/>
          <w:tab w:val="left" w:pos="1540"/>
        </w:tabs>
        <w:ind w:right="677"/>
        <w:rPr>
          <w:sz w:val="24"/>
        </w:rPr>
      </w:pPr>
      <w:r>
        <w:rPr>
          <w:sz w:val="24"/>
        </w:rPr>
        <w:t>You have been fully informed in your native language or other mode of communication</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sign</w:t>
      </w:r>
      <w:r>
        <w:rPr>
          <w:spacing w:val="-4"/>
          <w:sz w:val="24"/>
        </w:rPr>
        <w:t xml:space="preserve"> </w:t>
      </w:r>
      <w:r>
        <w:rPr>
          <w:sz w:val="24"/>
        </w:rPr>
        <w:t>language,</w:t>
      </w:r>
      <w:r>
        <w:rPr>
          <w:spacing w:val="-4"/>
          <w:sz w:val="24"/>
        </w:rPr>
        <w:t xml:space="preserve"> </w:t>
      </w:r>
      <w:r>
        <w:rPr>
          <w:sz w:val="24"/>
        </w:rPr>
        <w:t>Braille,</w:t>
      </w:r>
      <w:r>
        <w:rPr>
          <w:spacing w:val="-4"/>
          <w:sz w:val="24"/>
        </w:rPr>
        <w:t xml:space="preserve"> </w:t>
      </w:r>
      <w:r>
        <w:rPr>
          <w:sz w:val="24"/>
        </w:rPr>
        <w:t>or</w:t>
      </w:r>
      <w:r>
        <w:rPr>
          <w:spacing w:val="-4"/>
          <w:sz w:val="24"/>
        </w:rPr>
        <w:t xml:space="preserve"> </w:t>
      </w:r>
      <w:r>
        <w:rPr>
          <w:sz w:val="24"/>
        </w:rPr>
        <w:t>oral</w:t>
      </w:r>
      <w:r>
        <w:rPr>
          <w:spacing w:val="-4"/>
          <w:sz w:val="24"/>
        </w:rPr>
        <w:t xml:space="preserve"> </w:t>
      </w:r>
      <w:r>
        <w:rPr>
          <w:sz w:val="24"/>
        </w:rPr>
        <w:t>communication)</w:t>
      </w:r>
      <w:r>
        <w:rPr>
          <w:spacing w:val="-4"/>
          <w:sz w:val="24"/>
        </w:rPr>
        <w:t xml:space="preserve"> </w:t>
      </w:r>
      <w:r>
        <w:rPr>
          <w:sz w:val="24"/>
        </w:rPr>
        <w:t>of</w:t>
      </w:r>
      <w:r>
        <w:rPr>
          <w:spacing w:val="-4"/>
          <w:sz w:val="24"/>
        </w:rPr>
        <w:t xml:space="preserve"> </w:t>
      </w:r>
      <w:r>
        <w:rPr>
          <w:sz w:val="24"/>
        </w:rPr>
        <w:t>all information about the action for which you are giving consent.</w:t>
      </w:r>
    </w:p>
    <w:p w14:paraId="0364CED4" w14:textId="77777777" w:rsidR="0068665A" w:rsidRDefault="0068665A">
      <w:pPr>
        <w:rPr>
          <w:sz w:val="24"/>
        </w:rPr>
        <w:sectPr w:rsidR="0068665A">
          <w:pgSz w:w="12240" w:h="15840"/>
          <w:pgMar w:top="1060" w:right="1300" w:bottom="280" w:left="620" w:header="720" w:footer="0" w:gutter="0"/>
          <w:cols w:space="720"/>
        </w:sectPr>
      </w:pPr>
    </w:p>
    <w:p w14:paraId="0364CED5" w14:textId="77777777" w:rsidR="0068665A" w:rsidRDefault="0068665A">
      <w:pPr>
        <w:pStyle w:val="BodyText"/>
        <w:spacing w:before="9"/>
        <w:rPr>
          <w:sz w:val="23"/>
        </w:rPr>
      </w:pPr>
    </w:p>
    <w:p w14:paraId="0364CED6" w14:textId="77777777" w:rsidR="0068665A" w:rsidRDefault="00535A49" w:rsidP="00B05A79">
      <w:pPr>
        <w:pStyle w:val="ListParagraph"/>
        <w:numPr>
          <w:ilvl w:val="0"/>
          <w:numId w:val="53"/>
        </w:numPr>
        <w:tabs>
          <w:tab w:val="left" w:pos="1538"/>
          <w:tab w:val="left" w:pos="1540"/>
        </w:tabs>
        <w:spacing w:before="93"/>
        <w:ind w:right="467"/>
        <w:rPr>
          <w:b/>
          <w:sz w:val="24"/>
        </w:rPr>
      </w:pPr>
      <w:bookmarkStart w:id="11" w:name="_bookmark2"/>
      <w:bookmarkEnd w:id="11"/>
      <w:r>
        <w:rPr>
          <w:sz w:val="24"/>
        </w:rPr>
        <w:t>You understand and agree in writing to that action, and the consent describes that</w:t>
      </w:r>
      <w:r>
        <w:rPr>
          <w:spacing w:val="-3"/>
          <w:sz w:val="24"/>
        </w:rPr>
        <w:t xml:space="preserve"> </w:t>
      </w:r>
      <w:r>
        <w:rPr>
          <w:sz w:val="24"/>
        </w:rPr>
        <w:t>action</w:t>
      </w:r>
      <w:r>
        <w:rPr>
          <w:spacing w:val="-3"/>
          <w:sz w:val="24"/>
        </w:rPr>
        <w:t xml:space="preserve"> </w:t>
      </w:r>
      <w:r>
        <w:rPr>
          <w:sz w:val="24"/>
        </w:rPr>
        <w:t>and</w:t>
      </w:r>
      <w:r>
        <w:rPr>
          <w:spacing w:val="-3"/>
          <w:sz w:val="24"/>
        </w:rPr>
        <w:t xml:space="preserve"> </w:t>
      </w:r>
      <w:r>
        <w:rPr>
          <w:sz w:val="24"/>
        </w:rPr>
        <w:t>lists</w:t>
      </w:r>
      <w:r>
        <w:rPr>
          <w:spacing w:val="-3"/>
          <w:sz w:val="24"/>
        </w:rPr>
        <w:t xml:space="preserve"> </w:t>
      </w:r>
      <w:r>
        <w:rPr>
          <w:sz w:val="24"/>
        </w:rPr>
        <w:t>the</w:t>
      </w:r>
      <w:r>
        <w:rPr>
          <w:spacing w:val="-3"/>
          <w:sz w:val="24"/>
        </w:rPr>
        <w:t xml:space="preserve"> </w:t>
      </w:r>
      <w:r>
        <w:rPr>
          <w:sz w:val="24"/>
        </w:rPr>
        <w:t>records</w:t>
      </w:r>
      <w:r>
        <w:rPr>
          <w:spacing w:val="-3"/>
          <w:sz w:val="24"/>
        </w:rPr>
        <w:t xml:space="preserve"> </w:t>
      </w:r>
      <w:r>
        <w:rPr>
          <w:sz w:val="24"/>
        </w:rPr>
        <w:t>(if</w:t>
      </w:r>
      <w:r>
        <w:rPr>
          <w:spacing w:val="-4"/>
          <w:sz w:val="24"/>
        </w:rPr>
        <w:t xml:space="preserve"> </w:t>
      </w:r>
      <w:r>
        <w:rPr>
          <w:sz w:val="24"/>
        </w:rPr>
        <w:t>any)</w:t>
      </w:r>
      <w:r>
        <w:rPr>
          <w:spacing w:val="-4"/>
          <w:sz w:val="24"/>
        </w:rPr>
        <w:t xml:space="preserve"> </w:t>
      </w:r>
      <w:r>
        <w:rPr>
          <w:sz w:val="24"/>
        </w:rPr>
        <w:t>that</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released</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whom;</w:t>
      </w:r>
      <w:r>
        <w:rPr>
          <w:spacing w:val="-5"/>
          <w:sz w:val="24"/>
        </w:rPr>
        <w:t xml:space="preserve"> </w:t>
      </w:r>
      <w:r>
        <w:rPr>
          <w:b/>
          <w:sz w:val="24"/>
          <w:u w:val="single"/>
        </w:rPr>
        <w:t>and</w:t>
      </w:r>
    </w:p>
    <w:p w14:paraId="0364CED7" w14:textId="77777777" w:rsidR="0068665A" w:rsidRDefault="00535A49" w:rsidP="00B05A79">
      <w:pPr>
        <w:pStyle w:val="ListParagraph"/>
        <w:numPr>
          <w:ilvl w:val="0"/>
          <w:numId w:val="53"/>
        </w:numPr>
        <w:tabs>
          <w:tab w:val="left" w:pos="1537"/>
          <w:tab w:val="left" w:pos="1539"/>
        </w:tabs>
        <w:ind w:left="1539" w:right="770"/>
        <w:rPr>
          <w:sz w:val="24"/>
        </w:rPr>
      </w:pPr>
      <w:r>
        <w:rPr>
          <w:sz w:val="24"/>
        </w:rPr>
        <w:t>You</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consent</w:t>
      </w:r>
      <w:r>
        <w:rPr>
          <w:spacing w:val="-3"/>
          <w:sz w:val="24"/>
        </w:rPr>
        <w:t xml:space="preserve"> </w:t>
      </w:r>
      <w:r>
        <w:rPr>
          <w:sz w:val="24"/>
        </w:rPr>
        <w:t>is</w:t>
      </w:r>
      <w:r>
        <w:rPr>
          <w:spacing w:val="-3"/>
          <w:sz w:val="24"/>
        </w:rPr>
        <w:t xml:space="preserve"> </w:t>
      </w:r>
      <w:r>
        <w:rPr>
          <w:sz w:val="24"/>
        </w:rPr>
        <w:t>voluntary</w:t>
      </w:r>
      <w:r>
        <w:rPr>
          <w:spacing w:val="-3"/>
          <w:sz w:val="24"/>
        </w:rPr>
        <w:t xml:space="preserve"> </w:t>
      </w:r>
      <w:r>
        <w:rPr>
          <w:sz w:val="24"/>
        </w:rPr>
        <w:t>on</w:t>
      </w:r>
      <w:r>
        <w:rPr>
          <w:spacing w:val="-3"/>
          <w:sz w:val="24"/>
        </w:rPr>
        <w:t xml:space="preserve"> </w:t>
      </w:r>
      <w:r>
        <w:rPr>
          <w:sz w:val="24"/>
        </w:rPr>
        <w:t>your</w:t>
      </w:r>
      <w:r>
        <w:rPr>
          <w:spacing w:val="-3"/>
          <w:sz w:val="24"/>
        </w:rPr>
        <w:t xml:space="preserve"> </w:t>
      </w:r>
      <w:r>
        <w:rPr>
          <w:sz w:val="24"/>
        </w:rPr>
        <w:t>part</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may withdraw your consent at any time.</w:t>
      </w:r>
    </w:p>
    <w:p w14:paraId="32CD1941" w14:textId="1031BC83" w:rsidR="00260C0F" w:rsidRDefault="00535A49" w:rsidP="00537694">
      <w:pPr>
        <w:pStyle w:val="BodyText"/>
        <w:ind w:left="819"/>
      </w:pPr>
      <w:r>
        <w:t>If you wish to revoke (cancel) your consent after your child has begun receiving special education and related services, you must do so in writing. Your withdrawal of consent does not negate (undo) an action that has occurred after you gave your consent but before you withdrew it. In addition, the school district is not required to amend (change) your</w:t>
      </w:r>
      <w:r>
        <w:rPr>
          <w:spacing w:val="-4"/>
        </w:rPr>
        <w:t xml:space="preserve"> </w:t>
      </w:r>
      <w:r>
        <w:t>child’s</w:t>
      </w:r>
      <w:r>
        <w:rPr>
          <w:spacing w:val="-3"/>
        </w:rPr>
        <w:t xml:space="preserve"> </w:t>
      </w:r>
      <w:r>
        <w:t>education</w:t>
      </w:r>
      <w:r>
        <w:rPr>
          <w:spacing w:val="-4"/>
        </w:rPr>
        <w:t xml:space="preserve"> </w:t>
      </w:r>
      <w:r>
        <w:t>records</w:t>
      </w:r>
      <w:r>
        <w:rPr>
          <w:spacing w:val="-4"/>
        </w:rPr>
        <w:t xml:space="preserve"> </w:t>
      </w:r>
      <w:r>
        <w:t>to</w:t>
      </w:r>
      <w:r>
        <w:rPr>
          <w:spacing w:val="-4"/>
        </w:rPr>
        <w:t xml:space="preserve"> </w:t>
      </w:r>
      <w:r>
        <w:t>remove</w:t>
      </w:r>
      <w:r>
        <w:rPr>
          <w:spacing w:val="-4"/>
        </w:rPr>
        <w:t xml:space="preserve"> </w:t>
      </w:r>
      <w:r>
        <w:t>any</w:t>
      </w:r>
      <w:r>
        <w:rPr>
          <w:spacing w:val="-4"/>
        </w:rPr>
        <w:t xml:space="preserve"> </w:t>
      </w:r>
      <w:r>
        <w:t>references</w:t>
      </w:r>
      <w:r>
        <w:rPr>
          <w:spacing w:val="-4"/>
        </w:rPr>
        <w:t xml:space="preserve"> </w:t>
      </w:r>
      <w:r>
        <w:t>that</w:t>
      </w:r>
      <w:r>
        <w:rPr>
          <w:spacing w:val="-4"/>
        </w:rPr>
        <w:t xml:space="preserve"> </w:t>
      </w:r>
      <w:r>
        <w:t>your</w:t>
      </w:r>
      <w:r>
        <w:rPr>
          <w:spacing w:val="-4"/>
        </w:rPr>
        <w:t xml:space="preserve"> </w:t>
      </w:r>
      <w:r>
        <w:t>child</w:t>
      </w:r>
      <w:r>
        <w:rPr>
          <w:spacing w:val="-4"/>
        </w:rPr>
        <w:t xml:space="preserve"> </w:t>
      </w:r>
      <w:r>
        <w:t>received</w:t>
      </w:r>
      <w:r>
        <w:rPr>
          <w:spacing w:val="-4"/>
        </w:rPr>
        <w:t xml:space="preserve"> </w:t>
      </w:r>
      <w:r>
        <w:t>special education and related services after your withdrawal of consent.</w:t>
      </w:r>
    </w:p>
    <w:p w14:paraId="2314A804" w14:textId="77777777" w:rsidR="00537694" w:rsidRDefault="00537694" w:rsidP="00537694">
      <w:pPr>
        <w:pStyle w:val="BodyText"/>
        <w:ind w:left="819"/>
      </w:pPr>
    </w:p>
    <w:p w14:paraId="77E57C95" w14:textId="35618805" w:rsidR="00537694" w:rsidRDefault="00537694" w:rsidP="00537694">
      <w:pPr>
        <w:pStyle w:val="Heading4"/>
      </w:pPr>
      <w:r>
        <w:t xml:space="preserve">Transfer of Rights </w:t>
      </w:r>
    </w:p>
    <w:p w14:paraId="4220D0FA" w14:textId="5458CFD5" w:rsidR="00260C0F" w:rsidRDefault="00C27FE5">
      <w:pPr>
        <w:pStyle w:val="BodyText"/>
        <w:ind w:left="819"/>
      </w:pPr>
      <w:r>
        <w:t>In accordance with Ed 1120.01</w:t>
      </w:r>
      <w:r w:rsidR="00537694">
        <w:t xml:space="preserve">, </w:t>
      </w:r>
      <w:r>
        <w:t>34 CFR 300</w:t>
      </w:r>
      <w:r w:rsidR="00BE4B51">
        <w:t>.320(c)</w:t>
      </w:r>
      <w:r w:rsidR="00537694">
        <w:t>,</w:t>
      </w:r>
      <w:r w:rsidR="00BE4B51">
        <w:t xml:space="preserve"> and 34 CFR 300.520, </w:t>
      </w:r>
      <w:r w:rsidR="0029735A">
        <w:t>the transfer of parental rights occur</w:t>
      </w:r>
      <w:r w:rsidR="00563238">
        <w:t>s</w:t>
      </w:r>
      <w:r w:rsidR="0029735A">
        <w:t xml:space="preserve"> when the student reaches the age of</w:t>
      </w:r>
      <w:r w:rsidR="000D2DCF">
        <w:t xml:space="preserve"> 18, unless the</w:t>
      </w:r>
      <w:r w:rsidR="00563238">
        <w:t xml:space="preserve"> parents of the student have retained guardianship through the courts. </w:t>
      </w:r>
    </w:p>
    <w:p w14:paraId="24847348" w14:textId="77777777" w:rsidR="00260C0F" w:rsidRDefault="00260C0F">
      <w:pPr>
        <w:pStyle w:val="BodyText"/>
        <w:spacing w:before="0"/>
        <w:rPr>
          <w:sz w:val="26"/>
        </w:rPr>
      </w:pPr>
    </w:p>
    <w:p w14:paraId="0364CEDA" w14:textId="77777777" w:rsidR="0068665A" w:rsidRDefault="00535A49">
      <w:pPr>
        <w:pStyle w:val="Heading2"/>
      </w:pPr>
      <w:r>
        <w:rPr>
          <w:noProof/>
        </w:rPr>
        <mc:AlternateContent>
          <mc:Choice Requires="wps">
            <w:drawing>
              <wp:anchor distT="0" distB="0" distL="0" distR="0" simplePos="0" relativeHeight="487591936" behindDoc="1" locked="0" layoutInCell="1" allowOverlap="1" wp14:anchorId="0364D241" wp14:editId="26CCCC9C">
                <wp:simplePos x="0" y="0"/>
                <wp:positionH relativeFrom="page">
                  <wp:posOffset>895350</wp:posOffset>
                </wp:positionH>
                <wp:positionV relativeFrom="paragraph">
                  <wp:posOffset>392224</wp:posOffset>
                </wp:positionV>
                <wp:extent cx="5981700" cy="3810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43CA9" id="Graphic 18" o:spid="_x0000_s1026" alt="&quot;&quot;" style="position:absolute;margin-left:70.5pt;margin-top:30.9pt;width:471pt;height:3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12" w:name="Parental_Consent"/>
      <w:bookmarkEnd w:id="12"/>
      <w:r>
        <w:rPr>
          <w:sz w:val="36"/>
        </w:rPr>
        <w:t>P</w:t>
      </w:r>
      <w:r>
        <w:t>ARENTAL</w:t>
      </w:r>
      <w:r>
        <w:rPr>
          <w:spacing w:val="-8"/>
        </w:rPr>
        <w:t xml:space="preserve"> </w:t>
      </w:r>
      <w:r>
        <w:rPr>
          <w:spacing w:val="-2"/>
          <w:sz w:val="36"/>
        </w:rPr>
        <w:t>C</w:t>
      </w:r>
      <w:r>
        <w:rPr>
          <w:spacing w:val="-2"/>
        </w:rPr>
        <w:t>ONSENT</w:t>
      </w:r>
    </w:p>
    <w:p w14:paraId="0364CEDB" w14:textId="5EA1F248" w:rsidR="0068665A" w:rsidRPr="00A039CF" w:rsidRDefault="00535A49" w:rsidP="00A039CF">
      <w:pPr>
        <w:pStyle w:val="Heading3"/>
      </w:pPr>
      <w:r w:rsidRPr="00A039CF">
        <w:t>34</w:t>
      </w:r>
      <w:r w:rsidRPr="00A039CF">
        <w:rPr>
          <w:spacing w:val="-5"/>
        </w:rPr>
        <w:t xml:space="preserve"> </w:t>
      </w:r>
      <w:r w:rsidRPr="00A039CF">
        <w:t>CFR</w:t>
      </w:r>
      <w:r w:rsidRPr="00A039CF">
        <w:rPr>
          <w:spacing w:val="-4"/>
        </w:rPr>
        <w:t xml:space="preserve"> </w:t>
      </w:r>
      <w:r w:rsidRPr="00A039CF">
        <w:rPr>
          <w:spacing w:val="-2"/>
        </w:rPr>
        <w:t>§300.300</w:t>
      </w:r>
      <w:r w:rsidR="00A039CF">
        <w:rPr>
          <w:spacing w:val="-2"/>
        </w:rPr>
        <w:t>, NH Ed 1120.04</w:t>
      </w:r>
    </w:p>
    <w:p w14:paraId="0364CEDC" w14:textId="77777777" w:rsidR="0068665A" w:rsidRDefault="00535A49">
      <w:pPr>
        <w:pStyle w:val="Heading4"/>
        <w:spacing w:before="239"/>
      </w:pPr>
      <w:bookmarkStart w:id="13" w:name="Consent_for_initial_evaluation"/>
      <w:bookmarkEnd w:id="13"/>
      <w:r>
        <w:t>Consent</w:t>
      </w:r>
      <w:r>
        <w:rPr>
          <w:spacing w:val="-10"/>
        </w:rPr>
        <w:t xml:space="preserve"> </w:t>
      </w:r>
      <w:r>
        <w:t>for</w:t>
      </w:r>
      <w:r>
        <w:rPr>
          <w:spacing w:val="-10"/>
        </w:rPr>
        <w:t xml:space="preserve"> </w:t>
      </w:r>
      <w:r>
        <w:t>initial</w:t>
      </w:r>
      <w:r>
        <w:rPr>
          <w:spacing w:val="-10"/>
        </w:rPr>
        <w:t xml:space="preserve"> </w:t>
      </w:r>
      <w:r>
        <w:rPr>
          <w:spacing w:val="-2"/>
        </w:rPr>
        <w:t>evaluation</w:t>
      </w:r>
    </w:p>
    <w:p w14:paraId="0364CEDD" w14:textId="62BA3DE1" w:rsidR="0068665A" w:rsidRDefault="00535A49">
      <w:pPr>
        <w:pStyle w:val="BodyText"/>
        <w:spacing w:before="118"/>
        <w:ind w:left="819" w:right="239"/>
        <w:rPr>
          <w:b/>
          <w:i/>
        </w:rPr>
      </w:pPr>
      <w:r>
        <w:t>Your school district cannot conduct an initial evaluation of your child to determine whether</w:t>
      </w:r>
      <w:r>
        <w:rPr>
          <w:spacing w:val="-3"/>
        </w:rPr>
        <w:t xml:space="preserve"> </w:t>
      </w:r>
      <w:r>
        <w:t>your</w:t>
      </w:r>
      <w:r>
        <w:rPr>
          <w:spacing w:val="-3"/>
        </w:rPr>
        <w:t xml:space="preserve"> </w:t>
      </w:r>
      <w:r>
        <w:t>child</w:t>
      </w:r>
      <w:r>
        <w:rPr>
          <w:spacing w:val="-3"/>
        </w:rPr>
        <w:t xml:space="preserve"> </w:t>
      </w:r>
      <w:r>
        <w:t>is</w:t>
      </w:r>
      <w:r>
        <w:rPr>
          <w:spacing w:val="-3"/>
        </w:rPr>
        <w:t xml:space="preserve"> </w:t>
      </w:r>
      <w:r>
        <w:t>eligible</w:t>
      </w:r>
      <w:r>
        <w:rPr>
          <w:spacing w:val="-3"/>
        </w:rPr>
        <w:t xml:space="preserve"> </w:t>
      </w:r>
      <w:r>
        <w:t>under</w:t>
      </w:r>
      <w:r>
        <w:rPr>
          <w:spacing w:val="-3"/>
        </w:rPr>
        <w:t xml:space="preserve"> </w:t>
      </w:r>
      <w:r>
        <w:t>Part</w:t>
      </w:r>
      <w:r>
        <w:rPr>
          <w:spacing w:val="-5"/>
        </w:rPr>
        <w:t xml:space="preserve"> </w:t>
      </w:r>
      <w:r>
        <w:t>B</w:t>
      </w:r>
      <w:r>
        <w:rPr>
          <w:spacing w:val="-4"/>
        </w:rPr>
        <w:t xml:space="preserve"> </w:t>
      </w:r>
      <w:r>
        <w:t>of</w:t>
      </w:r>
      <w:r>
        <w:rPr>
          <w:spacing w:val="-3"/>
        </w:rPr>
        <w:t xml:space="preserve"> </w:t>
      </w:r>
      <w:r>
        <w:t>IDEA</w:t>
      </w:r>
      <w:r>
        <w:rPr>
          <w:spacing w:val="-3"/>
        </w:rPr>
        <w:t xml:space="preserve"> </w:t>
      </w:r>
      <w:r>
        <w:t>to</w:t>
      </w:r>
      <w:r>
        <w:rPr>
          <w:spacing w:val="-3"/>
        </w:rPr>
        <w:t xml:space="preserve"> </w:t>
      </w:r>
      <w:r>
        <w:t>receive</w:t>
      </w:r>
      <w:r>
        <w:rPr>
          <w:spacing w:val="-3"/>
        </w:rPr>
        <w:t xml:space="preserve"> </w:t>
      </w:r>
      <w:r>
        <w:t>special</w:t>
      </w:r>
      <w:r>
        <w:rPr>
          <w:spacing w:val="-3"/>
        </w:rPr>
        <w:t xml:space="preserve"> </w:t>
      </w:r>
      <w:r>
        <w:t>education</w:t>
      </w:r>
      <w:r>
        <w:rPr>
          <w:spacing w:val="-3"/>
        </w:rPr>
        <w:t xml:space="preserve"> </w:t>
      </w:r>
      <w:r>
        <w:t xml:space="preserve">and related services without first providing you with </w:t>
      </w:r>
      <w:r w:rsidR="00BF6EED">
        <w:t>written prior</w:t>
      </w:r>
      <w:r>
        <w:t xml:space="preserve"> notice of the proposed action and obtaining your consent as described under the headings </w:t>
      </w:r>
      <w:r w:rsidR="00BF6EED">
        <w:rPr>
          <w:b/>
          <w:i/>
        </w:rPr>
        <w:t>Written Prior Notice</w:t>
      </w:r>
      <w:r w:rsidR="00BF6EED">
        <w:rPr>
          <w:rStyle w:val="CommentReference"/>
        </w:rPr>
        <w:t xml:space="preserve"> </w:t>
      </w:r>
      <w:r w:rsidR="00BF6EED">
        <w:t>and</w:t>
      </w:r>
      <w:r>
        <w:t xml:space="preserve"> </w:t>
      </w:r>
      <w:r>
        <w:rPr>
          <w:b/>
          <w:i/>
        </w:rPr>
        <w:t>Parental Consent.</w:t>
      </w:r>
    </w:p>
    <w:p w14:paraId="0364CEDE" w14:textId="77777777" w:rsidR="0068665A" w:rsidRDefault="00535A49">
      <w:pPr>
        <w:pStyle w:val="BodyText"/>
        <w:spacing w:before="121"/>
        <w:ind w:left="820" w:right="343"/>
      </w:pPr>
      <w:r>
        <w:t>Your</w:t>
      </w:r>
      <w:r>
        <w:rPr>
          <w:spacing w:val="-3"/>
        </w:rPr>
        <w:t xml:space="preserve"> </w:t>
      </w:r>
      <w:r>
        <w:t>school</w:t>
      </w:r>
      <w:r>
        <w:rPr>
          <w:spacing w:val="-3"/>
        </w:rPr>
        <w:t xml:space="preserve"> </w:t>
      </w:r>
      <w:r>
        <w:t>district</w:t>
      </w:r>
      <w:r>
        <w:rPr>
          <w:spacing w:val="-3"/>
        </w:rPr>
        <w:t xml:space="preserve"> </w:t>
      </w:r>
      <w:r>
        <w:t>must</w:t>
      </w:r>
      <w:r>
        <w:rPr>
          <w:spacing w:val="-3"/>
        </w:rPr>
        <w:t xml:space="preserve"> </w:t>
      </w:r>
      <w:r>
        <w:t>make</w:t>
      </w:r>
      <w:r>
        <w:rPr>
          <w:spacing w:val="-3"/>
        </w:rPr>
        <w:t xml:space="preserve"> </w:t>
      </w:r>
      <w:r>
        <w:t>reasonable</w:t>
      </w:r>
      <w:r>
        <w:rPr>
          <w:spacing w:val="-3"/>
        </w:rPr>
        <w:t xml:space="preserve"> </w:t>
      </w:r>
      <w:r>
        <w:t>efforts</w:t>
      </w:r>
      <w:r>
        <w:rPr>
          <w:spacing w:val="-3"/>
        </w:rPr>
        <w:t xml:space="preserve"> </w:t>
      </w:r>
      <w:r>
        <w:t>to</w:t>
      </w:r>
      <w:r>
        <w:rPr>
          <w:spacing w:val="-3"/>
        </w:rPr>
        <w:t xml:space="preserve"> </w:t>
      </w:r>
      <w:r>
        <w:t>obtain</w:t>
      </w:r>
      <w:r>
        <w:rPr>
          <w:spacing w:val="-3"/>
        </w:rPr>
        <w:t xml:space="preserve"> </w:t>
      </w:r>
      <w:r>
        <w:t>your</w:t>
      </w:r>
      <w:r>
        <w:rPr>
          <w:spacing w:val="-3"/>
        </w:rPr>
        <w:t xml:space="preserve"> </w:t>
      </w:r>
      <w:r>
        <w:t>informed</w:t>
      </w:r>
      <w:r>
        <w:rPr>
          <w:spacing w:val="-3"/>
        </w:rPr>
        <w:t xml:space="preserve"> </w:t>
      </w:r>
      <w:r>
        <w:t>consent</w:t>
      </w:r>
      <w:r>
        <w:rPr>
          <w:spacing w:val="-3"/>
        </w:rPr>
        <w:t xml:space="preserve"> </w:t>
      </w:r>
      <w:r>
        <w:t>for an initial evaluation to decide whether your child is a child with a disability.</w:t>
      </w:r>
    </w:p>
    <w:p w14:paraId="0364CEDF" w14:textId="77777777" w:rsidR="0068665A" w:rsidRDefault="00535A49">
      <w:pPr>
        <w:pStyle w:val="BodyText"/>
        <w:ind w:left="820"/>
      </w:pPr>
      <w:r>
        <w:t>Your</w:t>
      </w:r>
      <w:r>
        <w:rPr>
          <w:spacing w:val="-3"/>
        </w:rPr>
        <w:t xml:space="preserve"> </w:t>
      </w:r>
      <w:r>
        <w:t>consent</w:t>
      </w:r>
      <w:r>
        <w:rPr>
          <w:spacing w:val="-3"/>
        </w:rPr>
        <w:t xml:space="preserve"> </w:t>
      </w:r>
      <w:r>
        <w:t>for</w:t>
      </w:r>
      <w:r>
        <w:rPr>
          <w:spacing w:val="-3"/>
        </w:rPr>
        <w:t xml:space="preserve"> </w:t>
      </w:r>
      <w:r>
        <w:t>initial</w:t>
      </w:r>
      <w:r>
        <w:rPr>
          <w:spacing w:val="-3"/>
        </w:rPr>
        <w:t xml:space="preserve"> </w:t>
      </w:r>
      <w:r>
        <w:t>evaluation</w:t>
      </w:r>
      <w:r>
        <w:rPr>
          <w:spacing w:val="-3"/>
        </w:rPr>
        <w:t xml:space="preserve"> </w:t>
      </w:r>
      <w:r>
        <w:t>does</w:t>
      </w:r>
      <w:r>
        <w:rPr>
          <w:spacing w:val="-3"/>
        </w:rPr>
        <w:t xml:space="preserve"> </w:t>
      </w:r>
      <w:r>
        <w:t>not</w:t>
      </w:r>
      <w:r>
        <w:rPr>
          <w:spacing w:val="-3"/>
        </w:rPr>
        <w:t xml:space="preserve"> </w:t>
      </w:r>
      <w:r>
        <w:t>mean</w:t>
      </w:r>
      <w:r>
        <w:rPr>
          <w:spacing w:val="-3"/>
        </w:rPr>
        <w:t xml:space="preserve"> </w:t>
      </w:r>
      <w:r>
        <w:t>that</w:t>
      </w:r>
      <w:r>
        <w:rPr>
          <w:spacing w:val="-3"/>
        </w:rPr>
        <w:t xml:space="preserve"> </w:t>
      </w:r>
      <w:r>
        <w:t>you</w:t>
      </w:r>
      <w:r>
        <w:rPr>
          <w:spacing w:val="-3"/>
        </w:rPr>
        <w:t xml:space="preserve"> </w:t>
      </w:r>
      <w:r>
        <w:t>have</w:t>
      </w:r>
      <w:r>
        <w:rPr>
          <w:spacing w:val="-3"/>
        </w:rPr>
        <w:t xml:space="preserve"> </w:t>
      </w:r>
      <w:r>
        <w:t>also</w:t>
      </w:r>
      <w:r>
        <w:rPr>
          <w:spacing w:val="-3"/>
        </w:rPr>
        <w:t xml:space="preserve"> </w:t>
      </w:r>
      <w:r>
        <w:t>given</w:t>
      </w:r>
      <w:r>
        <w:rPr>
          <w:spacing w:val="-3"/>
        </w:rPr>
        <w:t xml:space="preserve"> </w:t>
      </w:r>
      <w:r>
        <w:t>your</w:t>
      </w:r>
      <w:r>
        <w:rPr>
          <w:spacing w:val="-3"/>
        </w:rPr>
        <w:t xml:space="preserve"> </w:t>
      </w:r>
      <w:r>
        <w:t xml:space="preserve">consent for the school district to start providing special education and related services to your </w:t>
      </w:r>
      <w:r>
        <w:rPr>
          <w:spacing w:val="-2"/>
        </w:rPr>
        <w:t>child.</w:t>
      </w:r>
    </w:p>
    <w:p w14:paraId="0364CEE1" w14:textId="4EB659DD" w:rsidR="0068665A" w:rsidRPr="0027023C" w:rsidRDefault="00535A49" w:rsidP="0027023C">
      <w:pPr>
        <w:pStyle w:val="BodyText"/>
        <w:ind w:left="820" w:right="168"/>
      </w:pPr>
      <w:r>
        <w:t>Your</w:t>
      </w:r>
      <w:r>
        <w:rPr>
          <w:spacing w:val="-3"/>
        </w:rPr>
        <w:t xml:space="preserve"> </w:t>
      </w:r>
      <w:r>
        <w:t>school</w:t>
      </w:r>
      <w:r>
        <w:rPr>
          <w:spacing w:val="-3"/>
        </w:rPr>
        <w:t xml:space="preserve"> </w:t>
      </w:r>
      <w:r>
        <w:t>district</w:t>
      </w:r>
      <w:r>
        <w:rPr>
          <w:spacing w:val="-3"/>
        </w:rPr>
        <w:t xml:space="preserve"> </w:t>
      </w:r>
      <w:r>
        <w:t>may</w:t>
      </w:r>
      <w:r>
        <w:rPr>
          <w:spacing w:val="-3"/>
        </w:rPr>
        <w:t xml:space="preserve"> </w:t>
      </w:r>
      <w:r>
        <w:t>not</w:t>
      </w:r>
      <w:r>
        <w:rPr>
          <w:spacing w:val="-3"/>
        </w:rPr>
        <w:t xml:space="preserve"> </w:t>
      </w:r>
      <w:r>
        <w:t>use</w:t>
      </w:r>
      <w:r>
        <w:rPr>
          <w:spacing w:val="-3"/>
        </w:rPr>
        <w:t xml:space="preserve"> </w:t>
      </w:r>
      <w:r>
        <w:t>your</w:t>
      </w:r>
      <w:r>
        <w:rPr>
          <w:spacing w:val="-3"/>
        </w:rPr>
        <w:t xml:space="preserve"> </w:t>
      </w:r>
      <w:r>
        <w:t>refusal</w:t>
      </w:r>
      <w:r>
        <w:rPr>
          <w:spacing w:val="-5"/>
        </w:rPr>
        <w:t xml:space="preserve"> </w:t>
      </w:r>
      <w:r>
        <w:t>to</w:t>
      </w:r>
      <w:r>
        <w:rPr>
          <w:spacing w:val="-3"/>
        </w:rPr>
        <w:t xml:space="preserve"> </w:t>
      </w:r>
      <w:r>
        <w:t>consent</w:t>
      </w:r>
      <w:r>
        <w:rPr>
          <w:spacing w:val="-3"/>
        </w:rPr>
        <w:t xml:space="preserve"> </w:t>
      </w:r>
      <w:r>
        <w:t>to</w:t>
      </w:r>
      <w:r>
        <w:rPr>
          <w:spacing w:val="-3"/>
        </w:rPr>
        <w:t xml:space="preserve"> </w:t>
      </w:r>
      <w:r>
        <w:t>one</w:t>
      </w:r>
      <w:r>
        <w:rPr>
          <w:spacing w:val="-3"/>
        </w:rPr>
        <w:t xml:space="preserve"> </w:t>
      </w:r>
      <w:r>
        <w:t>service</w:t>
      </w:r>
      <w:r>
        <w:rPr>
          <w:spacing w:val="-3"/>
        </w:rPr>
        <w:t xml:space="preserve"> </w:t>
      </w:r>
      <w:r>
        <w:t>or</w:t>
      </w:r>
      <w:r>
        <w:rPr>
          <w:spacing w:val="-3"/>
        </w:rPr>
        <w:t xml:space="preserve"> </w:t>
      </w:r>
      <w:r>
        <w:t>activity</w:t>
      </w:r>
      <w:r>
        <w:rPr>
          <w:spacing w:val="-3"/>
        </w:rPr>
        <w:t xml:space="preserve"> </w:t>
      </w:r>
      <w:r>
        <w:t xml:space="preserve">related to the initial evaluation as a basis for denying you or your child any other service, benefit, or activity, unless another Part B requirement requires the school district to do </w:t>
      </w:r>
      <w:r>
        <w:rPr>
          <w:spacing w:val="-4"/>
        </w:rPr>
        <w:t>so.</w:t>
      </w:r>
    </w:p>
    <w:p w14:paraId="0364CEE2" w14:textId="5CBE1E0B" w:rsidR="0068665A" w:rsidRDefault="00535A49">
      <w:pPr>
        <w:pStyle w:val="BodyText"/>
        <w:spacing w:before="217"/>
        <w:ind w:left="820" w:right="161"/>
      </w:pPr>
      <w:r>
        <w:t>If</w:t>
      </w:r>
      <w:r>
        <w:rPr>
          <w:spacing w:val="-2"/>
        </w:rPr>
        <w:t xml:space="preserve"> </w:t>
      </w:r>
      <w:r>
        <w:t>your</w:t>
      </w:r>
      <w:r>
        <w:rPr>
          <w:spacing w:val="-2"/>
        </w:rPr>
        <w:t xml:space="preserve"> </w:t>
      </w:r>
      <w:r>
        <w:t>child</w:t>
      </w:r>
      <w:r>
        <w:rPr>
          <w:spacing w:val="-2"/>
        </w:rPr>
        <w:t xml:space="preserve"> </w:t>
      </w:r>
      <w:r>
        <w:t>is</w:t>
      </w:r>
      <w:r>
        <w:rPr>
          <w:spacing w:val="-2"/>
        </w:rPr>
        <w:t xml:space="preserve"> </w:t>
      </w:r>
      <w:r>
        <w:t>enrolled</w:t>
      </w:r>
      <w:r>
        <w:rPr>
          <w:spacing w:val="-2"/>
        </w:rPr>
        <w:t xml:space="preserve"> </w:t>
      </w:r>
      <w:r>
        <w:t>in</w:t>
      </w:r>
      <w:r>
        <w:rPr>
          <w:spacing w:val="-2"/>
        </w:rPr>
        <w:t xml:space="preserve"> </w:t>
      </w:r>
      <w:r>
        <w:t>public</w:t>
      </w:r>
      <w:r>
        <w:rPr>
          <w:spacing w:val="-2"/>
        </w:rPr>
        <w:t xml:space="preserve"> </w:t>
      </w:r>
      <w:r>
        <w:t>school</w:t>
      </w:r>
      <w:r>
        <w:rPr>
          <w:spacing w:val="-2"/>
        </w:rPr>
        <w:t xml:space="preserve"> </w:t>
      </w:r>
      <w:r>
        <w:t>or</w:t>
      </w:r>
      <w:r>
        <w:rPr>
          <w:spacing w:val="-2"/>
        </w:rPr>
        <w:t xml:space="preserve"> </w:t>
      </w:r>
      <w:r>
        <w:t>you</w:t>
      </w:r>
      <w:r>
        <w:rPr>
          <w:spacing w:val="-2"/>
        </w:rPr>
        <w:t xml:space="preserve"> </w:t>
      </w:r>
      <w:r>
        <w:t>are</w:t>
      </w:r>
      <w:r>
        <w:rPr>
          <w:spacing w:val="-2"/>
        </w:rPr>
        <w:t xml:space="preserve"> </w:t>
      </w:r>
      <w:r>
        <w:t>seeking</w:t>
      </w:r>
      <w:r>
        <w:rPr>
          <w:spacing w:val="-2"/>
        </w:rPr>
        <w:t xml:space="preserve"> </w:t>
      </w:r>
      <w:r>
        <w:t>to</w:t>
      </w:r>
      <w:r>
        <w:rPr>
          <w:spacing w:val="-2"/>
        </w:rPr>
        <w:t xml:space="preserve"> </w:t>
      </w:r>
      <w:r>
        <w:t>enroll</w:t>
      </w:r>
      <w:r>
        <w:rPr>
          <w:spacing w:val="-2"/>
        </w:rPr>
        <w:t xml:space="preserve"> </w:t>
      </w:r>
      <w:r>
        <w:t>your</w:t>
      </w:r>
      <w:r>
        <w:rPr>
          <w:spacing w:val="-2"/>
        </w:rPr>
        <w:t xml:space="preserve"> </w:t>
      </w:r>
      <w:r>
        <w:t>child</w:t>
      </w:r>
      <w:r>
        <w:rPr>
          <w:spacing w:val="-2"/>
        </w:rPr>
        <w:t xml:space="preserve"> </w:t>
      </w:r>
      <w:r>
        <w:t>in</w:t>
      </w:r>
      <w:r>
        <w:rPr>
          <w:spacing w:val="-2"/>
        </w:rPr>
        <w:t xml:space="preserve"> </w:t>
      </w:r>
      <w:r>
        <w:t>a</w:t>
      </w:r>
      <w:r>
        <w:rPr>
          <w:spacing w:val="-2"/>
        </w:rPr>
        <w:t xml:space="preserve"> </w:t>
      </w:r>
      <w:r>
        <w:t>public school and you have refused to provide consent or failed to respond to a request to provide consent for an initial evaluation, your school district may</w:t>
      </w:r>
      <w:r w:rsidR="006908C8">
        <w:t>, but is not required</w:t>
      </w:r>
      <w:r w:rsidR="00B7593C">
        <w:t xml:space="preserve"> to, pursue the</w:t>
      </w:r>
      <w:r>
        <w:t xml:space="preserve"> initial evaluation of your child by using the IDEA's mediation or due process complaint, resolution meeting, and impartial due process hearing procedures. Your school district will not violate its obligations to locate, identify and evaluate your child if it does not pursue an evaluation of your child in these circumstances.</w:t>
      </w:r>
    </w:p>
    <w:p w14:paraId="0364CEE3" w14:textId="77777777" w:rsidR="0068665A" w:rsidRDefault="0068665A">
      <w:pPr>
        <w:sectPr w:rsidR="0068665A">
          <w:pgSz w:w="12240" w:h="15840"/>
          <w:pgMar w:top="1060" w:right="1300" w:bottom="280" w:left="620" w:header="720" w:footer="0" w:gutter="0"/>
          <w:cols w:space="720"/>
        </w:sectPr>
      </w:pPr>
    </w:p>
    <w:p w14:paraId="0364CEE4" w14:textId="77777777" w:rsidR="0068665A" w:rsidRDefault="0068665A">
      <w:pPr>
        <w:pStyle w:val="BodyText"/>
        <w:spacing w:before="11"/>
        <w:rPr>
          <w:sz w:val="23"/>
        </w:rPr>
      </w:pPr>
    </w:p>
    <w:p w14:paraId="6628E6C3" w14:textId="210DA93E" w:rsidR="00565B52" w:rsidRDefault="0088689B" w:rsidP="004C5C96">
      <w:pPr>
        <w:pStyle w:val="Heading4"/>
        <w:spacing w:before="92"/>
        <w:rPr>
          <w:b w:val="0"/>
          <w:bCs w:val="0"/>
        </w:rPr>
      </w:pPr>
      <w:r>
        <w:rPr>
          <w:b w:val="0"/>
          <w:bCs w:val="0"/>
        </w:rPr>
        <w:t>Parents of children wi</w:t>
      </w:r>
      <w:r w:rsidR="00D457C9">
        <w:rPr>
          <w:b w:val="0"/>
          <w:bCs w:val="0"/>
        </w:rPr>
        <w:t xml:space="preserve">th disabilities shall have 14 days after the sending of the written prior notice </w:t>
      </w:r>
      <w:r w:rsidR="00272348">
        <w:rPr>
          <w:b w:val="0"/>
          <w:bCs w:val="0"/>
        </w:rPr>
        <w:t>to sign documents to indicate consent, refusal of consent or partial consent</w:t>
      </w:r>
      <w:r w:rsidR="004C5C96">
        <w:rPr>
          <w:b w:val="0"/>
          <w:bCs w:val="0"/>
        </w:rPr>
        <w:t>.</w:t>
      </w:r>
    </w:p>
    <w:p w14:paraId="0364CEFF" w14:textId="77777777" w:rsidR="0068665A" w:rsidRDefault="0068665A">
      <w:pPr>
        <w:pStyle w:val="BodyText"/>
        <w:spacing w:before="1"/>
        <w:rPr>
          <w:sz w:val="23"/>
        </w:rPr>
      </w:pPr>
    </w:p>
    <w:p w14:paraId="0364CF00" w14:textId="77777777" w:rsidR="0068665A" w:rsidRDefault="00535A49">
      <w:pPr>
        <w:pStyle w:val="Heading4"/>
      </w:pPr>
      <w:bookmarkStart w:id="14" w:name="Parental_consent_for_services"/>
      <w:bookmarkStart w:id="15" w:name="_Hlk148361519"/>
      <w:bookmarkEnd w:id="14"/>
      <w:r>
        <w:t>Parental</w:t>
      </w:r>
      <w:r>
        <w:rPr>
          <w:spacing w:val="-3"/>
        </w:rPr>
        <w:t xml:space="preserve"> </w:t>
      </w:r>
      <w:r>
        <w:t>consent</w:t>
      </w:r>
      <w:r>
        <w:rPr>
          <w:spacing w:val="-3"/>
        </w:rPr>
        <w:t xml:space="preserve"> </w:t>
      </w:r>
      <w:r>
        <w:t>for</w:t>
      </w:r>
      <w:r>
        <w:rPr>
          <w:spacing w:val="-2"/>
        </w:rPr>
        <w:t xml:space="preserve"> services</w:t>
      </w:r>
    </w:p>
    <w:bookmarkEnd w:id="15"/>
    <w:p w14:paraId="0364CF01" w14:textId="77777777" w:rsidR="0068665A" w:rsidRDefault="00535A49">
      <w:pPr>
        <w:pStyle w:val="BodyText"/>
        <w:spacing w:before="119"/>
        <w:ind w:left="820" w:right="239"/>
      </w:pPr>
      <w:r>
        <w:t>Your</w:t>
      </w:r>
      <w:r>
        <w:rPr>
          <w:spacing w:val="-4"/>
        </w:rPr>
        <w:t xml:space="preserve"> </w:t>
      </w:r>
      <w:r>
        <w:t>school</w:t>
      </w:r>
      <w:r>
        <w:rPr>
          <w:spacing w:val="-4"/>
        </w:rPr>
        <w:t xml:space="preserve"> </w:t>
      </w:r>
      <w:r>
        <w:t>district</w:t>
      </w:r>
      <w:r>
        <w:rPr>
          <w:spacing w:val="-4"/>
        </w:rPr>
        <w:t xml:space="preserve"> </w:t>
      </w:r>
      <w:r>
        <w:t>must</w:t>
      </w:r>
      <w:r>
        <w:rPr>
          <w:spacing w:val="-4"/>
        </w:rPr>
        <w:t xml:space="preserve"> </w:t>
      </w:r>
      <w:r>
        <w:t>obtain</w:t>
      </w:r>
      <w:r>
        <w:rPr>
          <w:spacing w:val="-4"/>
        </w:rPr>
        <w:t xml:space="preserve"> </w:t>
      </w:r>
      <w:r>
        <w:t>your</w:t>
      </w:r>
      <w:r>
        <w:rPr>
          <w:spacing w:val="-5"/>
        </w:rPr>
        <w:t xml:space="preserve"> </w:t>
      </w:r>
      <w:r>
        <w:t>informed</w:t>
      </w:r>
      <w:r>
        <w:rPr>
          <w:spacing w:val="-4"/>
        </w:rPr>
        <w:t xml:space="preserve"> </w:t>
      </w:r>
      <w:r>
        <w:t>consent</w:t>
      </w:r>
      <w:r>
        <w:rPr>
          <w:spacing w:val="-4"/>
        </w:rPr>
        <w:t xml:space="preserve"> </w:t>
      </w:r>
      <w:r>
        <w:t>before</w:t>
      </w:r>
      <w:r>
        <w:rPr>
          <w:spacing w:val="-4"/>
        </w:rPr>
        <w:t xml:space="preserve"> </w:t>
      </w:r>
      <w:r>
        <w:t>providing</w:t>
      </w:r>
      <w:r>
        <w:rPr>
          <w:spacing w:val="-4"/>
        </w:rPr>
        <w:t xml:space="preserve"> </w:t>
      </w:r>
      <w:r>
        <w:t>special education and related services to your child for the first time.</w:t>
      </w:r>
    </w:p>
    <w:p w14:paraId="0364CF02" w14:textId="77777777" w:rsidR="0068665A" w:rsidRDefault="00535A49">
      <w:pPr>
        <w:pStyle w:val="BodyText"/>
        <w:ind w:left="820" w:right="343"/>
      </w:pPr>
      <w:r>
        <w:t>The school district must make reasonable efforts to obtain your informed consent before</w:t>
      </w:r>
      <w:r>
        <w:rPr>
          <w:spacing w:val="-3"/>
        </w:rPr>
        <w:t xml:space="preserve"> </w:t>
      </w:r>
      <w:r>
        <w:t>providing</w:t>
      </w:r>
      <w:r>
        <w:rPr>
          <w:spacing w:val="-3"/>
        </w:rPr>
        <w:t xml:space="preserve"> </w:t>
      </w:r>
      <w:r>
        <w:t>special</w:t>
      </w:r>
      <w:r>
        <w:rPr>
          <w:spacing w:val="-3"/>
        </w:rPr>
        <w:t xml:space="preserve"> </w:t>
      </w:r>
      <w:r>
        <w:t>education</w:t>
      </w:r>
      <w:r>
        <w:rPr>
          <w:spacing w:val="-3"/>
        </w:rPr>
        <w:t xml:space="preserve"> </w:t>
      </w:r>
      <w:r>
        <w:t>and</w:t>
      </w:r>
      <w:r>
        <w:rPr>
          <w:spacing w:val="-3"/>
        </w:rPr>
        <w:t xml:space="preserve"> </w:t>
      </w:r>
      <w:r>
        <w:t>related</w:t>
      </w:r>
      <w:r>
        <w:rPr>
          <w:spacing w:val="-3"/>
        </w:rPr>
        <w:t xml:space="preserve"> </w:t>
      </w:r>
      <w:r>
        <w:t>services</w:t>
      </w:r>
      <w:r>
        <w:rPr>
          <w:spacing w:val="-3"/>
        </w:rPr>
        <w:t xml:space="preserve"> </w:t>
      </w:r>
      <w:r>
        <w:t>to</w:t>
      </w:r>
      <w:r>
        <w:rPr>
          <w:spacing w:val="-3"/>
        </w:rPr>
        <w:t xml:space="preserve"> </w:t>
      </w:r>
      <w:r>
        <w:t>your</w:t>
      </w:r>
      <w:r>
        <w:rPr>
          <w:spacing w:val="-3"/>
        </w:rPr>
        <w:t xml:space="preserve"> </w:t>
      </w:r>
      <w:r>
        <w:t>child</w:t>
      </w:r>
      <w:r>
        <w:rPr>
          <w:spacing w:val="-5"/>
        </w:rPr>
        <w:t xml:space="preserve"> </w:t>
      </w:r>
      <w:r>
        <w:t>for</w:t>
      </w:r>
      <w:r>
        <w:rPr>
          <w:spacing w:val="-3"/>
        </w:rPr>
        <w:t xml:space="preserve"> </w:t>
      </w:r>
      <w:r>
        <w:t>the</w:t>
      </w:r>
      <w:r>
        <w:rPr>
          <w:spacing w:val="-3"/>
        </w:rPr>
        <w:t xml:space="preserve"> </w:t>
      </w:r>
      <w:r>
        <w:t>first</w:t>
      </w:r>
      <w:r>
        <w:rPr>
          <w:spacing w:val="-3"/>
        </w:rPr>
        <w:t xml:space="preserve"> </w:t>
      </w:r>
      <w:r>
        <w:t>time.</w:t>
      </w:r>
    </w:p>
    <w:p w14:paraId="29BCFB7D" w14:textId="77777777" w:rsidR="0032598E" w:rsidRDefault="00535A49" w:rsidP="0032598E">
      <w:pPr>
        <w:pStyle w:val="BodyText"/>
        <w:spacing w:before="93"/>
        <w:ind w:left="820" w:right="188"/>
      </w:pPr>
      <w:r>
        <w:t>If you do not respond to a request to provide your consent for your child to receive special</w:t>
      </w:r>
      <w:r>
        <w:rPr>
          <w:spacing w:val="-3"/>
        </w:rPr>
        <w:t xml:space="preserve"> </w:t>
      </w:r>
      <w:r>
        <w:t>education</w:t>
      </w:r>
      <w:r>
        <w:rPr>
          <w:spacing w:val="-3"/>
        </w:rPr>
        <w:t xml:space="preserve"> </w:t>
      </w:r>
      <w:r>
        <w:t>and</w:t>
      </w:r>
      <w:r>
        <w:rPr>
          <w:spacing w:val="-3"/>
        </w:rPr>
        <w:t xml:space="preserve"> </w:t>
      </w:r>
      <w:r>
        <w:t>related</w:t>
      </w:r>
      <w:r>
        <w:rPr>
          <w:spacing w:val="-3"/>
        </w:rPr>
        <w:t xml:space="preserve"> </w:t>
      </w:r>
      <w:r>
        <w:t>services</w:t>
      </w:r>
      <w:r>
        <w:rPr>
          <w:spacing w:val="-3"/>
        </w:rPr>
        <w:t xml:space="preserve"> </w:t>
      </w:r>
      <w:r>
        <w:t>for</w:t>
      </w:r>
      <w:r>
        <w:rPr>
          <w:spacing w:val="-3"/>
        </w:rPr>
        <w:t xml:space="preserve"> </w:t>
      </w:r>
      <w:r>
        <w:t>the</w:t>
      </w:r>
      <w:r>
        <w:rPr>
          <w:spacing w:val="-3"/>
        </w:rPr>
        <w:t xml:space="preserve"> </w:t>
      </w:r>
      <w:r>
        <w:t>first</w:t>
      </w:r>
      <w:r>
        <w:rPr>
          <w:spacing w:val="-3"/>
        </w:rPr>
        <w:t xml:space="preserve"> </w:t>
      </w:r>
      <w:r>
        <w:t>time,</w:t>
      </w:r>
      <w:r>
        <w:rPr>
          <w:spacing w:val="-3"/>
        </w:rPr>
        <w:t xml:space="preserve"> </w:t>
      </w:r>
      <w:r>
        <w:t>or</w:t>
      </w:r>
      <w:r>
        <w:rPr>
          <w:spacing w:val="-4"/>
        </w:rPr>
        <w:t xml:space="preserve"> </w:t>
      </w:r>
      <w:r>
        <w:t>if</w:t>
      </w:r>
      <w:r>
        <w:rPr>
          <w:spacing w:val="-3"/>
        </w:rPr>
        <w:t xml:space="preserve"> </w:t>
      </w:r>
      <w:r>
        <w:t>you</w:t>
      </w:r>
      <w:r>
        <w:rPr>
          <w:spacing w:val="-3"/>
        </w:rPr>
        <w:t xml:space="preserve"> </w:t>
      </w:r>
      <w:r>
        <w:t>refuse</w:t>
      </w:r>
      <w:r>
        <w:rPr>
          <w:spacing w:val="-3"/>
        </w:rPr>
        <w:t xml:space="preserve"> </w:t>
      </w:r>
      <w:r>
        <w:t>to</w:t>
      </w:r>
      <w:r>
        <w:rPr>
          <w:spacing w:val="-3"/>
        </w:rPr>
        <w:t xml:space="preserve"> </w:t>
      </w:r>
      <w:r>
        <w:t>give</w:t>
      </w:r>
      <w:r>
        <w:rPr>
          <w:spacing w:val="-3"/>
        </w:rPr>
        <w:t xml:space="preserve"> </w:t>
      </w:r>
      <w:r>
        <w:t>such</w:t>
      </w:r>
      <w:r w:rsidR="0032598E">
        <w:t xml:space="preserve"> consent</w:t>
      </w:r>
      <w:r w:rsidR="0032598E">
        <w:rPr>
          <w:spacing w:val="-3"/>
        </w:rPr>
        <w:t xml:space="preserve"> </w:t>
      </w:r>
      <w:r w:rsidR="0032598E">
        <w:t>or</w:t>
      </w:r>
      <w:r w:rsidR="0032598E">
        <w:rPr>
          <w:spacing w:val="-3"/>
        </w:rPr>
        <w:t xml:space="preserve"> </w:t>
      </w:r>
      <w:r w:rsidR="0032598E">
        <w:t>later</w:t>
      </w:r>
      <w:r w:rsidR="0032598E">
        <w:rPr>
          <w:spacing w:val="-3"/>
        </w:rPr>
        <w:t xml:space="preserve"> </w:t>
      </w:r>
      <w:r w:rsidR="0032598E">
        <w:t>revoke</w:t>
      </w:r>
      <w:r w:rsidR="0032598E">
        <w:rPr>
          <w:spacing w:val="-3"/>
        </w:rPr>
        <w:t xml:space="preserve"> </w:t>
      </w:r>
      <w:r w:rsidR="0032598E">
        <w:t>(cancel)</w:t>
      </w:r>
      <w:r w:rsidR="0032598E">
        <w:rPr>
          <w:spacing w:val="-3"/>
        </w:rPr>
        <w:t xml:space="preserve"> </w:t>
      </w:r>
      <w:r w:rsidR="0032598E">
        <w:t>your</w:t>
      </w:r>
      <w:r w:rsidR="0032598E">
        <w:rPr>
          <w:spacing w:val="-3"/>
        </w:rPr>
        <w:t xml:space="preserve"> </w:t>
      </w:r>
      <w:r w:rsidR="0032598E">
        <w:t>consent</w:t>
      </w:r>
      <w:r w:rsidR="0032598E">
        <w:rPr>
          <w:spacing w:val="-5"/>
        </w:rPr>
        <w:t xml:space="preserve"> </w:t>
      </w:r>
      <w:r w:rsidR="0032598E">
        <w:t>in</w:t>
      </w:r>
      <w:r w:rsidR="0032598E">
        <w:rPr>
          <w:spacing w:val="-3"/>
        </w:rPr>
        <w:t xml:space="preserve"> </w:t>
      </w:r>
      <w:r w:rsidR="0032598E">
        <w:t>writing,</w:t>
      </w:r>
      <w:r w:rsidR="0032598E">
        <w:rPr>
          <w:spacing w:val="-3"/>
        </w:rPr>
        <w:t xml:space="preserve"> </w:t>
      </w:r>
      <w:r w:rsidR="0032598E">
        <w:t>your</w:t>
      </w:r>
      <w:r w:rsidR="0032598E">
        <w:rPr>
          <w:spacing w:val="-3"/>
        </w:rPr>
        <w:t xml:space="preserve"> </w:t>
      </w:r>
      <w:r w:rsidR="0032598E">
        <w:t>school</w:t>
      </w:r>
      <w:r w:rsidR="0032598E">
        <w:rPr>
          <w:spacing w:val="-3"/>
        </w:rPr>
        <w:t xml:space="preserve"> </w:t>
      </w:r>
      <w:r w:rsidR="0032598E">
        <w:t>district</w:t>
      </w:r>
      <w:r w:rsidR="0032598E">
        <w:rPr>
          <w:spacing w:val="-3"/>
        </w:rPr>
        <w:t xml:space="preserve"> </w:t>
      </w:r>
      <w:r w:rsidR="0032598E">
        <w:t>may</w:t>
      </w:r>
      <w:r w:rsidR="0032598E">
        <w:rPr>
          <w:spacing w:val="-3"/>
        </w:rPr>
        <w:t xml:space="preserve"> </w:t>
      </w:r>
      <w:r w:rsidR="0032598E">
        <w:t>not</w:t>
      </w:r>
      <w:r w:rsidR="0032598E">
        <w:rPr>
          <w:spacing w:val="-3"/>
        </w:rPr>
        <w:t xml:space="preserve"> </w:t>
      </w:r>
      <w:r w:rsidR="0032598E">
        <w:t>use the procedural safeguards (i.e., mediation, due process complaint, resolution meeting, or an impartial due process hearing) in order to obtain agreement or a ruling that the special education and related services (recommended by your child's IEP Team) may be provided to your child without your consent.</w:t>
      </w:r>
    </w:p>
    <w:p w14:paraId="1604243C" w14:textId="77777777" w:rsidR="008E5C2C" w:rsidRDefault="008E5C2C"/>
    <w:p w14:paraId="2C4AF4DA" w14:textId="77777777" w:rsidR="008E5C2C" w:rsidRDefault="008E5C2C" w:rsidP="008E5C2C">
      <w:pPr>
        <w:pStyle w:val="BodyText"/>
        <w:ind w:left="819" w:right="161"/>
      </w:pPr>
      <w:r>
        <w:t>If</w:t>
      </w:r>
      <w:r>
        <w:rPr>
          <w:spacing w:val="-3"/>
        </w:rPr>
        <w:t xml:space="preserve"> </w:t>
      </w:r>
      <w:r>
        <w:t>you</w:t>
      </w:r>
      <w:r>
        <w:rPr>
          <w:spacing w:val="-3"/>
        </w:rPr>
        <w:t xml:space="preserve"> </w:t>
      </w:r>
      <w:r>
        <w:t>refuse</w:t>
      </w:r>
      <w:r>
        <w:rPr>
          <w:spacing w:val="-3"/>
        </w:rPr>
        <w:t xml:space="preserve"> </w:t>
      </w:r>
      <w:r>
        <w:t>to</w:t>
      </w:r>
      <w:r>
        <w:rPr>
          <w:spacing w:val="-3"/>
        </w:rPr>
        <w:t xml:space="preserve"> </w:t>
      </w:r>
      <w:r>
        <w:t>give</w:t>
      </w:r>
      <w:r>
        <w:rPr>
          <w:spacing w:val="-3"/>
        </w:rPr>
        <w:t xml:space="preserve"> </w:t>
      </w:r>
      <w:r>
        <w:t>your</w:t>
      </w:r>
      <w:r>
        <w:rPr>
          <w:spacing w:val="-3"/>
        </w:rPr>
        <w:t xml:space="preserve"> </w:t>
      </w:r>
      <w:r>
        <w:t>consent</w:t>
      </w:r>
      <w:r>
        <w:rPr>
          <w:spacing w:val="-3"/>
        </w:rPr>
        <w:t xml:space="preserve"> </w:t>
      </w:r>
      <w:r>
        <w:t>for</w:t>
      </w:r>
      <w:r>
        <w:rPr>
          <w:spacing w:val="-3"/>
        </w:rPr>
        <w:t xml:space="preserve"> </w:t>
      </w:r>
      <w:r>
        <w:t>your</w:t>
      </w:r>
      <w:r>
        <w:rPr>
          <w:spacing w:val="-5"/>
        </w:rPr>
        <w:t xml:space="preserve"> </w:t>
      </w:r>
      <w:r>
        <w:t>child</w:t>
      </w:r>
      <w:r>
        <w:rPr>
          <w:spacing w:val="-3"/>
        </w:rPr>
        <w:t xml:space="preserve"> </w:t>
      </w:r>
      <w:r>
        <w:t>to</w:t>
      </w:r>
      <w:r>
        <w:rPr>
          <w:spacing w:val="-3"/>
        </w:rPr>
        <w:t xml:space="preserve"> </w:t>
      </w:r>
      <w:r>
        <w:t>receive</w:t>
      </w:r>
      <w:r>
        <w:rPr>
          <w:spacing w:val="-3"/>
        </w:rPr>
        <w:t xml:space="preserve"> </w:t>
      </w:r>
      <w:r>
        <w:t>special</w:t>
      </w:r>
      <w:r>
        <w:rPr>
          <w:spacing w:val="-3"/>
        </w:rPr>
        <w:t xml:space="preserve"> </w:t>
      </w:r>
      <w:r>
        <w:t>education</w:t>
      </w:r>
      <w:r>
        <w:rPr>
          <w:spacing w:val="-3"/>
        </w:rPr>
        <w:t xml:space="preserve"> </w:t>
      </w:r>
      <w:r>
        <w:t>and</w:t>
      </w:r>
      <w:r>
        <w:rPr>
          <w:spacing w:val="-3"/>
        </w:rPr>
        <w:t xml:space="preserve"> </w:t>
      </w:r>
      <w:r>
        <w:t>related services for the first time, or if you do not respond to a request to provide such consent or later revoke (cancel) your consent in writing and the school district does not provide your child with the special education and related services for which it sought your consent, your school district:</w:t>
      </w:r>
    </w:p>
    <w:p w14:paraId="52A0225D" w14:textId="0CBC9593" w:rsidR="008E5C2C" w:rsidRDefault="008E5C2C" w:rsidP="00B05A79">
      <w:pPr>
        <w:pStyle w:val="ListParagraph"/>
        <w:numPr>
          <w:ilvl w:val="1"/>
          <w:numId w:val="52"/>
        </w:numPr>
        <w:tabs>
          <w:tab w:val="left" w:pos="1540"/>
        </w:tabs>
        <w:ind w:right="292"/>
        <w:rPr>
          <w:b/>
          <w:sz w:val="24"/>
        </w:rPr>
      </w:pPr>
      <w:r>
        <w:rPr>
          <w:sz w:val="24"/>
        </w:rPr>
        <w:t>Is</w:t>
      </w:r>
      <w:r>
        <w:rPr>
          <w:spacing w:val="-3"/>
          <w:sz w:val="24"/>
        </w:rPr>
        <w:t xml:space="preserve"> </w:t>
      </w:r>
      <w:r>
        <w:rPr>
          <w:sz w:val="24"/>
        </w:rPr>
        <w:t>not</w:t>
      </w:r>
      <w:r>
        <w:rPr>
          <w:spacing w:val="-3"/>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requirement</w:t>
      </w:r>
      <w:r>
        <w:rPr>
          <w:spacing w:val="-6"/>
          <w:sz w:val="24"/>
        </w:rPr>
        <w:t xml:space="preserve"> </w:t>
      </w:r>
      <w:r>
        <w:rPr>
          <w:sz w:val="24"/>
        </w:rPr>
        <w:t>to</w:t>
      </w:r>
      <w:r>
        <w:rPr>
          <w:spacing w:val="-3"/>
          <w:sz w:val="24"/>
        </w:rPr>
        <w:t xml:space="preserve"> </w:t>
      </w:r>
      <w:r>
        <w:rPr>
          <w:sz w:val="24"/>
        </w:rPr>
        <w:t>make</w:t>
      </w:r>
      <w:r>
        <w:rPr>
          <w:spacing w:val="-3"/>
          <w:sz w:val="24"/>
        </w:rPr>
        <w:t xml:space="preserve"> </w:t>
      </w:r>
      <w:r>
        <w:rPr>
          <w:sz w:val="24"/>
        </w:rPr>
        <w:t>a</w:t>
      </w:r>
      <w:r>
        <w:rPr>
          <w:spacing w:val="-3"/>
          <w:sz w:val="24"/>
        </w:rPr>
        <w:t xml:space="preserve"> </w:t>
      </w:r>
      <w:r>
        <w:rPr>
          <w:sz w:val="24"/>
        </w:rPr>
        <w:t>free</w:t>
      </w:r>
      <w:r>
        <w:rPr>
          <w:spacing w:val="-3"/>
          <w:sz w:val="24"/>
        </w:rPr>
        <w:t xml:space="preserve"> </w:t>
      </w:r>
      <w:r>
        <w:rPr>
          <w:sz w:val="24"/>
        </w:rPr>
        <w:t>appropriate</w:t>
      </w:r>
      <w:r>
        <w:rPr>
          <w:spacing w:val="-3"/>
          <w:sz w:val="24"/>
        </w:rPr>
        <w:t xml:space="preserve"> </w:t>
      </w:r>
      <w:r>
        <w:rPr>
          <w:sz w:val="24"/>
        </w:rPr>
        <w:t>public</w:t>
      </w:r>
      <w:r>
        <w:rPr>
          <w:spacing w:val="-3"/>
          <w:sz w:val="24"/>
        </w:rPr>
        <w:t xml:space="preserve"> </w:t>
      </w:r>
      <w:r>
        <w:rPr>
          <w:sz w:val="24"/>
        </w:rPr>
        <w:t xml:space="preserve">education (FAPE) available to your child </w:t>
      </w:r>
      <w:r w:rsidR="00BF6EED">
        <w:rPr>
          <w:sz w:val="24"/>
        </w:rPr>
        <w:t>for not providing the services to your child</w:t>
      </w:r>
      <w:r>
        <w:rPr>
          <w:sz w:val="24"/>
        </w:rPr>
        <w:t xml:space="preserve">; </w:t>
      </w:r>
      <w:r>
        <w:rPr>
          <w:b/>
          <w:sz w:val="24"/>
          <w:u w:val="single"/>
        </w:rPr>
        <w:t>and</w:t>
      </w:r>
    </w:p>
    <w:p w14:paraId="64533B73" w14:textId="77777777" w:rsidR="008E5C2C" w:rsidRDefault="008E5C2C" w:rsidP="00B05A79">
      <w:pPr>
        <w:pStyle w:val="ListParagraph"/>
        <w:numPr>
          <w:ilvl w:val="1"/>
          <w:numId w:val="52"/>
        </w:numPr>
        <w:tabs>
          <w:tab w:val="left" w:pos="1538"/>
          <w:tab w:val="left" w:pos="1540"/>
        </w:tabs>
        <w:ind w:right="479" w:hanging="361"/>
        <w:rPr>
          <w:sz w:val="24"/>
        </w:rPr>
      </w:pPr>
      <w:r>
        <w:rPr>
          <w:sz w:val="24"/>
        </w:rPr>
        <w:t>Is not required to have an individualized education program (IEP) meeting or develop</w:t>
      </w:r>
      <w:r>
        <w:rPr>
          <w:spacing w:val="-3"/>
          <w:sz w:val="24"/>
        </w:rPr>
        <w:t xml:space="preserve"> </w:t>
      </w:r>
      <w:r>
        <w:rPr>
          <w:sz w:val="24"/>
        </w:rPr>
        <w:t>an</w:t>
      </w:r>
      <w:r>
        <w:rPr>
          <w:spacing w:val="-3"/>
          <w:sz w:val="24"/>
        </w:rPr>
        <w:t xml:space="preserve"> </w:t>
      </w:r>
      <w:r>
        <w:rPr>
          <w:sz w:val="24"/>
        </w:rPr>
        <w:t>IEP</w:t>
      </w:r>
      <w:r>
        <w:rPr>
          <w:spacing w:val="-3"/>
          <w:sz w:val="24"/>
        </w:rPr>
        <w:t xml:space="preserve"> </w:t>
      </w:r>
      <w:r>
        <w:rPr>
          <w:sz w:val="24"/>
        </w:rPr>
        <w:t>for</w:t>
      </w:r>
      <w:r>
        <w:rPr>
          <w:spacing w:val="-3"/>
          <w:sz w:val="24"/>
        </w:rPr>
        <w:t xml:space="preserve"> </w:t>
      </w:r>
      <w:r>
        <w:rPr>
          <w:sz w:val="24"/>
        </w:rPr>
        <w:t>your</w:t>
      </w:r>
      <w:r>
        <w:rPr>
          <w:spacing w:val="-3"/>
          <w:sz w:val="24"/>
        </w:rPr>
        <w:t xml:space="preserve"> </w:t>
      </w:r>
      <w:r>
        <w:rPr>
          <w:sz w:val="24"/>
        </w:rPr>
        <w:t>child</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special</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related</w:t>
      </w:r>
      <w:r>
        <w:rPr>
          <w:spacing w:val="-3"/>
          <w:sz w:val="24"/>
        </w:rPr>
        <w:t xml:space="preserve"> </w:t>
      </w:r>
      <w:r>
        <w:rPr>
          <w:sz w:val="24"/>
        </w:rPr>
        <w:t>services</w:t>
      </w:r>
      <w:r>
        <w:rPr>
          <w:spacing w:val="-3"/>
          <w:sz w:val="24"/>
        </w:rPr>
        <w:t xml:space="preserve"> </w:t>
      </w:r>
      <w:r>
        <w:rPr>
          <w:sz w:val="24"/>
        </w:rPr>
        <w:t>for which your consent was requested.</w:t>
      </w:r>
    </w:p>
    <w:p w14:paraId="681C99AB" w14:textId="4837B867" w:rsidR="008E5C2C" w:rsidRDefault="008E5C2C" w:rsidP="008E5C2C">
      <w:pPr>
        <w:pStyle w:val="BodyText"/>
        <w:ind w:left="820" w:right="188"/>
      </w:pPr>
      <w:r>
        <w:t xml:space="preserve">If you revoke (cancel) your consent in writing at any point after your child is first provided special education and related services, then the school district may not continue to provide such services, but must provide you with </w:t>
      </w:r>
      <w:r w:rsidR="00BF6EED">
        <w:t>written prior</w:t>
      </w:r>
      <w:r>
        <w:t xml:space="preserve"> notice, as described</w:t>
      </w:r>
      <w:r>
        <w:rPr>
          <w:spacing w:val="-4"/>
        </w:rPr>
        <w:t xml:space="preserve"> </w:t>
      </w:r>
      <w:r>
        <w:t>under</w:t>
      </w:r>
      <w:r>
        <w:rPr>
          <w:spacing w:val="-4"/>
        </w:rPr>
        <w:t xml:space="preserve"> </w:t>
      </w:r>
      <w:r>
        <w:t>the</w:t>
      </w:r>
      <w:r>
        <w:rPr>
          <w:spacing w:val="-4"/>
        </w:rPr>
        <w:t xml:space="preserve"> </w:t>
      </w:r>
      <w:r>
        <w:t>heading</w:t>
      </w:r>
      <w:r>
        <w:rPr>
          <w:spacing w:val="-4"/>
        </w:rPr>
        <w:t xml:space="preserve"> </w:t>
      </w:r>
      <w:r w:rsidR="00BF6EED">
        <w:rPr>
          <w:b/>
          <w:i/>
        </w:rPr>
        <w:t>Written Prior Notice</w:t>
      </w:r>
      <w:r>
        <w:t>,</w:t>
      </w:r>
      <w:r>
        <w:rPr>
          <w:spacing w:val="-4"/>
        </w:rPr>
        <w:t xml:space="preserve"> </w:t>
      </w:r>
      <w:r>
        <w:t>before</w:t>
      </w:r>
      <w:r>
        <w:rPr>
          <w:spacing w:val="-4"/>
        </w:rPr>
        <w:t xml:space="preserve"> </w:t>
      </w:r>
      <w:r>
        <w:t>discontinuing</w:t>
      </w:r>
      <w:r>
        <w:rPr>
          <w:spacing w:val="-4"/>
        </w:rPr>
        <w:t xml:space="preserve"> </w:t>
      </w:r>
      <w:r>
        <w:t>those</w:t>
      </w:r>
      <w:r>
        <w:rPr>
          <w:spacing w:val="-4"/>
        </w:rPr>
        <w:t xml:space="preserve"> </w:t>
      </w:r>
      <w:r>
        <w:t>services.</w:t>
      </w:r>
    </w:p>
    <w:p w14:paraId="2C402EBB" w14:textId="77777777" w:rsidR="008E5C2C" w:rsidRDefault="008E5C2C" w:rsidP="008E5C2C">
      <w:pPr>
        <w:pStyle w:val="BodyText"/>
        <w:spacing w:before="0"/>
        <w:rPr>
          <w:sz w:val="21"/>
        </w:rPr>
      </w:pPr>
    </w:p>
    <w:p w14:paraId="354D8E35" w14:textId="77777777" w:rsidR="008E5C2C" w:rsidRDefault="008E5C2C" w:rsidP="008E5C2C">
      <w:pPr>
        <w:pStyle w:val="Heading4"/>
      </w:pPr>
      <w:bookmarkStart w:id="16" w:name="Parental_consent_for_reevaluations"/>
      <w:bookmarkEnd w:id="16"/>
      <w:r>
        <w:t>Parental</w:t>
      </w:r>
      <w:r>
        <w:rPr>
          <w:spacing w:val="-3"/>
        </w:rPr>
        <w:t xml:space="preserve"> </w:t>
      </w:r>
      <w:r>
        <w:t>consent</w:t>
      </w:r>
      <w:r>
        <w:rPr>
          <w:spacing w:val="-1"/>
        </w:rPr>
        <w:t xml:space="preserve"> </w:t>
      </w:r>
      <w:r>
        <w:t xml:space="preserve">for </w:t>
      </w:r>
      <w:r>
        <w:rPr>
          <w:spacing w:val="-2"/>
        </w:rPr>
        <w:t>reevaluations</w:t>
      </w:r>
    </w:p>
    <w:p w14:paraId="7B554BA9" w14:textId="77777777" w:rsidR="008E5C2C" w:rsidRDefault="008E5C2C" w:rsidP="008E5C2C">
      <w:pPr>
        <w:pStyle w:val="BodyText"/>
        <w:spacing w:before="119"/>
        <w:ind w:left="820" w:right="239"/>
      </w:pPr>
      <w:r>
        <w:t>Your</w:t>
      </w:r>
      <w:r>
        <w:rPr>
          <w:spacing w:val="-3"/>
        </w:rPr>
        <w:t xml:space="preserve"> </w:t>
      </w:r>
      <w:r>
        <w:t>school</w:t>
      </w:r>
      <w:r>
        <w:rPr>
          <w:spacing w:val="-4"/>
        </w:rPr>
        <w:t xml:space="preserve"> </w:t>
      </w:r>
      <w:r>
        <w:t>district</w:t>
      </w:r>
      <w:r>
        <w:rPr>
          <w:spacing w:val="-3"/>
        </w:rPr>
        <w:t xml:space="preserve"> </w:t>
      </w:r>
      <w:r>
        <w:t>must</w:t>
      </w:r>
      <w:r>
        <w:rPr>
          <w:spacing w:val="-4"/>
        </w:rPr>
        <w:t xml:space="preserve"> </w:t>
      </w:r>
      <w:r>
        <w:t>obtain</w:t>
      </w:r>
      <w:r>
        <w:rPr>
          <w:spacing w:val="-3"/>
        </w:rPr>
        <w:t xml:space="preserve"> </w:t>
      </w:r>
      <w:r>
        <w:t>your</w:t>
      </w:r>
      <w:r>
        <w:rPr>
          <w:spacing w:val="-4"/>
        </w:rPr>
        <w:t xml:space="preserve"> </w:t>
      </w:r>
      <w:r>
        <w:t>informed</w:t>
      </w:r>
      <w:r>
        <w:rPr>
          <w:spacing w:val="-3"/>
        </w:rPr>
        <w:t xml:space="preserve"> </w:t>
      </w:r>
      <w:r>
        <w:t>consent</w:t>
      </w:r>
      <w:r>
        <w:rPr>
          <w:spacing w:val="-4"/>
        </w:rPr>
        <w:t xml:space="preserve"> </w:t>
      </w:r>
      <w:r>
        <w:t>before</w:t>
      </w:r>
      <w:r>
        <w:rPr>
          <w:spacing w:val="-3"/>
        </w:rPr>
        <w:t xml:space="preserve"> </w:t>
      </w:r>
      <w:r>
        <w:t>it</w:t>
      </w:r>
      <w:r>
        <w:rPr>
          <w:spacing w:val="-4"/>
        </w:rPr>
        <w:t xml:space="preserve"> </w:t>
      </w:r>
      <w:r>
        <w:t>reevaluates</w:t>
      </w:r>
      <w:r>
        <w:rPr>
          <w:spacing w:val="-3"/>
        </w:rPr>
        <w:t xml:space="preserve"> </w:t>
      </w:r>
      <w:r>
        <w:t>your</w:t>
      </w:r>
      <w:r>
        <w:rPr>
          <w:spacing w:val="-4"/>
        </w:rPr>
        <w:t xml:space="preserve"> </w:t>
      </w:r>
      <w:r>
        <w:t>child, unless your school district can demonstrate that:</w:t>
      </w:r>
    </w:p>
    <w:p w14:paraId="12448C62" w14:textId="77777777" w:rsidR="008E5C2C" w:rsidRDefault="008E5C2C" w:rsidP="00B05A79">
      <w:pPr>
        <w:pStyle w:val="ListParagraph"/>
        <w:numPr>
          <w:ilvl w:val="0"/>
          <w:numId w:val="51"/>
        </w:numPr>
        <w:tabs>
          <w:tab w:val="left" w:pos="1539"/>
        </w:tabs>
        <w:ind w:left="1539" w:hanging="359"/>
        <w:rPr>
          <w:b/>
          <w:sz w:val="24"/>
        </w:rPr>
      </w:pPr>
      <w:r>
        <w:rPr>
          <w:sz w:val="24"/>
        </w:rPr>
        <w:t>It</w:t>
      </w:r>
      <w:r>
        <w:rPr>
          <w:spacing w:val="-2"/>
          <w:sz w:val="24"/>
        </w:rPr>
        <w:t xml:space="preserve"> </w:t>
      </w:r>
      <w:r>
        <w:rPr>
          <w:sz w:val="24"/>
        </w:rPr>
        <w:t>took</w:t>
      </w:r>
      <w:r>
        <w:rPr>
          <w:spacing w:val="-2"/>
          <w:sz w:val="24"/>
        </w:rPr>
        <w:t xml:space="preserve"> </w:t>
      </w:r>
      <w:r>
        <w:rPr>
          <w:sz w:val="24"/>
        </w:rPr>
        <w:t>reasonable</w:t>
      </w:r>
      <w:r>
        <w:rPr>
          <w:spacing w:val="-1"/>
          <w:sz w:val="24"/>
        </w:rPr>
        <w:t xml:space="preserve"> </w:t>
      </w:r>
      <w:r>
        <w:rPr>
          <w:sz w:val="24"/>
        </w:rPr>
        <w:t>steps</w:t>
      </w:r>
      <w:r>
        <w:rPr>
          <w:spacing w:val="-2"/>
          <w:sz w:val="24"/>
        </w:rPr>
        <w:t xml:space="preserve"> </w:t>
      </w:r>
      <w:r>
        <w:rPr>
          <w:sz w:val="24"/>
        </w:rPr>
        <w:t>to</w:t>
      </w:r>
      <w:r>
        <w:rPr>
          <w:spacing w:val="-2"/>
          <w:sz w:val="24"/>
        </w:rPr>
        <w:t xml:space="preserve"> </w:t>
      </w:r>
      <w:r>
        <w:rPr>
          <w:sz w:val="24"/>
        </w:rPr>
        <w:t>obtain</w:t>
      </w:r>
      <w:r>
        <w:rPr>
          <w:spacing w:val="-2"/>
          <w:sz w:val="24"/>
        </w:rPr>
        <w:t xml:space="preserve"> </w:t>
      </w:r>
      <w:r>
        <w:rPr>
          <w:sz w:val="24"/>
        </w:rPr>
        <w:t>your</w:t>
      </w:r>
      <w:r>
        <w:rPr>
          <w:spacing w:val="-2"/>
          <w:sz w:val="24"/>
        </w:rPr>
        <w:t xml:space="preserve"> </w:t>
      </w:r>
      <w:r>
        <w:rPr>
          <w:sz w:val="24"/>
        </w:rPr>
        <w:t>consent</w:t>
      </w:r>
      <w:r>
        <w:rPr>
          <w:spacing w:val="-1"/>
          <w:sz w:val="24"/>
        </w:rPr>
        <w:t xml:space="preserve"> </w:t>
      </w:r>
      <w:r>
        <w:rPr>
          <w:sz w:val="24"/>
        </w:rPr>
        <w:t>for</w:t>
      </w:r>
      <w:r>
        <w:rPr>
          <w:spacing w:val="-2"/>
          <w:sz w:val="24"/>
        </w:rPr>
        <w:t xml:space="preserve"> </w:t>
      </w:r>
      <w:r>
        <w:rPr>
          <w:sz w:val="24"/>
        </w:rPr>
        <w:t>your</w:t>
      </w:r>
      <w:r>
        <w:rPr>
          <w:spacing w:val="-1"/>
          <w:sz w:val="24"/>
        </w:rPr>
        <w:t xml:space="preserve"> </w:t>
      </w:r>
      <w:r>
        <w:rPr>
          <w:sz w:val="24"/>
        </w:rPr>
        <w:t>child's</w:t>
      </w:r>
      <w:r>
        <w:rPr>
          <w:spacing w:val="-2"/>
          <w:sz w:val="24"/>
        </w:rPr>
        <w:t xml:space="preserve"> </w:t>
      </w:r>
      <w:r>
        <w:rPr>
          <w:sz w:val="24"/>
        </w:rPr>
        <w:t>reevaluation;</w:t>
      </w:r>
      <w:r>
        <w:rPr>
          <w:spacing w:val="-5"/>
          <w:sz w:val="24"/>
        </w:rPr>
        <w:t xml:space="preserve"> </w:t>
      </w:r>
      <w:r>
        <w:rPr>
          <w:b/>
          <w:spacing w:val="-5"/>
          <w:sz w:val="24"/>
          <w:u w:val="single"/>
        </w:rPr>
        <w:t>and</w:t>
      </w:r>
    </w:p>
    <w:p w14:paraId="6ACA33FC" w14:textId="77777777" w:rsidR="008E5C2C" w:rsidRDefault="008E5C2C" w:rsidP="00B05A79">
      <w:pPr>
        <w:pStyle w:val="ListParagraph"/>
        <w:numPr>
          <w:ilvl w:val="0"/>
          <w:numId w:val="51"/>
        </w:numPr>
        <w:tabs>
          <w:tab w:val="left" w:pos="1537"/>
        </w:tabs>
        <w:ind w:left="1537" w:hanging="358"/>
        <w:rPr>
          <w:sz w:val="24"/>
        </w:rPr>
      </w:pPr>
      <w:r>
        <w:rPr>
          <w:sz w:val="24"/>
        </w:rPr>
        <w:t>You</w:t>
      </w:r>
      <w:r>
        <w:rPr>
          <w:spacing w:val="-4"/>
          <w:sz w:val="24"/>
        </w:rPr>
        <w:t xml:space="preserve"> </w:t>
      </w:r>
      <w:r>
        <w:rPr>
          <w:sz w:val="24"/>
        </w:rPr>
        <w:t>did</w:t>
      </w:r>
      <w:r>
        <w:rPr>
          <w:spacing w:val="-2"/>
          <w:sz w:val="24"/>
        </w:rPr>
        <w:t xml:space="preserve"> </w:t>
      </w:r>
      <w:r>
        <w:rPr>
          <w:sz w:val="24"/>
        </w:rPr>
        <w:t xml:space="preserve">not </w:t>
      </w:r>
      <w:r>
        <w:rPr>
          <w:spacing w:val="-2"/>
          <w:sz w:val="24"/>
        </w:rPr>
        <w:t>respond.</w:t>
      </w:r>
    </w:p>
    <w:p w14:paraId="6A394713" w14:textId="77777777" w:rsidR="008E5C2C" w:rsidRDefault="008E5C2C" w:rsidP="008E5C2C">
      <w:pPr>
        <w:pStyle w:val="BodyText"/>
        <w:ind w:left="819" w:right="239"/>
      </w:pPr>
      <w:r>
        <w:t>If you refuse to consent to your child's reevaluation, the school district may, but is not required to, pursue your child's reevaluation by using the mediation, due process complaint,</w:t>
      </w:r>
      <w:r>
        <w:rPr>
          <w:spacing w:val="-4"/>
        </w:rPr>
        <w:t xml:space="preserve"> </w:t>
      </w:r>
      <w:r>
        <w:t>resolution</w:t>
      </w:r>
      <w:r>
        <w:rPr>
          <w:spacing w:val="-4"/>
        </w:rPr>
        <w:t xml:space="preserve"> </w:t>
      </w:r>
      <w:r>
        <w:t>meeting,</w:t>
      </w:r>
      <w:r>
        <w:rPr>
          <w:spacing w:val="-4"/>
        </w:rPr>
        <w:t xml:space="preserve"> </w:t>
      </w:r>
      <w:r>
        <w:t>and</w:t>
      </w:r>
      <w:r>
        <w:rPr>
          <w:spacing w:val="-4"/>
        </w:rPr>
        <w:t xml:space="preserve"> </w:t>
      </w:r>
      <w:r>
        <w:t>impartial</w:t>
      </w:r>
      <w:r>
        <w:rPr>
          <w:spacing w:val="-4"/>
        </w:rPr>
        <w:t xml:space="preserve"> </w:t>
      </w:r>
      <w:r>
        <w:t>due</w:t>
      </w:r>
      <w:r>
        <w:rPr>
          <w:spacing w:val="-4"/>
        </w:rPr>
        <w:t xml:space="preserve"> </w:t>
      </w:r>
      <w:r>
        <w:t>process</w:t>
      </w:r>
      <w:r>
        <w:rPr>
          <w:spacing w:val="-4"/>
        </w:rPr>
        <w:t xml:space="preserve"> </w:t>
      </w:r>
      <w:r>
        <w:t>hearing</w:t>
      </w:r>
      <w:r>
        <w:rPr>
          <w:spacing w:val="-4"/>
        </w:rPr>
        <w:t xml:space="preserve"> </w:t>
      </w:r>
      <w:r>
        <w:t>procedures</w:t>
      </w:r>
      <w:r>
        <w:rPr>
          <w:spacing w:val="-3"/>
        </w:rPr>
        <w:t xml:space="preserve"> </w:t>
      </w:r>
      <w:r>
        <w:t>to</w:t>
      </w:r>
      <w:r>
        <w:rPr>
          <w:spacing w:val="-4"/>
        </w:rPr>
        <w:t xml:space="preserve"> </w:t>
      </w:r>
      <w:r>
        <w:t>seek</w:t>
      </w:r>
      <w:r>
        <w:rPr>
          <w:spacing w:val="-4"/>
        </w:rPr>
        <w:t xml:space="preserve"> </w:t>
      </w:r>
      <w:r>
        <w:t>to override your refusal to consent to your child's reevaluation. As with initial evaluations, your school district does not violate its obligations under Part B of IDEA if it declines to pursue the reevaluation in this manner.</w:t>
      </w:r>
    </w:p>
    <w:p w14:paraId="0364CF04" w14:textId="310E598D" w:rsidR="008E5C2C" w:rsidRDefault="008E5C2C" w:rsidP="008E5C2C">
      <w:pPr>
        <w:ind w:left="820"/>
        <w:sectPr w:rsidR="008E5C2C">
          <w:pgSz w:w="12240" w:h="15840"/>
          <w:pgMar w:top="1060" w:right="1300" w:bottom="280" w:left="620" w:header="720" w:footer="0" w:gutter="0"/>
          <w:cols w:space="720"/>
        </w:sectPr>
      </w:pPr>
    </w:p>
    <w:p w14:paraId="7705F331" w14:textId="5CFFC85A" w:rsidR="00226FCF" w:rsidRDefault="007B06E4" w:rsidP="00226FCF">
      <w:pPr>
        <w:pStyle w:val="BodyText"/>
        <w:spacing w:before="9"/>
        <w:ind w:left="720"/>
        <w:rPr>
          <w:sz w:val="23"/>
        </w:rPr>
      </w:pPr>
      <w:r>
        <w:rPr>
          <w:sz w:val="23"/>
        </w:rPr>
        <w:t xml:space="preserve">For reevaluations, the process, as defined in Ed 1102.02(n), shall be completed within </w:t>
      </w:r>
      <w:r w:rsidR="00B708C8">
        <w:rPr>
          <w:sz w:val="23"/>
        </w:rPr>
        <w:t xml:space="preserve">60 days of receipt of parental consent to evaluate. </w:t>
      </w:r>
      <w:r w:rsidR="00226FCF">
        <w:rPr>
          <w:sz w:val="23"/>
        </w:rPr>
        <w:t xml:space="preserve">Upon written consent of the parties, the </w:t>
      </w:r>
      <w:r w:rsidR="00871B0A">
        <w:rPr>
          <w:sz w:val="23"/>
        </w:rPr>
        <w:t>60-day</w:t>
      </w:r>
      <w:r w:rsidR="00226FCF">
        <w:rPr>
          <w:sz w:val="23"/>
        </w:rPr>
        <w:t xml:space="preserve"> time limit </w:t>
      </w:r>
      <w:r w:rsidR="008541A4">
        <w:rPr>
          <w:sz w:val="23"/>
        </w:rPr>
        <w:t xml:space="preserve">may be extended by a specific number of days, not </w:t>
      </w:r>
      <w:r w:rsidR="00871B0A">
        <w:rPr>
          <w:sz w:val="23"/>
        </w:rPr>
        <w:t xml:space="preserve">to </w:t>
      </w:r>
      <w:r w:rsidR="008541A4">
        <w:rPr>
          <w:sz w:val="23"/>
        </w:rPr>
        <w:t xml:space="preserve">exceed 30 days. </w:t>
      </w:r>
    </w:p>
    <w:p w14:paraId="2B5DBC9B" w14:textId="77777777" w:rsidR="000C79E9" w:rsidRDefault="000C79E9" w:rsidP="008541A4">
      <w:pPr>
        <w:pStyle w:val="Heading4"/>
        <w:ind w:left="0"/>
      </w:pPr>
      <w:bookmarkStart w:id="17" w:name="Documentation_of_reasonable_efforts_to_o"/>
      <w:bookmarkEnd w:id="17"/>
    </w:p>
    <w:p w14:paraId="0364CF12" w14:textId="368F1D24" w:rsidR="0068665A" w:rsidRDefault="00535A49">
      <w:pPr>
        <w:pStyle w:val="Heading4"/>
        <w:ind w:left="819"/>
      </w:pPr>
      <w:r>
        <w:t>Documentation</w:t>
      </w:r>
      <w:r>
        <w:rPr>
          <w:spacing w:val="-13"/>
        </w:rPr>
        <w:t xml:space="preserve"> </w:t>
      </w:r>
      <w:r>
        <w:t>of</w:t>
      </w:r>
      <w:r>
        <w:rPr>
          <w:spacing w:val="-13"/>
        </w:rPr>
        <w:t xml:space="preserve"> </w:t>
      </w:r>
      <w:r>
        <w:t>reasonable</w:t>
      </w:r>
      <w:r>
        <w:rPr>
          <w:spacing w:val="-12"/>
        </w:rPr>
        <w:t xml:space="preserve"> </w:t>
      </w:r>
      <w:r>
        <w:t>efforts</w:t>
      </w:r>
      <w:r>
        <w:rPr>
          <w:spacing w:val="-14"/>
        </w:rPr>
        <w:t xml:space="preserve"> </w:t>
      </w:r>
      <w:r>
        <w:t>to</w:t>
      </w:r>
      <w:r>
        <w:rPr>
          <w:spacing w:val="-13"/>
        </w:rPr>
        <w:t xml:space="preserve"> </w:t>
      </w:r>
      <w:r>
        <w:t>obtain</w:t>
      </w:r>
      <w:r>
        <w:rPr>
          <w:spacing w:val="-12"/>
        </w:rPr>
        <w:t xml:space="preserve"> </w:t>
      </w:r>
      <w:r>
        <w:t>parental</w:t>
      </w:r>
      <w:r>
        <w:rPr>
          <w:spacing w:val="-13"/>
        </w:rPr>
        <w:t xml:space="preserve"> </w:t>
      </w:r>
      <w:r>
        <w:rPr>
          <w:spacing w:val="-2"/>
        </w:rPr>
        <w:t>consent</w:t>
      </w:r>
    </w:p>
    <w:p w14:paraId="0364CF13" w14:textId="77777777" w:rsidR="0068665A" w:rsidRDefault="00535A49">
      <w:pPr>
        <w:pStyle w:val="BodyText"/>
        <w:spacing w:before="119"/>
        <w:ind w:left="819" w:right="161"/>
      </w:pPr>
      <w:r>
        <w:t>Your school must maintain documentation of reasonable efforts to obtain your consent for</w:t>
      </w:r>
      <w:r>
        <w:rPr>
          <w:spacing w:val="-3"/>
        </w:rPr>
        <w:t xml:space="preserve"> </w:t>
      </w:r>
      <w:r>
        <w:t>initial</w:t>
      </w:r>
      <w:r>
        <w:rPr>
          <w:spacing w:val="-3"/>
        </w:rPr>
        <w:t xml:space="preserve"> </w:t>
      </w:r>
      <w:r>
        <w:t>evaluations,</w:t>
      </w:r>
      <w:r>
        <w:rPr>
          <w:spacing w:val="-3"/>
        </w:rPr>
        <w:t xml:space="preserve"> </w:t>
      </w:r>
      <w:r>
        <w:t>to</w:t>
      </w:r>
      <w:r>
        <w:rPr>
          <w:spacing w:val="-3"/>
        </w:rPr>
        <w:t xml:space="preserve"> </w:t>
      </w:r>
      <w:r>
        <w:t>provide</w:t>
      </w:r>
      <w:r>
        <w:rPr>
          <w:spacing w:val="-3"/>
        </w:rPr>
        <w:t xml:space="preserve"> </w:t>
      </w:r>
      <w:r>
        <w:t>special</w:t>
      </w:r>
      <w:r>
        <w:rPr>
          <w:spacing w:val="-3"/>
        </w:rPr>
        <w:t xml:space="preserve"> </w:t>
      </w:r>
      <w:r>
        <w:t>education</w:t>
      </w:r>
      <w:r>
        <w:rPr>
          <w:spacing w:val="-3"/>
        </w:rPr>
        <w:t xml:space="preserve"> </w:t>
      </w:r>
      <w:r>
        <w:t>and</w:t>
      </w:r>
      <w:r>
        <w:rPr>
          <w:spacing w:val="-3"/>
        </w:rPr>
        <w:t xml:space="preserve"> </w:t>
      </w:r>
      <w:r>
        <w:t>related</w:t>
      </w:r>
      <w:r>
        <w:rPr>
          <w:spacing w:val="-3"/>
        </w:rPr>
        <w:t xml:space="preserve"> </w:t>
      </w:r>
      <w:r>
        <w:t>services</w:t>
      </w:r>
      <w:r>
        <w:rPr>
          <w:spacing w:val="-3"/>
        </w:rPr>
        <w:t xml:space="preserve"> </w:t>
      </w:r>
      <w:r>
        <w:t>for</w:t>
      </w:r>
      <w:r>
        <w:rPr>
          <w:spacing w:val="-4"/>
        </w:rPr>
        <w:t xml:space="preserve"> </w:t>
      </w:r>
      <w:r>
        <w:t>the</w:t>
      </w:r>
      <w:r>
        <w:rPr>
          <w:spacing w:val="-4"/>
        </w:rPr>
        <w:t xml:space="preserve"> </w:t>
      </w:r>
      <w:r>
        <w:t>first</w:t>
      </w:r>
      <w:r>
        <w:rPr>
          <w:spacing w:val="-4"/>
        </w:rPr>
        <w:t xml:space="preserve"> </w:t>
      </w:r>
      <w:r>
        <w:t>time, for</w:t>
      </w:r>
      <w:r>
        <w:rPr>
          <w:spacing w:val="-3"/>
        </w:rPr>
        <w:t xml:space="preserve"> </w:t>
      </w:r>
      <w:r>
        <w:t>a</w:t>
      </w:r>
      <w:r>
        <w:rPr>
          <w:spacing w:val="-3"/>
        </w:rPr>
        <w:t xml:space="preserve"> </w:t>
      </w:r>
      <w:r>
        <w:t>reevaluation,</w:t>
      </w:r>
      <w:r>
        <w:rPr>
          <w:spacing w:val="-3"/>
        </w:rPr>
        <w:t xml:space="preserve"> </w:t>
      </w:r>
      <w:r>
        <w:t>and</w:t>
      </w:r>
      <w:r>
        <w:rPr>
          <w:spacing w:val="-3"/>
        </w:rPr>
        <w:t xml:space="preserve"> </w:t>
      </w:r>
      <w:r>
        <w:t>to</w:t>
      </w:r>
      <w:r>
        <w:rPr>
          <w:spacing w:val="-3"/>
        </w:rPr>
        <w:t xml:space="preserve"> </w:t>
      </w:r>
      <w:r>
        <w:t>locate</w:t>
      </w:r>
      <w:r>
        <w:rPr>
          <w:spacing w:val="-3"/>
        </w:rPr>
        <w:t xml:space="preserve"> </w:t>
      </w:r>
      <w:r>
        <w:t>parents</w:t>
      </w:r>
      <w:r>
        <w:rPr>
          <w:spacing w:val="-3"/>
        </w:rPr>
        <w:t xml:space="preserve"> </w:t>
      </w:r>
      <w:r>
        <w:t>of</w:t>
      </w:r>
      <w:r>
        <w:rPr>
          <w:spacing w:val="-3"/>
        </w:rPr>
        <w:t xml:space="preserve"> </w:t>
      </w:r>
      <w:r>
        <w:t>wards</w:t>
      </w:r>
      <w:r>
        <w:rPr>
          <w:spacing w:val="-3"/>
        </w:rPr>
        <w:t xml:space="preserve"> </w:t>
      </w:r>
      <w:r>
        <w:t>of</w:t>
      </w:r>
      <w:r>
        <w:rPr>
          <w:spacing w:val="-3"/>
        </w:rPr>
        <w:t xml:space="preserve"> </w:t>
      </w:r>
      <w:r>
        <w:t>the</w:t>
      </w:r>
      <w:r>
        <w:rPr>
          <w:spacing w:val="-3"/>
        </w:rPr>
        <w:t xml:space="preserve"> </w:t>
      </w:r>
      <w:r>
        <w:t>State</w:t>
      </w:r>
      <w:r>
        <w:rPr>
          <w:spacing w:val="-3"/>
        </w:rPr>
        <w:t xml:space="preserve"> </w:t>
      </w:r>
      <w:r>
        <w:t>for</w:t>
      </w:r>
      <w:r>
        <w:rPr>
          <w:spacing w:val="-3"/>
        </w:rPr>
        <w:t xml:space="preserve"> </w:t>
      </w:r>
      <w:r>
        <w:t>initial</w:t>
      </w:r>
      <w:r>
        <w:rPr>
          <w:spacing w:val="-3"/>
        </w:rPr>
        <w:t xml:space="preserve"> </w:t>
      </w:r>
      <w:r>
        <w:t>evaluations.</w:t>
      </w:r>
      <w:r>
        <w:rPr>
          <w:spacing w:val="-3"/>
        </w:rPr>
        <w:t xml:space="preserve"> </w:t>
      </w:r>
      <w:r>
        <w:t>The documentation must include a record of the school district’s attempts in these areas, such as:</w:t>
      </w:r>
    </w:p>
    <w:p w14:paraId="0364CF14" w14:textId="0FBB7668" w:rsidR="0068665A" w:rsidRDefault="00535A49" w:rsidP="00B05A79">
      <w:pPr>
        <w:pStyle w:val="ListParagraph"/>
        <w:numPr>
          <w:ilvl w:val="0"/>
          <w:numId w:val="50"/>
        </w:numPr>
        <w:tabs>
          <w:tab w:val="left" w:pos="1539"/>
        </w:tabs>
        <w:ind w:left="1539" w:right="454"/>
        <w:rPr>
          <w:sz w:val="24"/>
        </w:rPr>
      </w:pPr>
      <w:r>
        <w:rPr>
          <w:sz w:val="24"/>
        </w:rPr>
        <w:t>Detailed</w:t>
      </w:r>
      <w:r>
        <w:rPr>
          <w:spacing w:val="-4"/>
          <w:sz w:val="24"/>
        </w:rPr>
        <w:t xml:space="preserve"> </w:t>
      </w:r>
      <w:r>
        <w:rPr>
          <w:sz w:val="24"/>
        </w:rPr>
        <w:t>records</w:t>
      </w:r>
      <w:r>
        <w:rPr>
          <w:spacing w:val="-4"/>
          <w:sz w:val="24"/>
        </w:rPr>
        <w:t xml:space="preserve"> </w:t>
      </w:r>
      <w:r>
        <w:rPr>
          <w:sz w:val="24"/>
        </w:rPr>
        <w:t>of</w:t>
      </w:r>
      <w:r>
        <w:rPr>
          <w:spacing w:val="-4"/>
          <w:sz w:val="24"/>
        </w:rPr>
        <w:t xml:space="preserve"> </w:t>
      </w:r>
      <w:r>
        <w:rPr>
          <w:sz w:val="24"/>
        </w:rPr>
        <w:t>telephone</w:t>
      </w:r>
      <w:r>
        <w:rPr>
          <w:spacing w:val="-4"/>
          <w:sz w:val="24"/>
        </w:rPr>
        <w:t xml:space="preserve"> </w:t>
      </w:r>
      <w:r>
        <w:rPr>
          <w:sz w:val="24"/>
        </w:rPr>
        <w:t>calls</w:t>
      </w:r>
      <w:r>
        <w:rPr>
          <w:spacing w:val="-4"/>
          <w:sz w:val="24"/>
        </w:rPr>
        <w:t xml:space="preserve"> </w:t>
      </w:r>
      <w:r>
        <w:rPr>
          <w:sz w:val="24"/>
        </w:rPr>
        <w:t>made</w:t>
      </w:r>
      <w:r>
        <w:rPr>
          <w:spacing w:val="-3"/>
          <w:sz w:val="24"/>
        </w:rPr>
        <w:t xml:space="preserve"> </w:t>
      </w:r>
      <w:r>
        <w:rPr>
          <w:sz w:val="24"/>
        </w:rPr>
        <w:t>or</w:t>
      </w:r>
      <w:r>
        <w:rPr>
          <w:spacing w:val="-4"/>
          <w:sz w:val="24"/>
        </w:rPr>
        <w:t xml:space="preserve"> </w:t>
      </w:r>
      <w:r>
        <w:rPr>
          <w:sz w:val="24"/>
        </w:rPr>
        <w:t>attempted</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 xml:space="preserve">those </w:t>
      </w:r>
      <w:r>
        <w:rPr>
          <w:spacing w:val="-2"/>
          <w:sz w:val="24"/>
        </w:rPr>
        <w:t>calls;</w:t>
      </w:r>
      <w:r w:rsidR="00126A2B">
        <w:rPr>
          <w:spacing w:val="-2"/>
          <w:sz w:val="24"/>
        </w:rPr>
        <w:t xml:space="preserve"> </w:t>
      </w:r>
      <w:r w:rsidR="00126A2B" w:rsidRPr="00B901DE">
        <w:rPr>
          <w:b/>
          <w:bCs/>
          <w:spacing w:val="-2"/>
          <w:sz w:val="24"/>
          <w:u w:val="single"/>
        </w:rPr>
        <w:t>and</w:t>
      </w:r>
    </w:p>
    <w:p w14:paraId="0364CF15" w14:textId="4A59A3FF" w:rsidR="0068665A" w:rsidRDefault="00535A49" w:rsidP="00B05A79">
      <w:pPr>
        <w:pStyle w:val="ListParagraph"/>
        <w:numPr>
          <w:ilvl w:val="0"/>
          <w:numId w:val="50"/>
        </w:numPr>
        <w:tabs>
          <w:tab w:val="left" w:pos="1538"/>
        </w:tabs>
        <w:ind w:left="1538" w:hanging="359"/>
        <w:rPr>
          <w:b/>
          <w:sz w:val="24"/>
        </w:rPr>
      </w:pPr>
      <w:r>
        <w:rPr>
          <w:sz w:val="24"/>
        </w:rPr>
        <w:t>Copies</w:t>
      </w:r>
      <w:r>
        <w:rPr>
          <w:spacing w:val="-4"/>
          <w:sz w:val="24"/>
        </w:rPr>
        <w:t xml:space="preserve"> </w:t>
      </w:r>
      <w:r>
        <w:rPr>
          <w:sz w:val="24"/>
        </w:rPr>
        <w:t>of</w:t>
      </w:r>
      <w:r>
        <w:rPr>
          <w:spacing w:val="-3"/>
          <w:sz w:val="24"/>
        </w:rPr>
        <w:t xml:space="preserve"> </w:t>
      </w:r>
      <w:r>
        <w:rPr>
          <w:sz w:val="24"/>
        </w:rPr>
        <w:t>correspondence</w:t>
      </w:r>
      <w:r>
        <w:rPr>
          <w:spacing w:val="-3"/>
          <w:sz w:val="24"/>
        </w:rPr>
        <w:t xml:space="preserve"> </w:t>
      </w:r>
      <w:r>
        <w:rPr>
          <w:sz w:val="24"/>
        </w:rPr>
        <w:t>sent</w:t>
      </w:r>
      <w:r>
        <w:rPr>
          <w:spacing w:val="-5"/>
          <w:sz w:val="24"/>
        </w:rPr>
        <w:t xml:space="preserve"> </w:t>
      </w:r>
      <w:r>
        <w:rPr>
          <w:sz w:val="24"/>
        </w:rPr>
        <w:t>to</w:t>
      </w:r>
      <w:r>
        <w:rPr>
          <w:spacing w:val="-3"/>
          <w:sz w:val="24"/>
        </w:rPr>
        <w:t xml:space="preserve"> </w:t>
      </w:r>
      <w:r>
        <w:rPr>
          <w:sz w:val="24"/>
        </w:rPr>
        <w:t>you</w:t>
      </w:r>
      <w:r>
        <w:rPr>
          <w:spacing w:val="-3"/>
          <w:sz w:val="24"/>
        </w:rPr>
        <w:t xml:space="preserve"> </w:t>
      </w:r>
      <w:r>
        <w:rPr>
          <w:sz w:val="24"/>
        </w:rPr>
        <w:t>and</w:t>
      </w:r>
      <w:r>
        <w:rPr>
          <w:spacing w:val="-4"/>
          <w:sz w:val="24"/>
        </w:rPr>
        <w:t xml:space="preserve"> </w:t>
      </w:r>
      <w:r>
        <w:rPr>
          <w:sz w:val="24"/>
        </w:rPr>
        <w:t>any</w:t>
      </w:r>
      <w:r>
        <w:rPr>
          <w:spacing w:val="-3"/>
          <w:sz w:val="24"/>
        </w:rPr>
        <w:t xml:space="preserve"> </w:t>
      </w:r>
      <w:r>
        <w:rPr>
          <w:sz w:val="24"/>
        </w:rPr>
        <w:t>responses</w:t>
      </w:r>
      <w:r>
        <w:rPr>
          <w:spacing w:val="-3"/>
          <w:sz w:val="24"/>
        </w:rPr>
        <w:t xml:space="preserve"> </w:t>
      </w:r>
      <w:r>
        <w:rPr>
          <w:sz w:val="24"/>
        </w:rPr>
        <w:t>received</w:t>
      </w:r>
      <w:r w:rsidR="00126A2B">
        <w:rPr>
          <w:sz w:val="24"/>
        </w:rPr>
        <w:t>.</w:t>
      </w:r>
    </w:p>
    <w:p w14:paraId="15CFEDCA" w14:textId="77777777" w:rsidR="0068665A" w:rsidRDefault="0068665A">
      <w:pPr>
        <w:rPr>
          <w:sz w:val="24"/>
        </w:rPr>
      </w:pPr>
    </w:p>
    <w:p w14:paraId="18B248B8" w14:textId="77777777" w:rsidR="00412EC1" w:rsidRPr="00485A60" w:rsidRDefault="00412EC1" w:rsidP="00412EC1">
      <w:pPr>
        <w:tabs>
          <w:tab w:val="left" w:pos="1538"/>
          <w:tab w:val="left" w:pos="1540"/>
        </w:tabs>
        <w:spacing w:before="93"/>
        <w:ind w:left="720" w:right="600"/>
        <w:rPr>
          <w:b/>
          <w:bCs/>
          <w:sz w:val="24"/>
        </w:rPr>
      </w:pPr>
      <w:r>
        <w:rPr>
          <w:b/>
          <w:bCs/>
          <w:sz w:val="24"/>
        </w:rPr>
        <w:t>Implied Consent</w:t>
      </w:r>
    </w:p>
    <w:p w14:paraId="0A9C72BE" w14:textId="4B7DD945" w:rsidR="00412EC1" w:rsidRDefault="00412EC1" w:rsidP="00412EC1">
      <w:pPr>
        <w:tabs>
          <w:tab w:val="left" w:pos="1538"/>
          <w:tab w:val="left" w:pos="1540"/>
        </w:tabs>
        <w:spacing w:before="93"/>
        <w:ind w:left="720" w:right="600"/>
        <w:rPr>
          <w:sz w:val="24"/>
        </w:rPr>
      </w:pPr>
      <w:r>
        <w:rPr>
          <w:sz w:val="24"/>
        </w:rPr>
        <w:t xml:space="preserve">Pursuant to Ed 1120.06, </w:t>
      </w:r>
      <w:r w:rsidR="00EF083A">
        <w:rPr>
          <w:sz w:val="24"/>
        </w:rPr>
        <w:t>i</w:t>
      </w:r>
      <w:r>
        <w:rPr>
          <w:sz w:val="24"/>
        </w:rPr>
        <w:t xml:space="preserve">f a parent fails to respond within 14 days after the sending of the written prior notice, the district shall implement the proposed changes if they have taken reasonable efforts to obtain informed written consent. </w:t>
      </w:r>
    </w:p>
    <w:p w14:paraId="2EEAA9D5" w14:textId="77777777" w:rsidR="00412EC1" w:rsidRDefault="00412EC1" w:rsidP="00412EC1">
      <w:pPr>
        <w:tabs>
          <w:tab w:val="left" w:pos="1538"/>
          <w:tab w:val="left" w:pos="1540"/>
        </w:tabs>
        <w:spacing w:before="93"/>
        <w:ind w:left="720" w:right="600"/>
        <w:rPr>
          <w:sz w:val="24"/>
        </w:rPr>
      </w:pPr>
      <w:r>
        <w:rPr>
          <w:sz w:val="24"/>
        </w:rPr>
        <w:t>Reasonable measures shall include:</w:t>
      </w:r>
    </w:p>
    <w:p w14:paraId="7B821CCD" w14:textId="77777777" w:rsidR="00412EC1" w:rsidRDefault="00412EC1" w:rsidP="00B05A79">
      <w:pPr>
        <w:pStyle w:val="ListParagraph"/>
        <w:numPr>
          <w:ilvl w:val="0"/>
          <w:numId w:val="61"/>
        </w:numPr>
        <w:tabs>
          <w:tab w:val="left" w:pos="1538"/>
          <w:tab w:val="left" w:pos="1540"/>
        </w:tabs>
        <w:spacing w:before="93"/>
        <w:ind w:right="600"/>
        <w:rPr>
          <w:sz w:val="24"/>
        </w:rPr>
      </w:pPr>
      <w:r>
        <w:rPr>
          <w:sz w:val="24"/>
        </w:rPr>
        <w:t xml:space="preserve">Documentation of telephone calls to the parent made or attempted and the results of those calls; </w:t>
      </w:r>
      <w:r w:rsidRPr="00B901DE">
        <w:rPr>
          <w:b/>
          <w:bCs/>
          <w:sz w:val="24"/>
          <w:u w:val="single"/>
        </w:rPr>
        <w:t>and</w:t>
      </w:r>
    </w:p>
    <w:p w14:paraId="4997EF2A" w14:textId="77777777" w:rsidR="00412EC1" w:rsidRPr="00485A60" w:rsidRDefault="00412EC1" w:rsidP="00B05A79">
      <w:pPr>
        <w:pStyle w:val="ListParagraph"/>
        <w:numPr>
          <w:ilvl w:val="0"/>
          <w:numId w:val="61"/>
        </w:numPr>
        <w:tabs>
          <w:tab w:val="left" w:pos="1538"/>
          <w:tab w:val="left" w:pos="1540"/>
        </w:tabs>
        <w:spacing w:before="93"/>
        <w:ind w:right="600"/>
        <w:rPr>
          <w:sz w:val="24"/>
        </w:rPr>
      </w:pPr>
      <w:r>
        <w:rPr>
          <w:sz w:val="24"/>
        </w:rPr>
        <w:t xml:space="preserve">Copies of correspondences sent to the parent and any responses received. Correspondences shall be sent certified mail, return receipt requested. </w:t>
      </w:r>
    </w:p>
    <w:p w14:paraId="64BF007D" w14:textId="77777777" w:rsidR="00412EC1" w:rsidRDefault="00412EC1" w:rsidP="00412EC1">
      <w:pPr>
        <w:pStyle w:val="BodyText"/>
        <w:spacing w:before="11"/>
        <w:rPr>
          <w:sz w:val="20"/>
        </w:rPr>
      </w:pPr>
    </w:p>
    <w:p w14:paraId="0E829A46" w14:textId="77777777" w:rsidR="00412EC1" w:rsidRDefault="00412EC1" w:rsidP="00412EC1">
      <w:pPr>
        <w:pStyle w:val="Heading4"/>
        <w:ind w:left="720"/>
      </w:pPr>
      <w:bookmarkStart w:id="18" w:name="Other_consent_requirements"/>
      <w:bookmarkEnd w:id="18"/>
      <w:r>
        <w:t>Other</w:t>
      </w:r>
      <w:r>
        <w:rPr>
          <w:spacing w:val="-3"/>
        </w:rPr>
        <w:t xml:space="preserve"> </w:t>
      </w:r>
      <w:r>
        <w:t>consent</w:t>
      </w:r>
      <w:r>
        <w:rPr>
          <w:spacing w:val="-3"/>
        </w:rPr>
        <w:t xml:space="preserve"> </w:t>
      </w:r>
      <w:r>
        <w:rPr>
          <w:spacing w:val="-2"/>
        </w:rPr>
        <w:t>requirements</w:t>
      </w:r>
    </w:p>
    <w:p w14:paraId="43652142" w14:textId="77777777" w:rsidR="00412EC1" w:rsidRDefault="00412EC1" w:rsidP="00412EC1">
      <w:pPr>
        <w:pStyle w:val="BodyText"/>
        <w:spacing w:before="119"/>
        <w:ind w:left="720"/>
      </w:pPr>
      <w:r>
        <w:t>Your</w:t>
      </w:r>
      <w:r>
        <w:rPr>
          <w:spacing w:val="-3"/>
        </w:rPr>
        <w:t xml:space="preserve"> </w:t>
      </w:r>
      <w:r>
        <w:t>consent</w:t>
      </w:r>
      <w:r>
        <w:rPr>
          <w:spacing w:val="-2"/>
        </w:rPr>
        <w:t xml:space="preserve"> </w:t>
      </w:r>
      <w:r>
        <w:t>is</w:t>
      </w:r>
      <w:r>
        <w:rPr>
          <w:spacing w:val="-2"/>
        </w:rPr>
        <w:t xml:space="preserve"> </w:t>
      </w:r>
      <w:r>
        <w:t>not</w:t>
      </w:r>
      <w:r>
        <w:rPr>
          <w:spacing w:val="-2"/>
        </w:rPr>
        <w:t xml:space="preserve"> </w:t>
      </w:r>
      <w:r>
        <w:t>required</w:t>
      </w:r>
      <w:r>
        <w:rPr>
          <w:spacing w:val="-3"/>
        </w:rPr>
        <w:t xml:space="preserve"> </w:t>
      </w:r>
      <w:r>
        <w:t>before</w:t>
      </w:r>
      <w:r>
        <w:rPr>
          <w:spacing w:val="-2"/>
        </w:rPr>
        <w:t xml:space="preserve"> </w:t>
      </w:r>
      <w:r>
        <w:t>your</w:t>
      </w:r>
      <w:r>
        <w:rPr>
          <w:spacing w:val="-2"/>
        </w:rPr>
        <w:t xml:space="preserve"> </w:t>
      </w:r>
      <w:r>
        <w:t>school</w:t>
      </w:r>
      <w:r>
        <w:rPr>
          <w:spacing w:val="-2"/>
        </w:rPr>
        <w:t xml:space="preserve"> </w:t>
      </w:r>
      <w:r>
        <w:t>district</w:t>
      </w:r>
      <w:r>
        <w:rPr>
          <w:spacing w:val="-2"/>
        </w:rPr>
        <w:t xml:space="preserve"> </w:t>
      </w:r>
      <w:r>
        <w:rPr>
          <w:spacing w:val="-4"/>
        </w:rPr>
        <w:t>may:</w:t>
      </w:r>
    </w:p>
    <w:p w14:paraId="19B9B2CD" w14:textId="77777777" w:rsidR="00412EC1" w:rsidRDefault="00412EC1" w:rsidP="00B05A79">
      <w:pPr>
        <w:pStyle w:val="ListParagraph"/>
        <w:numPr>
          <w:ilvl w:val="0"/>
          <w:numId w:val="49"/>
        </w:numPr>
        <w:tabs>
          <w:tab w:val="left" w:pos="1538"/>
        </w:tabs>
        <w:ind w:left="1438" w:hanging="358"/>
        <w:rPr>
          <w:b/>
          <w:sz w:val="24"/>
        </w:rPr>
      </w:pPr>
      <w:r>
        <w:rPr>
          <w:sz w:val="24"/>
        </w:rPr>
        <w:t>Review</w:t>
      </w:r>
      <w:r>
        <w:rPr>
          <w:spacing w:val="-7"/>
          <w:sz w:val="24"/>
        </w:rPr>
        <w:t xml:space="preserve"> </w:t>
      </w:r>
      <w:r>
        <w:rPr>
          <w:sz w:val="24"/>
        </w:rPr>
        <w:t>existing</w:t>
      </w:r>
      <w:r>
        <w:rPr>
          <w:spacing w:val="-4"/>
          <w:sz w:val="24"/>
        </w:rPr>
        <w:t xml:space="preserve"> </w:t>
      </w:r>
      <w:r>
        <w:rPr>
          <w:sz w:val="24"/>
        </w:rPr>
        <w:t>data</w:t>
      </w:r>
      <w:r>
        <w:rPr>
          <w:spacing w:val="-4"/>
          <w:sz w:val="24"/>
        </w:rPr>
        <w:t xml:space="preserve"> </w:t>
      </w:r>
      <w:r>
        <w:rPr>
          <w:sz w:val="24"/>
        </w:rPr>
        <w:t>as</w:t>
      </w:r>
      <w:r>
        <w:rPr>
          <w:spacing w:val="-5"/>
          <w:sz w:val="24"/>
        </w:rPr>
        <w:t xml:space="preserve"> </w:t>
      </w:r>
      <w:r>
        <w:rPr>
          <w:sz w:val="24"/>
        </w:rPr>
        <w:t>part</w:t>
      </w:r>
      <w:r>
        <w:rPr>
          <w:spacing w:val="-4"/>
          <w:sz w:val="24"/>
        </w:rPr>
        <w:t xml:space="preserve"> </w:t>
      </w:r>
      <w:r>
        <w:rPr>
          <w:sz w:val="24"/>
        </w:rPr>
        <w:t>of</w:t>
      </w:r>
      <w:r>
        <w:rPr>
          <w:spacing w:val="-4"/>
          <w:sz w:val="24"/>
        </w:rPr>
        <w:t xml:space="preserve"> </w:t>
      </w:r>
      <w:r>
        <w:rPr>
          <w:sz w:val="24"/>
        </w:rPr>
        <w:t>your</w:t>
      </w:r>
      <w:r>
        <w:rPr>
          <w:spacing w:val="-5"/>
          <w:sz w:val="24"/>
        </w:rPr>
        <w:t xml:space="preserve"> </w:t>
      </w:r>
      <w:r>
        <w:rPr>
          <w:sz w:val="24"/>
        </w:rPr>
        <w:t>child's</w:t>
      </w:r>
      <w:r>
        <w:rPr>
          <w:spacing w:val="-5"/>
          <w:sz w:val="24"/>
        </w:rPr>
        <w:t xml:space="preserve"> </w:t>
      </w:r>
      <w:r>
        <w:rPr>
          <w:sz w:val="24"/>
        </w:rPr>
        <w:t>evaluation</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reevaluation;</w:t>
      </w:r>
      <w:r>
        <w:rPr>
          <w:spacing w:val="-5"/>
          <w:sz w:val="24"/>
        </w:rPr>
        <w:t xml:space="preserve"> </w:t>
      </w:r>
      <w:r>
        <w:rPr>
          <w:b/>
          <w:spacing w:val="-5"/>
          <w:sz w:val="24"/>
          <w:u w:val="single"/>
        </w:rPr>
        <w:t>or</w:t>
      </w:r>
    </w:p>
    <w:p w14:paraId="040D2371" w14:textId="77777777" w:rsidR="00412EC1" w:rsidRDefault="00412EC1" w:rsidP="00B05A79">
      <w:pPr>
        <w:pStyle w:val="ListParagraph"/>
        <w:numPr>
          <w:ilvl w:val="0"/>
          <w:numId w:val="49"/>
        </w:numPr>
        <w:tabs>
          <w:tab w:val="left" w:pos="1539"/>
        </w:tabs>
        <w:ind w:left="1439" w:right="616"/>
        <w:rPr>
          <w:sz w:val="24"/>
        </w:rPr>
      </w:pPr>
      <w:r>
        <w:rPr>
          <w:sz w:val="24"/>
        </w:rPr>
        <w:t>Give your child a test or other evaluation that is given to all children unless, before</w:t>
      </w:r>
      <w:r>
        <w:rPr>
          <w:spacing w:val="-3"/>
          <w:sz w:val="24"/>
        </w:rPr>
        <w:t xml:space="preserve"> </w:t>
      </w:r>
      <w:r>
        <w:rPr>
          <w:sz w:val="24"/>
        </w:rPr>
        <w:t>that</w:t>
      </w:r>
      <w:r>
        <w:rPr>
          <w:spacing w:val="-3"/>
          <w:sz w:val="24"/>
        </w:rPr>
        <w:t xml:space="preserve"> </w:t>
      </w:r>
      <w:r>
        <w:rPr>
          <w:sz w:val="24"/>
        </w:rPr>
        <w:t>test</w:t>
      </w:r>
      <w:r>
        <w:rPr>
          <w:spacing w:val="-3"/>
          <w:sz w:val="24"/>
        </w:rPr>
        <w:t xml:space="preserve"> </w:t>
      </w:r>
      <w:r>
        <w:rPr>
          <w:sz w:val="24"/>
        </w:rPr>
        <w:t>or</w:t>
      </w:r>
      <w:r>
        <w:rPr>
          <w:spacing w:val="-3"/>
          <w:sz w:val="24"/>
        </w:rPr>
        <w:t xml:space="preserve"> </w:t>
      </w:r>
      <w:r>
        <w:rPr>
          <w:sz w:val="24"/>
        </w:rPr>
        <w:t>evaluation,</w:t>
      </w:r>
      <w:r>
        <w:rPr>
          <w:spacing w:val="-3"/>
          <w:sz w:val="24"/>
        </w:rPr>
        <w:t xml:space="preserve"> </w:t>
      </w:r>
      <w:r>
        <w:rPr>
          <w:sz w:val="24"/>
        </w:rPr>
        <w:t>consent</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from</w:t>
      </w:r>
      <w:r>
        <w:rPr>
          <w:spacing w:val="-4"/>
          <w:sz w:val="24"/>
        </w:rPr>
        <w:t xml:space="preserve"> </w:t>
      </w:r>
      <w:r>
        <w:rPr>
          <w:sz w:val="24"/>
        </w:rPr>
        <w:t>parents</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children.</w:t>
      </w:r>
    </w:p>
    <w:p w14:paraId="071545AD" w14:textId="77777777" w:rsidR="00412EC1" w:rsidRDefault="00412EC1" w:rsidP="00412EC1">
      <w:pPr>
        <w:pStyle w:val="BodyText"/>
        <w:spacing w:before="2"/>
        <w:rPr>
          <w:sz w:val="29"/>
        </w:rPr>
      </w:pPr>
    </w:p>
    <w:p w14:paraId="561EA3FC" w14:textId="77777777" w:rsidR="00412EC1" w:rsidRDefault="00412EC1" w:rsidP="00412EC1">
      <w:pPr>
        <w:pStyle w:val="BodyText"/>
        <w:spacing w:before="1"/>
        <w:ind w:left="786" w:right="146"/>
      </w:pPr>
      <w:r>
        <w:t>If</w:t>
      </w:r>
      <w:r>
        <w:rPr>
          <w:spacing w:val="-13"/>
        </w:rPr>
        <w:t xml:space="preserve"> </w:t>
      </w:r>
      <w:r>
        <w:t>you</w:t>
      </w:r>
      <w:r>
        <w:rPr>
          <w:spacing w:val="-13"/>
        </w:rPr>
        <w:t xml:space="preserve"> </w:t>
      </w:r>
      <w:r>
        <w:t>have</w:t>
      </w:r>
      <w:r>
        <w:rPr>
          <w:spacing w:val="-13"/>
        </w:rPr>
        <w:t xml:space="preserve"> </w:t>
      </w:r>
      <w:r>
        <w:t>enrolled</w:t>
      </w:r>
      <w:r>
        <w:rPr>
          <w:spacing w:val="-13"/>
        </w:rPr>
        <w:t xml:space="preserve"> </w:t>
      </w:r>
      <w:r>
        <w:t>your</w:t>
      </w:r>
      <w:r>
        <w:rPr>
          <w:spacing w:val="-13"/>
        </w:rPr>
        <w:t xml:space="preserve"> </w:t>
      </w:r>
      <w:r>
        <w:t>child</w:t>
      </w:r>
      <w:r>
        <w:rPr>
          <w:spacing w:val="-13"/>
        </w:rPr>
        <w:t xml:space="preserve"> </w:t>
      </w:r>
      <w:r>
        <w:t>in</w:t>
      </w:r>
      <w:r>
        <w:rPr>
          <w:spacing w:val="-13"/>
        </w:rPr>
        <w:t xml:space="preserve"> </w:t>
      </w:r>
      <w:r>
        <w:t>a</w:t>
      </w:r>
      <w:r>
        <w:rPr>
          <w:spacing w:val="-13"/>
        </w:rPr>
        <w:t xml:space="preserve"> </w:t>
      </w:r>
      <w:r>
        <w:t>private</w:t>
      </w:r>
      <w:r>
        <w:rPr>
          <w:spacing w:val="-13"/>
        </w:rPr>
        <w:t xml:space="preserve"> </w:t>
      </w:r>
      <w:r>
        <w:t>school</w:t>
      </w:r>
      <w:r>
        <w:rPr>
          <w:spacing w:val="-13"/>
        </w:rPr>
        <w:t xml:space="preserve"> </w:t>
      </w:r>
      <w:r>
        <w:t>at</w:t>
      </w:r>
      <w:r>
        <w:rPr>
          <w:spacing w:val="-13"/>
        </w:rPr>
        <w:t xml:space="preserve"> </w:t>
      </w:r>
      <w:r>
        <w:t>your</w:t>
      </w:r>
      <w:r>
        <w:rPr>
          <w:spacing w:val="-13"/>
        </w:rPr>
        <w:t xml:space="preserve"> </w:t>
      </w:r>
      <w:r>
        <w:t>own</w:t>
      </w:r>
      <w:r>
        <w:rPr>
          <w:spacing w:val="-13"/>
        </w:rPr>
        <w:t xml:space="preserve"> </w:t>
      </w:r>
      <w:r>
        <w:t>expense</w:t>
      </w:r>
      <w:r>
        <w:rPr>
          <w:spacing w:val="-13"/>
        </w:rPr>
        <w:t xml:space="preserve"> </w:t>
      </w:r>
      <w:r>
        <w:t>or</w:t>
      </w:r>
      <w:r>
        <w:rPr>
          <w:spacing w:val="-13"/>
        </w:rPr>
        <w:t xml:space="preserve"> </w:t>
      </w:r>
      <w:r>
        <w:t>if</w:t>
      </w:r>
      <w:r>
        <w:rPr>
          <w:spacing w:val="-13"/>
        </w:rPr>
        <w:t xml:space="preserve"> </w:t>
      </w:r>
      <w:r>
        <w:t>you</w:t>
      </w:r>
      <w:r>
        <w:rPr>
          <w:spacing w:val="-13"/>
        </w:rPr>
        <w:t xml:space="preserve"> </w:t>
      </w:r>
      <w:r>
        <w:t>are</w:t>
      </w:r>
      <w:r>
        <w:rPr>
          <w:spacing w:val="-13"/>
        </w:rPr>
        <w:t xml:space="preserve"> </w:t>
      </w:r>
      <w:r>
        <w:t>home schooling</w:t>
      </w:r>
      <w:r>
        <w:rPr>
          <w:spacing w:val="-5"/>
        </w:rPr>
        <w:t xml:space="preserve"> </w:t>
      </w:r>
      <w:r>
        <w:t>your</w:t>
      </w:r>
      <w:r>
        <w:rPr>
          <w:spacing w:val="-5"/>
        </w:rPr>
        <w:t xml:space="preserve"> </w:t>
      </w:r>
      <w:r>
        <w:t>child,</w:t>
      </w:r>
      <w:r>
        <w:rPr>
          <w:spacing w:val="-5"/>
        </w:rPr>
        <w:t xml:space="preserve"> </w:t>
      </w:r>
      <w:r>
        <w:t>and</w:t>
      </w:r>
      <w:r>
        <w:rPr>
          <w:spacing w:val="-5"/>
        </w:rPr>
        <w:t xml:space="preserve"> </w:t>
      </w:r>
      <w:r>
        <w:t>you</w:t>
      </w:r>
      <w:r>
        <w:rPr>
          <w:spacing w:val="-5"/>
        </w:rPr>
        <w:t xml:space="preserve"> </w:t>
      </w:r>
      <w:r>
        <w:t>do</w:t>
      </w:r>
      <w:r>
        <w:rPr>
          <w:spacing w:val="-4"/>
        </w:rPr>
        <w:t xml:space="preserve"> </w:t>
      </w:r>
      <w:r>
        <w:t>not</w:t>
      </w:r>
      <w:r>
        <w:rPr>
          <w:spacing w:val="-6"/>
        </w:rPr>
        <w:t xml:space="preserve"> </w:t>
      </w:r>
      <w:r>
        <w:t>provide</w:t>
      </w:r>
      <w:r>
        <w:rPr>
          <w:spacing w:val="-6"/>
        </w:rPr>
        <w:t xml:space="preserve"> </w:t>
      </w:r>
      <w:r>
        <w:t>your</w:t>
      </w:r>
      <w:r>
        <w:rPr>
          <w:spacing w:val="-6"/>
        </w:rPr>
        <w:t xml:space="preserve"> </w:t>
      </w:r>
      <w:r>
        <w:t>consent</w:t>
      </w:r>
      <w:r>
        <w:rPr>
          <w:spacing w:val="-6"/>
        </w:rPr>
        <w:t xml:space="preserve"> </w:t>
      </w:r>
      <w:r>
        <w:t>for</w:t>
      </w:r>
      <w:r>
        <w:rPr>
          <w:spacing w:val="-6"/>
        </w:rPr>
        <w:t xml:space="preserve"> </w:t>
      </w:r>
      <w:r>
        <w:t>your</w:t>
      </w:r>
      <w:r>
        <w:rPr>
          <w:spacing w:val="-5"/>
        </w:rPr>
        <w:t xml:space="preserve"> </w:t>
      </w:r>
      <w:r>
        <w:t>child's</w:t>
      </w:r>
      <w:r>
        <w:rPr>
          <w:spacing w:val="-5"/>
        </w:rPr>
        <w:t xml:space="preserve"> </w:t>
      </w:r>
      <w:r>
        <w:t>initial evaluation</w:t>
      </w:r>
      <w:r>
        <w:rPr>
          <w:spacing w:val="-8"/>
        </w:rPr>
        <w:t xml:space="preserve"> </w:t>
      </w:r>
      <w:r>
        <w:t>or</w:t>
      </w:r>
      <w:r>
        <w:rPr>
          <w:spacing w:val="-9"/>
        </w:rPr>
        <w:t xml:space="preserve"> </w:t>
      </w:r>
      <w:r>
        <w:t>your</w:t>
      </w:r>
      <w:r>
        <w:rPr>
          <w:spacing w:val="-9"/>
        </w:rPr>
        <w:t xml:space="preserve"> </w:t>
      </w:r>
      <w:r>
        <w:t>child's</w:t>
      </w:r>
      <w:r>
        <w:rPr>
          <w:spacing w:val="-9"/>
        </w:rPr>
        <w:t xml:space="preserve"> </w:t>
      </w:r>
      <w:r>
        <w:t>reevaluation,</w:t>
      </w:r>
      <w:r>
        <w:rPr>
          <w:spacing w:val="-8"/>
        </w:rPr>
        <w:t xml:space="preserve"> </w:t>
      </w:r>
      <w:r>
        <w:t>or</w:t>
      </w:r>
      <w:r>
        <w:rPr>
          <w:spacing w:val="-10"/>
        </w:rPr>
        <w:t xml:space="preserve"> </w:t>
      </w:r>
      <w:r>
        <w:t>you</w:t>
      </w:r>
      <w:r>
        <w:rPr>
          <w:spacing w:val="-10"/>
        </w:rPr>
        <w:t xml:space="preserve"> </w:t>
      </w:r>
      <w:r>
        <w:t>fail</w:t>
      </w:r>
      <w:r>
        <w:rPr>
          <w:spacing w:val="-10"/>
        </w:rPr>
        <w:t xml:space="preserve"> </w:t>
      </w:r>
      <w:r>
        <w:t>to</w:t>
      </w:r>
      <w:r>
        <w:rPr>
          <w:spacing w:val="-10"/>
        </w:rPr>
        <w:t xml:space="preserve"> </w:t>
      </w:r>
      <w:r>
        <w:t>respond</w:t>
      </w:r>
      <w:r>
        <w:rPr>
          <w:spacing w:val="-10"/>
        </w:rPr>
        <w:t xml:space="preserve"> </w:t>
      </w:r>
      <w:r>
        <w:t>to</w:t>
      </w:r>
      <w:r>
        <w:rPr>
          <w:spacing w:val="-10"/>
        </w:rPr>
        <w:t xml:space="preserve"> </w:t>
      </w:r>
      <w:r>
        <w:t>a</w:t>
      </w:r>
      <w:r>
        <w:rPr>
          <w:spacing w:val="-10"/>
        </w:rPr>
        <w:t xml:space="preserve"> </w:t>
      </w:r>
      <w:r>
        <w:t>request</w:t>
      </w:r>
      <w:r>
        <w:rPr>
          <w:spacing w:val="-10"/>
        </w:rPr>
        <w:t xml:space="preserve"> </w:t>
      </w:r>
      <w:r>
        <w:t>to</w:t>
      </w:r>
      <w:r>
        <w:rPr>
          <w:spacing w:val="-10"/>
        </w:rPr>
        <w:t xml:space="preserve"> </w:t>
      </w:r>
      <w:r>
        <w:t>provide</w:t>
      </w:r>
      <w:r>
        <w:rPr>
          <w:spacing w:val="-10"/>
        </w:rPr>
        <w:t xml:space="preserve"> </w:t>
      </w:r>
      <w:r>
        <w:t>your consent,</w:t>
      </w:r>
      <w:r>
        <w:rPr>
          <w:spacing w:val="-17"/>
        </w:rPr>
        <w:t xml:space="preserve"> </w:t>
      </w:r>
      <w:r>
        <w:t>the</w:t>
      </w:r>
      <w:r>
        <w:rPr>
          <w:spacing w:val="-16"/>
        </w:rPr>
        <w:t xml:space="preserve"> </w:t>
      </w:r>
      <w:r>
        <w:t>school</w:t>
      </w:r>
      <w:r>
        <w:rPr>
          <w:spacing w:val="-16"/>
        </w:rPr>
        <w:t xml:space="preserve"> </w:t>
      </w:r>
      <w:r>
        <w:t>district</w:t>
      </w:r>
      <w:r>
        <w:rPr>
          <w:spacing w:val="-16"/>
        </w:rPr>
        <w:t xml:space="preserve"> </w:t>
      </w:r>
      <w:r>
        <w:t>may</w:t>
      </w:r>
      <w:r>
        <w:rPr>
          <w:spacing w:val="-16"/>
        </w:rPr>
        <w:t xml:space="preserve"> </w:t>
      </w:r>
      <w:r>
        <w:t>not</w:t>
      </w:r>
      <w:r>
        <w:rPr>
          <w:spacing w:val="-16"/>
        </w:rPr>
        <w:t xml:space="preserve"> </w:t>
      </w:r>
      <w:r>
        <w:t>use</w:t>
      </w:r>
      <w:r>
        <w:rPr>
          <w:spacing w:val="-16"/>
        </w:rPr>
        <w:t xml:space="preserve"> </w:t>
      </w:r>
      <w:r>
        <w:t>its</w:t>
      </w:r>
      <w:r>
        <w:rPr>
          <w:spacing w:val="-16"/>
        </w:rPr>
        <w:t xml:space="preserve"> </w:t>
      </w:r>
      <w:r>
        <w:t>dispute</w:t>
      </w:r>
      <w:r>
        <w:rPr>
          <w:spacing w:val="-16"/>
        </w:rPr>
        <w:t xml:space="preserve"> </w:t>
      </w:r>
      <w:r>
        <w:t>resolution</w:t>
      </w:r>
      <w:r>
        <w:rPr>
          <w:spacing w:val="-16"/>
        </w:rPr>
        <w:t xml:space="preserve"> </w:t>
      </w:r>
      <w:r>
        <w:t>procedures</w:t>
      </w:r>
      <w:r>
        <w:rPr>
          <w:spacing w:val="-17"/>
        </w:rPr>
        <w:t xml:space="preserve"> </w:t>
      </w:r>
      <w:r>
        <w:t>(i.e.,</w:t>
      </w:r>
      <w:r>
        <w:rPr>
          <w:spacing w:val="-17"/>
        </w:rPr>
        <w:t xml:space="preserve"> </w:t>
      </w:r>
      <w:r>
        <w:t>mediation, due</w:t>
      </w:r>
      <w:r>
        <w:rPr>
          <w:spacing w:val="-8"/>
        </w:rPr>
        <w:t xml:space="preserve"> </w:t>
      </w:r>
      <w:r>
        <w:t>process</w:t>
      </w:r>
      <w:r>
        <w:rPr>
          <w:spacing w:val="-7"/>
        </w:rPr>
        <w:t xml:space="preserve"> </w:t>
      </w:r>
      <w:r>
        <w:t>complaint,</w:t>
      </w:r>
      <w:r>
        <w:rPr>
          <w:spacing w:val="-7"/>
        </w:rPr>
        <w:t xml:space="preserve"> </w:t>
      </w:r>
      <w:r>
        <w:t>resolution</w:t>
      </w:r>
      <w:r>
        <w:rPr>
          <w:spacing w:val="-7"/>
        </w:rPr>
        <w:t xml:space="preserve"> </w:t>
      </w:r>
      <w:r>
        <w:t>meeting,</w:t>
      </w:r>
      <w:r>
        <w:rPr>
          <w:spacing w:val="-7"/>
        </w:rPr>
        <w:t xml:space="preserve"> </w:t>
      </w:r>
      <w:r>
        <w:t>or</w:t>
      </w:r>
      <w:r>
        <w:rPr>
          <w:spacing w:val="-7"/>
        </w:rPr>
        <w:t xml:space="preserve"> </w:t>
      </w:r>
      <w:r>
        <w:t>an</w:t>
      </w:r>
      <w:r>
        <w:rPr>
          <w:spacing w:val="-7"/>
        </w:rPr>
        <w:t xml:space="preserve"> </w:t>
      </w:r>
      <w:r>
        <w:t>impartial</w:t>
      </w:r>
      <w:r>
        <w:rPr>
          <w:spacing w:val="-7"/>
        </w:rPr>
        <w:t xml:space="preserve"> </w:t>
      </w:r>
      <w:r>
        <w:t>due</w:t>
      </w:r>
      <w:r>
        <w:rPr>
          <w:spacing w:val="-7"/>
        </w:rPr>
        <w:t xml:space="preserve"> </w:t>
      </w:r>
      <w:r>
        <w:t>process</w:t>
      </w:r>
      <w:r>
        <w:rPr>
          <w:spacing w:val="-8"/>
        </w:rPr>
        <w:t xml:space="preserve"> </w:t>
      </w:r>
      <w:r>
        <w:t>hearing)</w:t>
      </w:r>
      <w:r>
        <w:rPr>
          <w:spacing w:val="-8"/>
        </w:rPr>
        <w:t xml:space="preserve"> </w:t>
      </w:r>
      <w:r>
        <w:t>and</w:t>
      </w:r>
      <w:r>
        <w:rPr>
          <w:spacing w:val="-7"/>
        </w:rPr>
        <w:t xml:space="preserve"> </w:t>
      </w:r>
      <w:r>
        <w:t>is not</w:t>
      </w:r>
      <w:r>
        <w:rPr>
          <w:spacing w:val="-8"/>
        </w:rPr>
        <w:t xml:space="preserve"> </w:t>
      </w:r>
      <w:r>
        <w:t>required</w:t>
      </w:r>
      <w:r>
        <w:rPr>
          <w:spacing w:val="-7"/>
        </w:rPr>
        <w:t xml:space="preserve"> </w:t>
      </w:r>
      <w:r>
        <w:t>to</w:t>
      </w:r>
      <w:r>
        <w:rPr>
          <w:spacing w:val="-8"/>
        </w:rPr>
        <w:t xml:space="preserve"> </w:t>
      </w:r>
      <w:r>
        <w:t>consider</w:t>
      </w:r>
      <w:r>
        <w:rPr>
          <w:spacing w:val="-7"/>
        </w:rPr>
        <w:t xml:space="preserve"> </w:t>
      </w:r>
      <w:r>
        <w:t>your</w:t>
      </w:r>
      <w:r>
        <w:rPr>
          <w:spacing w:val="-7"/>
        </w:rPr>
        <w:t xml:space="preserve"> </w:t>
      </w:r>
      <w:r>
        <w:t>child</w:t>
      </w:r>
      <w:r>
        <w:rPr>
          <w:spacing w:val="-7"/>
        </w:rPr>
        <w:t xml:space="preserve"> </w:t>
      </w:r>
      <w:r>
        <w:t>as</w:t>
      </w:r>
      <w:r>
        <w:rPr>
          <w:spacing w:val="-7"/>
        </w:rPr>
        <w:t xml:space="preserve"> </w:t>
      </w:r>
      <w:r>
        <w:t>eligible</w:t>
      </w:r>
      <w:r>
        <w:rPr>
          <w:spacing w:val="-7"/>
        </w:rPr>
        <w:t xml:space="preserve"> </w:t>
      </w:r>
      <w:r>
        <w:t>to</w:t>
      </w:r>
      <w:r>
        <w:rPr>
          <w:spacing w:val="-7"/>
        </w:rPr>
        <w:t xml:space="preserve"> </w:t>
      </w:r>
      <w:r>
        <w:t>receive</w:t>
      </w:r>
      <w:r>
        <w:rPr>
          <w:spacing w:val="-7"/>
        </w:rPr>
        <w:t xml:space="preserve"> </w:t>
      </w:r>
      <w:r>
        <w:t>equitable</w:t>
      </w:r>
      <w:r>
        <w:rPr>
          <w:spacing w:val="-7"/>
        </w:rPr>
        <w:t xml:space="preserve"> </w:t>
      </w:r>
      <w:r>
        <w:t>services</w:t>
      </w:r>
      <w:r>
        <w:rPr>
          <w:spacing w:val="-7"/>
        </w:rPr>
        <w:t xml:space="preserve"> </w:t>
      </w:r>
      <w:r>
        <w:t>(services made</w:t>
      </w:r>
      <w:r>
        <w:rPr>
          <w:spacing w:val="-9"/>
        </w:rPr>
        <w:t xml:space="preserve"> </w:t>
      </w:r>
      <w:r>
        <w:t>available</w:t>
      </w:r>
      <w:r>
        <w:rPr>
          <w:spacing w:val="-8"/>
        </w:rPr>
        <w:t xml:space="preserve"> </w:t>
      </w:r>
      <w:r>
        <w:t>to</w:t>
      </w:r>
      <w:r>
        <w:rPr>
          <w:spacing w:val="-8"/>
        </w:rPr>
        <w:t xml:space="preserve"> </w:t>
      </w:r>
      <w:r>
        <w:t>some</w:t>
      </w:r>
      <w:r>
        <w:rPr>
          <w:spacing w:val="-8"/>
        </w:rPr>
        <w:t xml:space="preserve"> </w:t>
      </w:r>
      <w:r>
        <w:t>parentally-placed</w:t>
      </w:r>
      <w:r>
        <w:rPr>
          <w:spacing w:val="-8"/>
        </w:rPr>
        <w:t xml:space="preserve"> </w:t>
      </w:r>
      <w:r>
        <w:t>private</w:t>
      </w:r>
      <w:r>
        <w:rPr>
          <w:spacing w:val="-8"/>
        </w:rPr>
        <w:t xml:space="preserve"> </w:t>
      </w:r>
      <w:r>
        <w:t>school</w:t>
      </w:r>
      <w:r>
        <w:rPr>
          <w:spacing w:val="-8"/>
        </w:rPr>
        <w:t xml:space="preserve"> </w:t>
      </w:r>
      <w:r>
        <w:t>children</w:t>
      </w:r>
      <w:r>
        <w:rPr>
          <w:spacing w:val="-8"/>
        </w:rPr>
        <w:t xml:space="preserve"> </w:t>
      </w:r>
      <w:r>
        <w:t>with</w:t>
      </w:r>
      <w:r>
        <w:rPr>
          <w:spacing w:val="-7"/>
        </w:rPr>
        <w:t xml:space="preserve"> </w:t>
      </w:r>
      <w:r>
        <w:t>disabilities).</w:t>
      </w:r>
    </w:p>
    <w:p w14:paraId="0364CF16" w14:textId="77777777" w:rsidR="00412EC1" w:rsidRDefault="00412EC1">
      <w:pPr>
        <w:rPr>
          <w:sz w:val="24"/>
        </w:rPr>
        <w:sectPr w:rsidR="00412EC1">
          <w:pgSz w:w="12240" w:h="15840"/>
          <w:pgMar w:top="1060" w:right="1300" w:bottom="280" w:left="620" w:header="720" w:footer="0" w:gutter="0"/>
          <w:cols w:space="720"/>
        </w:sectPr>
      </w:pPr>
    </w:p>
    <w:p w14:paraId="0364CF17" w14:textId="77777777" w:rsidR="0068665A" w:rsidRDefault="0068665A">
      <w:pPr>
        <w:pStyle w:val="BodyText"/>
        <w:spacing w:before="9"/>
        <w:rPr>
          <w:b/>
          <w:sz w:val="23"/>
        </w:rPr>
      </w:pPr>
    </w:p>
    <w:p w14:paraId="3086BA4D" w14:textId="77777777" w:rsidR="00FB01C3" w:rsidRDefault="00FB01C3" w:rsidP="00FB01C3">
      <w:pPr>
        <w:pStyle w:val="BodyText"/>
        <w:spacing w:before="1"/>
        <w:ind w:left="886" w:right="146"/>
      </w:pPr>
      <w:bookmarkStart w:id="19" w:name="_bookmark3"/>
      <w:bookmarkEnd w:id="19"/>
    </w:p>
    <w:p w14:paraId="6B7E4589" w14:textId="77777777" w:rsidR="003F3CE4" w:rsidRDefault="003F3CE4" w:rsidP="003F3CE4">
      <w:pPr>
        <w:pStyle w:val="BodyText"/>
        <w:spacing w:before="6"/>
        <w:ind w:left="720"/>
        <w:rPr>
          <w:b/>
          <w:bCs/>
        </w:rPr>
      </w:pPr>
      <w:r>
        <w:rPr>
          <w:b/>
          <w:bCs/>
        </w:rPr>
        <w:t>Team Member Meeting Excusal</w:t>
      </w:r>
    </w:p>
    <w:p w14:paraId="663E91ED" w14:textId="77777777" w:rsidR="003F3CE4" w:rsidRDefault="003F3CE4" w:rsidP="003F3CE4">
      <w:pPr>
        <w:pStyle w:val="BodyText"/>
        <w:spacing w:before="6"/>
        <w:ind w:left="720"/>
        <w:rPr>
          <w:b/>
          <w:bCs/>
        </w:rPr>
      </w:pPr>
    </w:p>
    <w:p w14:paraId="0971265D" w14:textId="050DC90C" w:rsidR="003F3CE4" w:rsidRDefault="003F3CE4" w:rsidP="003F3CE4">
      <w:pPr>
        <w:pStyle w:val="BodyText"/>
        <w:spacing w:before="6"/>
        <w:ind w:left="720"/>
      </w:pPr>
      <w:r>
        <w:t xml:space="preserve">The LEA or parent shall notify the other party of the expected absence of a team member at least 72 hours before a scheduled meeting or upon learning of the expected absence, </w:t>
      </w:r>
      <w:r w:rsidR="00F74ABC">
        <w:t>whichever</w:t>
      </w:r>
      <w:r>
        <w:t xml:space="preserve"> comes first</w:t>
      </w:r>
      <w:r w:rsidR="003C1764">
        <w:t xml:space="preserve"> in accordance with Ed 1103.</w:t>
      </w:r>
      <w:r w:rsidR="00F74ABC">
        <w:t>01(e).</w:t>
      </w:r>
    </w:p>
    <w:p w14:paraId="54D97B86" w14:textId="77777777" w:rsidR="003F3CE4" w:rsidRDefault="003F3CE4" w:rsidP="003F3CE4">
      <w:pPr>
        <w:pStyle w:val="BodyText"/>
        <w:spacing w:before="6"/>
        <w:ind w:left="720"/>
      </w:pPr>
    </w:p>
    <w:p w14:paraId="153DFB1B" w14:textId="5BB615FC" w:rsidR="003F3CE4" w:rsidRDefault="003F3CE4" w:rsidP="003F3CE4">
      <w:pPr>
        <w:pStyle w:val="BodyText"/>
        <w:spacing w:before="6"/>
        <w:ind w:left="720"/>
      </w:pPr>
      <w:r>
        <w:t xml:space="preserve">The parent must consent in writing to the excusal if the member is a required member of the IEP </w:t>
      </w:r>
      <w:r w:rsidR="00B93C23">
        <w:t>T</w:t>
      </w:r>
      <w:r>
        <w:t>eam in accordance with 34 CFR 300.321.</w:t>
      </w:r>
    </w:p>
    <w:p w14:paraId="4B856908" w14:textId="77777777" w:rsidR="003F3CE4" w:rsidRDefault="003F3CE4" w:rsidP="003F3CE4">
      <w:pPr>
        <w:pStyle w:val="BodyText"/>
        <w:spacing w:before="6"/>
        <w:ind w:left="720"/>
      </w:pPr>
    </w:p>
    <w:p w14:paraId="288B82E2" w14:textId="22258A79" w:rsidR="008E5C2C" w:rsidRDefault="008E5C2C" w:rsidP="003F3CE4">
      <w:pPr>
        <w:pStyle w:val="Heading4"/>
        <w:spacing w:before="92"/>
        <w:ind w:left="0" w:firstLine="720"/>
      </w:pPr>
      <w:r>
        <w:t>Special</w:t>
      </w:r>
      <w:r>
        <w:rPr>
          <w:spacing w:val="-3"/>
        </w:rPr>
        <w:t xml:space="preserve"> </w:t>
      </w:r>
      <w:r>
        <w:t>rules</w:t>
      </w:r>
      <w:r>
        <w:rPr>
          <w:spacing w:val="-3"/>
        </w:rPr>
        <w:t xml:space="preserve"> </w:t>
      </w:r>
      <w:r>
        <w:t>for</w:t>
      </w:r>
      <w:r>
        <w:rPr>
          <w:spacing w:val="-2"/>
        </w:rPr>
        <w:t xml:space="preserve"> </w:t>
      </w:r>
      <w:r>
        <w:t>initial</w:t>
      </w:r>
      <w:r>
        <w:rPr>
          <w:spacing w:val="-3"/>
        </w:rPr>
        <w:t xml:space="preserve"> </w:t>
      </w:r>
      <w:r>
        <w:t>evaluation</w:t>
      </w:r>
      <w:r>
        <w:rPr>
          <w:spacing w:val="-3"/>
        </w:rPr>
        <w:t xml:space="preserve"> </w:t>
      </w:r>
      <w:r>
        <w:t>of</w:t>
      </w:r>
      <w:r>
        <w:rPr>
          <w:spacing w:val="-2"/>
        </w:rPr>
        <w:t xml:space="preserve"> </w:t>
      </w:r>
      <w:r>
        <w:t>wards</w:t>
      </w:r>
      <w:r>
        <w:rPr>
          <w:spacing w:val="-3"/>
        </w:rPr>
        <w:t xml:space="preserve"> </w:t>
      </w:r>
      <w:r>
        <w:t>of</w:t>
      </w:r>
      <w:r>
        <w:rPr>
          <w:spacing w:val="-3"/>
        </w:rPr>
        <w:t xml:space="preserve"> </w:t>
      </w:r>
      <w:r>
        <w:t>the</w:t>
      </w:r>
      <w:r>
        <w:rPr>
          <w:spacing w:val="-2"/>
        </w:rPr>
        <w:t xml:space="preserve"> State</w:t>
      </w:r>
    </w:p>
    <w:p w14:paraId="0B28D52C" w14:textId="77777777" w:rsidR="008E5C2C" w:rsidRDefault="008E5C2C" w:rsidP="008E5C2C">
      <w:pPr>
        <w:pStyle w:val="BodyText"/>
        <w:spacing w:before="119"/>
        <w:ind w:left="820"/>
      </w:pPr>
      <w:r>
        <w:t>If</w:t>
      </w:r>
      <w:r>
        <w:rPr>
          <w:spacing w:val="-2"/>
        </w:rPr>
        <w:t xml:space="preserve"> </w:t>
      </w:r>
      <w:r>
        <w:t>a</w:t>
      </w:r>
      <w:r>
        <w:rPr>
          <w:spacing w:val="-2"/>
        </w:rPr>
        <w:t xml:space="preserve"> </w:t>
      </w:r>
      <w:r>
        <w:t>child</w:t>
      </w:r>
      <w:r>
        <w:rPr>
          <w:spacing w:val="-2"/>
        </w:rPr>
        <w:t xml:space="preserve"> </w:t>
      </w:r>
      <w:r>
        <w:t>is</w:t>
      </w:r>
      <w:r>
        <w:rPr>
          <w:spacing w:val="-2"/>
        </w:rPr>
        <w:t xml:space="preserve"> </w:t>
      </w:r>
      <w:r>
        <w:t>a</w:t>
      </w:r>
      <w:r>
        <w:rPr>
          <w:spacing w:val="-1"/>
        </w:rPr>
        <w:t xml:space="preserve"> </w:t>
      </w:r>
      <w:r>
        <w:t>ward</w:t>
      </w:r>
      <w:r>
        <w:rPr>
          <w:spacing w:val="-2"/>
        </w:rPr>
        <w:t xml:space="preserve"> </w:t>
      </w:r>
      <w:r>
        <w:t>of</w:t>
      </w:r>
      <w:r>
        <w:rPr>
          <w:spacing w:val="-2"/>
        </w:rPr>
        <w:t xml:space="preserve"> </w:t>
      </w:r>
      <w:r>
        <w:t>the</w:t>
      </w:r>
      <w:r>
        <w:rPr>
          <w:spacing w:val="-2"/>
        </w:rPr>
        <w:t xml:space="preserve"> </w:t>
      </w:r>
      <w:r>
        <w:t>State</w:t>
      </w:r>
      <w:r>
        <w:rPr>
          <w:spacing w:val="-2"/>
        </w:rPr>
        <w:t xml:space="preserve"> </w:t>
      </w:r>
      <w:r>
        <w:t>and</w:t>
      </w:r>
      <w:r>
        <w:rPr>
          <w:spacing w:val="-1"/>
        </w:rPr>
        <w:t xml:space="preserve"> </w:t>
      </w:r>
      <w:r>
        <w:t>is</w:t>
      </w:r>
      <w:r>
        <w:rPr>
          <w:spacing w:val="-3"/>
        </w:rPr>
        <w:t xml:space="preserve"> </w:t>
      </w:r>
      <w:r>
        <w:t>not</w:t>
      </w:r>
      <w:r>
        <w:rPr>
          <w:spacing w:val="-2"/>
        </w:rPr>
        <w:t xml:space="preserve"> </w:t>
      </w:r>
      <w:r>
        <w:t>living</w:t>
      </w:r>
      <w:r>
        <w:rPr>
          <w:spacing w:val="-2"/>
        </w:rPr>
        <w:t xml:space="preserve"> </w:t>
      </w:r>
      <w:r>
        <w:t>with</w:t>
      </w:r>
      <w:r>
        <w:rPr>
          <w:spacing w:val="-1"/>
        </w:rPr>
        <w:t xml:space="preserve"> </w:t>
      </w:r>
      <w:r>
        <w:t>his</w:t>
      </w:r>
      <w:r>
        <w:rPr>
          <w:spacing w:val="-2"/>
        </w:rPr>
        <w:t xml:space="preserve"> </w:t>
      </w:r>
      <w:r>
        <w:t>or</w:t>
      </w:r>
      <w:r>
        <w:rPr>
          <w:spacing w:val="-2"/>
        </w:rPr>
        <w:t xml:space="preserve"> </w:t>
      </w:r>
      <w:r>
        <w:t>her</w:t>
      </w:r>
      <w:r>
        <w:rPr>
          <w:spacing w:val="-2"/>
        </w:rPr>
        <w:t xml:space="preserve"> </w:t>
      </w:r>
      <w:r>
        <w:t>parent</w:t>
      </w:r>
      <w:r>
        <w:rPr>
          <w:spacing w:val="-1"/>
        </w:rPr>
        <w:t xml:space="preserve"> </w:t>
      </w:r>
      <w:r>
        <w:rPr>
          <w:spacing w:val="-10"/>
        </w:rPr>
        <w:t>—</w:t>
      </w:r>
    </w:p>
    <w:p w14:paraId="3886ADE2" w14:textId="77777777" w:rsidR="008E5C2C" w:rsidRDefault="008E5C2C" w:rsidP="008E5C2C">
      <w:pPr>
        <w:pStyle w:val="BodyText"/>
        <w:ind w:left="820" w:right="239"/>
      </w:pPr>
      <w:r>
        <w:t>The</w:t>
      </w:r>
      <w:r>
        <w:rPr>
          <w:spacing w:val="-3"/>
        </w:rPr>
        <w:t xml:space="preserve"> </w:t>
      </w:r>
      <w:r>
        <w:t>school</w:t>
      </w:r>
      <w:r>
        <w:rPr>
          <w:spacing w:val="-3"/>
        </w:rPr>
        <w:t xml:space="preserve"> </w:t>
      </w:r>
      <w:r>
        <w:t>district</w:t>
      </w:r>
      <w:r>
        <w:rPr>
          <w:spacing w:val="-3"/>
        </w:rPr>
        <w:t xml:space="preserve"> </w:t>
      </w:r>
      <w:r>
        <w:t>does</w:t>
      </w:r>
      <w:r>
        <w:rPr>
          <w:spacing w:val="-3"/>
        </w:rPr>
        <w:t xml:space="preserve"> </w:t>
      </w:r>
      <w:r>
        <w:t>not</w:t>
      </w:r>
      <w:r>
        <w:rPr>
          <w:spacing w:val="-3"/>
        </w:rPr>
        <w:t xml:space="preserve"> </w:t>
      </w:r>
      <w:r>
        <w:t>need</w:t>
      </w:r>
      <w:r>
        <w:rPr>
          <w:spacing w:val="-3"/>
        </w:rPr>
        <w:t xml:space="preserve"> </w:t>
      </w:r>
      <w:r>
        <w:t>consent</w:t>
      </w:r>
      <w:r>
        <w:rPr>
          <w:spacing w:val="-3"/>
        </w:rPr>
        <w:t xml:space="preserve"> </w:t>
      </w:r>
      <w:r>
        <w:t>from</w:t>
      </w:r>
      <w:r>
        <w:rPr>
          <w:spacing w:val="-4"/>
        </w:rPr>
        <w:t xml:space="preserve"> </w:t>
      </w:r>
      <w:r>
        <w:t>the</w:t>
      </w:r>
      <w:r>
        <w:rPr>
          <w:spacing w:val="-3"/>
        </w:rPr>
        <w:t xml:space="preserve"> </w:t>
      </w:r>
      <w:r>
        <w:t>parent</w:t>
      </w:r>
      <w:r>
        <w:rPr>
          <w:spacing w:val="-3"/>
        </w:rPr>
        <w:t xml:space="preserve"> </w:t>
      </w:r>
      <w:r>
        <w:t>for</w:t>
      </w:r>
      <w:r>
        <w:rPr>
          <w:spacing w:val="-3"/>
        </w:rPr>
        <w:t xml:space="preserve"> </w:t>
      </w:r>
      <w:r>
        <w:t>an</w:t>
      </w:r>
      <w:r>
        <w:rPr>
          <w:spacing w:val="-3"/>
        </w:rPr>
        <w:t xml:space="preserve"> </w:t>
      </w:r>
      <w:r>
        <w:t>initial</w:t>
      </w:r>
      <w:r>
        <w:rPr>
          <w:spacing w:val="-3"/>
        </w:rPr>
        <w:t xml:space="preserve"> </w:t>
      </w:r>
      <w:r>
        <w:t>evaluation</w:t>
      </w:r>
      <w:r>
        <w:rPr>
          <w:spacing w:val="-3"/>
        </w:rPr>
        <w:t xml:space="preserve"> </w:t>
      </w:r>
      <w:r>
        <w:t>to determine if the child is a child with a disability if:</w:t>
      </w:r>
    </w:p>
    <w:p w14:paraId="21C99A16" w14:textId="77777777" w:rsidR="008E5C2C" w:rsidRDefault="008E5C2C" w:rsidP="008E5C2C">
      <w:pPr>
        <w:pStyle w:val="BodyText"/>
        <w:spacing w:before="0"/>
      </w:pPr>
    </w:p>
    <w:p w14:paraId="4E28EF72" w14:textId="77777777" w:rsidR="008E5C2C" w:rsidRDefault="008E5C2C" w:rsidP="00B05A79">
      <w:pPr>
        <w:pStyle w:val="ListParagraph"/>
        <w:numPr>
          <w:ilvl w:val="0"/>
          <w:numId w:val="62"/>
        </w:numPr>
        <w:tabs>
          <w:tab w:val="left" w:pos="1338"/>
          <w:tab w:val="left" w:pos="1340"/>
        </w:tabs>
        <w:spacing w:before="0"/>
        <w:ind w:right="893"/>
        <w:rPr>
          <w:sz w:val="24"/>
        </w:rPr>
      </w:pPr>
      <w:r>
        <w:rPr>
          <w:sz w:val="24"/>
        </w:rPr>
        <w:t>Despite</w:t>
      </w:r>
      <w:r>
        <w:rPr>
          <w:spacing w:val="-3"/>
          <w:sz w:val="24"/>
        </w:rPr>
        <w:t xml:space="preserve"> </w:t>
      </w:r>
      <w:r>
        <w:rPr>
          <w:sz w:val="24"/>
        </w:rPr>
        <w:t>reasonable</w:t>
      </w:r>
      <w:r>
        <w:rPr>
          <w:spacing w:val="-3"/>
          <w:sz w:val="24"/>
        </w:rPr>
        <w:t xml:space="preserve"> </w:t>
      </w:r>
      <w:r>
        <w:rPr>
          <w:sz w:val="24"/>
        </w:rPr>
        <w:t>efforts</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cannot</w:t>
      </w:r>
      <w:r>
        <w:rPr>
          <w:spacing w:val="-3"/>
          <w:sz w:val="24"/>
        </w:rPr>
        <w:t xml:space="preserve"> </w:t>
      </w:r>
      <w:r>
        <w:rPr>
          <w:sz w:val="24"/>
        </w:rPr>
        <w:t>find</w:t>
      </w:r>
      <w:r>
        <w:rPr>
          <w:spacing w:val="-3"/>
          <w:sz w:val="24"/>
        </w:rPr>
        <w:t xml:space="preserve"> </w:t>
      </w:r>
      <w:r>
        <w:rPr>
          <w:sz w:val="24"/>
        </w:rPr>
        <w:t>the</w:t>
      </w:r>
      <w:r>
        <w:rPr>
          <w:spacing w:val="-3"/>
          <w:sz w:val="24"/>
        </w:rPr>
        <w:t xml:space="preserve"> </w:t>
      </w:r>
      <w:r>
        <w:rPr>
          <w:sz w:val="24"/>
        </w:rPr>
        <w:t xml:space="preserve">child’s </w:t>
      </w:r>
      <w:proofErr w:type="gramStart"/>
      <w:r>
        <w:rPr>
          <w:spacing w:val="-2"/>
          <w:sz w:val="24"/>
        </w:rPr>
        <w:t>parent;</w:t>
      </w:r>
      <w:proofErr w:type="gramEnd"/>
    </w:p>
    <w:p w14:paraId="1376BDC3" w14:textId="77777777" w:rsidR="008E5C2C" w:rsidRDefault="008E5C2C" w:rsidP="008E5C2C">
      <w:pPr>
        <w:pStyle w:val="BodyText"/>
        <w:spacing w:before="0"/>
      </w:pPr>
    </w:p>
    <w:p w14:paraId="4D5A910B" w14:textId="77777777" w:rsidR="008E5C2C" w:rsidRDefault="008E5C2C" w:rsidP="00B05A79">
      <w:pPr>
        <w:pStyle w:val="ListParagraph"/>
        <w:numPr>
          <w:ilvl w:val="0"/>
          <w:numId w:val="62"/>
        </w:numPr>
        <w:tabs>
          <w:tab w:val="left" w:pos="1338"/>
        </w:tabs>
        <w:spacing w:before="0"/>
        <w:ind w:left="1338" w:hanging="318"/>
        <w:rPr>
          <w:sz w:val="24"/>
        </w:rPr>
      </w:pPr>
      <w:r>
        <w:rPr>
          <w:sz w:val="24"/>
        </w:rPr>
        <w:t>The</w:t>
      </w:r>
      <w:r>
        <w:rPr>
          <w:spacing w:val="-6"/>
          <w:sz w:val="24"/>
        </w:rPr>
        <w:t xml:space="preserve"> </w:t>
      </w:r>
      <w:r>
        <w:rPr>
          <w:sz w:val="24"/>
        </w:rPr>
        <w:t>rights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parents</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terminated</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State</w:t>
      </w:r>
      <w:r>
        <w:rPr>
          <w:spacing w:val="-4"/>
          <w:sz w:val="24"/>
        </w:rPr>
        <w:t xml:space="preserve"> </w:t>
      </w:r>
      <w:r>
        <w:rPr>
          <w:sz w:val="24"/>
        </w:rPr>
        <w:t>law;</w:t>
      </w:r>
      <w:r>
        <w:rPr>
          <w:spacing w:val="-3"/>
          <w:sz w:val="24"/>
        </w:rPr>
        <w:t xml:space="preserve"> </w:t>
      </w:r>
      <w:r w:rsidRPr="00B901DE">
        <w:rPr>
          <w:b/>
          <w:bCs/>
          <w:spacing w:val="-5"/>
          <w:sz w:val="24"/>
          <w:u w:val="single"/>
        </w:rPr>
        <w:t>or</w:t>
      </w:r>
    </w:p>
    <w:p w14:paraId="267B3D79" w14:textId="77777777" w:rsidR="008E5C2C" w:rsidRDefault="008E5C2C" w:rsidP="008E5C2C">
      <w:pPr>
        <w:pStyle w:val="BodyText"/>
        <w:spacing w:before="0"/>
      </w:pPr>
    </w:p>
    <w:p w14:paraId="60F202B4" w14:textId="77777777" w:rsidR="008E5C2C" w:rsidRDefault="008E5C2C" w:rsidP="00B05A79">
      <w:pPr>
        <w:pStyle w:val="ListParagraph"/>
        <w:numPr>
          <w:ilvl w:val="0"/>
          <w:numId w:val="62"/>
        </w:numPr>
        <w:tabs>
          <w:tab w:val="left" w:pos="1338"/>
          <w:tab w:val="left" w:pos="1340"/>
        </w:tabs>
        <w:spacing w:before="0"/>
        <w:ind w:right="799" w:hanging="320"/>
        <w:rPr>
          <w:sz w:val="24"/>
        </w:rPr>
      </w:pPr>
      <w:r>
        <w:rPr>
          <w:sz w:val="24"/>
        </w:rPr>
        <w:t>A</w:t>
      </w:r>
      <w:r>
        <w:rPr>
          <w:spacing w:val="-3"/>
          <w:sz w:val="24"/>
        </w:rPr>
        <w:t xml:space="preserve"> </w:t>
      </w:r>
      <w:r>
        <w:rPr>
          <w:sz w:val="24"/>
        </w:rPr>
        <w:t>judge</w:t>
      </w:r>
      <w:r>
        <w:rPr>
          <w:spacing w:val="-3"/>
          <w:sz w:val="24"/>
        </w:rPr>
        <w:t xml:space="preserve"> </w:t>
      </w:r>
      <w:r>
        <w:rPr>
          <w:sz w:val="24"/>
        </w:rPr>
        <w:t>has</w:t>
      </w:r>
      <w:r>
        <w:rPr>
          <w:spacing w:val="-3"/>
          <w:sz w:val="24"/>
        </w:rPr>
        <w:t xml:space="preserve"> </w:t>
      </w:r>
      <w:r>
        <w:rPr>
          <w:sz w:val="24"/>
        </w:rPr>
        <w:t>assigned</w:t>
      </w:r>
      <w:r>
        <w:rPr>
          <w:spacing w:val="-3"/>
          <w:sz w:val="24"/>
        </w:rPr>
        <w:t xml:space="preserve"> </w:t>
      </w:r>
      <w:r>
        <w:rPr>
          <w:sz w:val="24"/>
        </w:rPr>
        <w:t>the</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educational</w:t>
      </w:r>
      <w:r>
        <w:rPr>
          <w:spacing w:val="-3"/>
          <w:sz w:val="24"/>
        </w:rPr>
        <w:t xml:space="preserve"> </w:t>
      </w:r>
      <w:r>
        <w:rPr>
          <w:sz w:val="24"/>
        </w:rPr>
        <w:t>decisions</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 xml:space="preserve">individual other than the parent and that individual has provided consent for an initial </w:t>
      </w:r>
      <w:r>
        <w:rPr>
          <w:spacing w:val="-2"/>
          <w:sz w:val="24"/>
        </w:rPr>
        <w:t>evaluation.</w:t>
      </w:r>
    </w:p>
    <w:p w14:paraId="3F5E92A0" w14:textId="77777777" w:rsidR="008E5C2C" w:rsidRDefault="008E5C2C" w:rsidP="008E5C2C">
      <w:pPr>
        <w:pStyle w:val="BodyText"/>
        <w:spacing w:before="0"/>
      </w:pPr>
    </w:p>
    <w:p w14:paraId="2A2BD8CC" w14:textId="77777777" w:rsidR="008E5C2C" w:rsidRPr="004935E7" w:rsidRDefault="008E5C2C" w:rsidP="008E5C2C">
      <w:pPr>
        <w:pStyle w:val="Heading4"/>
      </w:pPr>
      <w:r w:rsidRPr="004935E7">
        <w:t>Educational</w:t>
      </w:r>
      <w:r w:rsidRPr="004935E7">
        <w:rPr>
          <w:spacing w:val="-9"/>
        </w:rPr>
        <w:t xml:space="preserve"> </w:t>
      </w:r>
      <w:r w:rsidRPr="004935E7">
        <w:t>Surrogate</w:t>
      </w:r>
      <w:r w:rsidRPr="004935E7">
        <w:rPr>
          <w:spacing w:val="-9"/>
        </w:rPr>
        <w:t xml:space="preserve"> </w:t>
      </w:r>
      <w:r w:rsidRPr="004935E7">
        <w:rPr>
          <w:spacing w:val="-2"/>
        </w:rPr>
        <w:t>Parents</w:t>
      </w:r>
    </w:p>
    <w:p w14:paraId="6F28C753" w14:textId="77777777" w:rsidR="008E5C2C" w:rsidRDefault="008E5C2C" w:rsidP="008E5C2C">
      <w:pPr>
        <w:pStyle w:val="BodyText"/>
        <w:spacing w:before="0"/>
        <w:ind w:left="820"/>
      </w:pPr>
      <w:r>
        <w:t>NH</w:t>
      </w:r>
      <w:r>
        <w:rPr>
          <w:spacing w:val="-4"/>
        </w:rPr>
        <w:t xml:space="preserve"> </w:t>
      </w:r>
      <w:r>
        <w:t>Ed</w:t>
      </w:r>
      <w:r>
        <w:rPr>
          <w:spacing w:val="-4"/>
        </w:rPr>
        <w:t xml:space="preserve"> 1115</w:t>
      </w:r>
    </w:p>
    <w:p w14:paraId="0A73A45B" w14:textId="77777777" w:rsidR="008E5C2C" w:rsidRDefault="008E5C2C" w:rsidP="008E5C2C">
      <w:pPr>
        <w:pStyle w:val="BodyText"/>
        <w:spacing w:before="0"/>
      </w:pPr>
    </w:p>
    <w:p w14:paraId="4D78D9E4" w14:textId="6AC3B9FC" w:rsidR="008E5C2C" w:rsidRDefault="008E5C2C" w:rsidP="006F03D7">
      <w:pPr>
        <w:pStyle w:val="BodyText"/>
        <w:spacing w:before="0"/>
        <w:ind w:left="820" w:right="343"/>
      </w:pPr>
      <w:bookmarkStart w:id="20" w:name="Special_rules_for_initial_evaluation_of_"/>
      <w:bookmarkEnd w:id="20"/>
      <w:r>
        <w:t>If a child with a disability is in need of special education and the parent or guardian is unknown</w:t>
      </w:r>
      <w:r>
        <w:rPr>
          <w:spacing w:val="-3"/>
        </w:rPr>
        <w:t xml:space="preserve"> </w:t>
      </w:r>
      <w:r>
        <w:t>or</w:t>
      </w:r>
      <w:r>
        <w:rPr>
          <w:spacing w:val="-3"/>
        </w:rPr>
        <w:t xml:space="preserve"> </w:t>
      </w:r>
      <w:r>
        <w:t>cannot</w:t>
      </w:r>
      <w:r>
        <w:rPr>
          <w:spacing w:val="-3"/>
        </w:rPr>
        <w:t xml:space="preserve"> </w:t>
      </w:r>
      <w:r>
        <w:t>be</w:t>
      </w:r>
      <w:r>
        <w:rPr>
          <w:spacing w:val="-3"/>
        </w:rPr>
        <w:t xml:space="preserve"> </w:t>
      </w:r>
      <w:r>
        <w:t>located</w:t>
      </w:r>
      <w:r>
        <w:rPr>
          <w:spacing w:val="-3"/>
        </w:rPr>
        <w:t xml:space="preserve"> </w:t>
      </w:r>
      <w:r>
        <w:t>after</w:t>
      </w:r>
      <w:r>
        <w:rPr>
          <w:spacing w:val="-3"/>
        </w:rPr>
        <w:t xml:space="preserve"> </w:t>
      </w:r>
      <w:r>
        <w:t>reasonable</w:t>
      </w:r>
      <w:r>
        <w:rPr>
          <w:spacing w:val="-3"/>
        </w:rPr>
        <w:t xml:space="preserve"> </w:t>
      </w:r>
      <w:r>
        <w:t>efforts</w:t>
      </w:r>
      <w:r>
        <w:rPr>
          <w:spacing w:val="-2"/>
        </w:rPr>
        <w:t xml:space="preserve"> </w:t>
      </w:r>
      <w:r>
        <w:t>are</w:t>
      </w:r>
      <w:r>
        <w:rPr>
          <w:spacing w:val="-3"/>
        </w:rPr>
        <w:t xml:space="preserve"> </w:t>
      </w:r>
      <w:r>
        <w:t>taken</w:t>
      </w:r>
      <w:r>
        <w:rPr>
          <w:spacing w:val="-3"/>
        </w:rPr>
        <w:t xml:space="preserve"> </w:t>
      </w:r>
      <w:r>
        <w:t>to</w:t>
      </w:r>
      <w:r>
        <w:rPr>
          <w:spacing w:val="-3"/>
        </w:rPr>
        <w:t xml:space="preserve"> </w:t>
      </w:r>
      <w:r>
        <w:t>find</w:t>
      </w:r>
      <w:r>
        <w:rPr>
          <w:spacing w:val="-3"/>
        </w:rPr>
        <w:t xml:space="preserve"> </w:t>
      </w:r>
      <w:r>
        <w:t>said</w:t>
      </w:r>
      <w:r>
        <w:rPr>
          <w:spacing w:val="-3"/>
        </w:rPr>
        <w:t xml:space="preserve"> </w:t>
      </w:r>
      <w:r>
        <w:t>parent,</w:t>
      </w:r>
      <w:r>
        <w:rPr>
          <w:spacing w:val="-3"/>
        </w:rPr>
        <w:t xml:space="preserve"> </w:t>
      </w:r>
      <w:r>
        <w:t>or if the child is in legal custody of the division of children, youth, and families, the commissioner or designee may appoint a surrogate parent who shall represent the child in the educational decision-making process.</w:t>
      </w:r>
    </w:p>
    <w:p w14:paraId="36CEECCE" w14:textId="77777777" w:rsidR="008E5C2C" w:rsidRDefault="008E5C2C" w:rsidP="00BE684A">
      <w:pPr>
        <w:pStyle w:val="Heading4"/>
        <w:ind w:left="720"/>
      </w:pPr>
    </w:p>
    <w:p w14:paraId="315352B2" w14:textId="17F1EAF1" w:rsidR="00C20D96" w:rsidRDefault="00C20D96" w:rsidP="00BE684A">
      <w:pPr>
        <w:pStyle w:val="Heading4"/>
        <w:ind w:left="720"/>
      </w:pPr>
      <w:r>
        <w:t>Supported Decision Making</w:t>
      </w:r>
    </w:p>
    <w:p w14:paraId="7B0B0E67" w14:textId="77777777" w:rsidR="00DB25A6" w:rsidRDefault="00DB25A6" w:rsidP="00FB01C3">
      <w:pPr>
        <w:pStyle w:val="BodyText"/>
        <w:spacing w:before="1"/>
        <w:ind w:left="886" w:right="146"/>
        <w:rPr>
          <w:b/>
          <w:bCs/>
        </w:rPr>
      </w:pPr>
    </w:p>
    <w:p w14:paraId="64FC9634" w14:textId="0DA4D8A7" w:rsidR="00DB25A6" w:rsidRDefault="00BE684A" w:rsidP="00BE684A">
      <w:pPr>
        <w:pStyle w:val="BodyText"/>
        <w:spacing w:before="1"/>
        <w:ind w:left="720" w:right="146"/>
      </w:pPr>
      <w:r>
        <w:t>Pursuant to RSA 186-C</w:t>
      </w:r>
      <w:r w:rsidR="00F66F54">
        <w:t xml:space="preserve">:3-c, </w:t>
      </w:r>
      <w:r w:rsidR="002B0224">
        <w:t>if</w:t>
      </w:r>
      <w:r w:rsidR="00DB25A6">
        <w:t xml:space="preserve"> adult guardianship is being discussed by the IEP </w:t>
      </w:r>
      <w:r w:rsidR="00BF6EED">
        <w:t>T</w:t>
      </w:r>
      <w:r w:rsidR="00DB25A6">
        <w:t xml:space="preserve">eam with a student and the student’s </w:t>
      </w:r>
      <w:r w:rsidR="007B22D8">
        <w:t>family</w:t>
      </w:r>
      <w:r w:rsidR="006407F0">
        <w:t>, the team shall inform the student and family</w:t>
      </w:r>
      <w:r w:rsidR="007B22D8">
        <w:t xml:space="preserve"> of the availability of supported decision </w:t>
      </w:r>
      <w:r w:rsidR="005A00B7">
        <w:t xml:space="preserve">making </w:t>
      </w:r>
      <w:r w:rsidR="007C3B1E">
        <w:t>as an alternative to guardianship. This shall be done promptly when guardianship is first discussed</w:t>
      </w:r>
      <w:r w:rsidR="00C77D17">
        <w:t xml:space="preserve">. The IEP </w:t>
      </w:r>
      <w:r w:rsidR="00BF6EED">
        <w:t>T</w:t>
      </w:r>
      <w:r w:rsidR="00C77D17">
        <w:t>eam shall make available resources to assist i</w:t>
      </w:r>
      <w:r w:rsidR="00BF6EED">
        <w:t>n</w:t>
      </w:r>
      <w:r w:rsidR="00C77D17">
        <w:t xml:space="preserve"> establishing a supported decision-making agreement</w:t>
      </w:r>
      <w:r>
        <w:t xml:space="preserve"> is executed, the IEP </w:t>
      </w:r>
      <w:r w:rsidR="00BF6EED">
        <w:t>T</w:t>
      </w:r>
      <w:r>
        <w:t xml:space="preserve">eam shall abide by the decisions made by the student pursuant to the agreement. </w:t>
      </w:r>
    </w:p>
    <w:p w14:paraId="33F26A20" w14:textId="77777777" w:rsidR="00C77D17" w:rsidRDefault="00C77D17" w:rsidP="00DB25A6">
      <w:pPr>
        <w:pStyle w:val="BodyText"/>
        <w:spacing w:before="1"/>
        <w:ind w:right="146"/>
      </w:pPr>
    </w:p>
    <w:p w14:paraId="0364CF35" w14:textId="2E0B9919" w:rsidR="00FB01C3" w:rsidRDefault="00037D7F" w:rsidP="00F66F54">
      <w:pPr>
        <w:pStyle w:val="BodyText"/>
        <w:spacing w:before="93"/>
        <w:ind w:left="719" w:right="146"/>
        <w:sectPr w:rsidR="00FB01C3">
          <w:pgSz w:w="12240" w:h="15840"/>
          <w:pgMar w:top="1060" w:right="1300" w:bottom="280" w:left="620" w:header="720" w:footer="0" w:gutter="0"/>
          <w:cols w:space="720"/>
        </w:sectPr>
      </w:pPr>
      <w:bookmarkStart w:id="21" w:name="Independent_Educational_Evaluations"/>
      <w:bookmarkStart w:id="22" w:name="Right_to_evaluation_at_public_expense"/>
      <w:bookmarkEnd w:id="21"/>
      <w:bookmarkEnd w:id="22"/>
      <w:r>
        <w:tab/>
      </w:r>
    </w:p>
    <w:p w14:paraId="09241398" w14:textId="77777777" w:rsidR="00F66F54" w:rsidRDefault="00F66F54" w:rsidP="004C5C96">
      <w:pPr>
        <w:pStyle w:val="Heading2"/>
        <w:spacing w:before="0"/>
      </w:pPr>
      <w:r>
        <w:rPr>
          <w:sz w:val="36"/>
        </w:rPr>
        <w:t>I</w:t>
      </w:r>
      <w:r>
        <w:t>NDEPENDENT</w:t>
      </w:r>
      <w:r>
        <w:rPr>
          <w:spacing w:val="-11"/>
        </w:rPr>
        <w:t xml:space="preserve"> </w:t>
      </w:r>
      <w:r>
        <w:rPr>
          <w:sz w:val="36"/>
        </w:rPr>
        <w:t>E</w:t>
      </w:r>
      <w:r>
        <w:t>DUCATIONAL</w:t>
      </w:r>
      <w:r>
        <w:rPr>
          <w:spacing w:val="-10"/>
        </w:rPr>
        <w:t xml:space="preserve"> </w:t>
      </w:r>
      <w:r>
        <w:rPr>
          <w:spacing w:val="-2"/>
          <w:sz w:val="36"/>
        </w:rPr>
        <w:t>E</w:t>
      </w:r>
      <w:r>
        <w:rPr>
          <w:spacing w:val="-2"/>
        </w:rPr>
        <w:t>VALUATIONS</w:t>
      </w:r>
    </w:p>
    <w:p w14:paraId="481058A1" w14:textId="77777777" w:rsidR="00F66F54" w:rsidRDefault="00F66F54" w:rsidP="00F66F54">
      <w:pPr>
        <w:pStyle w:val="BodyText"/>
        <w:spacing w:before="7"/>
        <w:rPr>
          <w:b/>
          <w:sz w:val="13"/>
        </w:rPr>
      </w:pPr>
      <w:r>
        <w:rPr>
          <w:noProof/>
        </w:rPr>
        <mc:AlternateContent>
          <mc:Choice Requires="wps">
            <w:drawing>
              <wp:anchor distT="0" distB="0" distL="0" distR="0" simplePos="0" relativeHeight="487625728" behindDoc="1" locked="0" layoutInCell="1" allowOverlap="1" wp14:anchorId="3F64F2F0" wp14:editId="19D24E92">
                <wp:simplePos x="0" y="0"/>
                <wp:positionH relativeFrom="page">
                  <wp:posOffset>895350</wp:posOffset>
                </wp:positionH>
                <wp:positionV relativeFrom="paragraph">
                  <wp:posOffset>114621</wp:posOffset>
                </wp:positionV>
                <wp:extent cx="5981700" cy="38100"/>
                <wp:effectExtent l="0" t="0" r="0" b="0"/>
                <wp:wrapTopAndBottom/>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FFA0FD" id="Graphic 19" o:spid="_x0000_s1026" alt="&quot;&quot;" style="position:absolute;margin-left:70.5pt;margin-top:9.05pt;width:471pt;height:3pt;z-index:-1569075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" path="m5981700,l,,,38100r5981700,l5981700,xe" fillcolor="black" stroked="f">
                <v:path arrowok="t"/>
                <w10:wrap type="topAndBottom" anchorx="page"/>
              </v:shape>
            </w:pict>
          </mc:Fallback>
        </mc:AlternateContent>
      </w:r>
    </w:p>
    <w:p w14:paraId="3624EAFC" w14:textId="33C9B19C" w:rsidR="00F66F54" w:rsidRDefault="00F66F54" w:rsidP="00F66F54">
      <w:pPr>
        <w:pStyle w:val="Heading3"/>
        <w:spacing w:before="91"/>
        <w:ind w:left="0" w:firstLine="719"/>
      </w:pPr>
      <w:r>
        <w:t>34</w:t>
      </w:r>
      <w:r>
        <w:rPr>
          <w:spacing w:val="-5"/>
        </w:rPr>
        <w:t xml:space="preserve"> </w:t>
      </w:r>
      <w:r>
        <w:t>CFR</w:t>
      </w:r>
      <w:r>
        <w:rPr>
          <w:spacing w:val="-4"/>
        </w:rPr>
        <w:t xml:space="preserve"> </w:t>
      </w:r>
      <w:r>
        <w:rPr>
          <w:spacing w:val="-2"/>
        </w:rPr>
        <w:t>§300.502</w:t>
      </w:r>
      <w:r w:rsidR="00037118">
        <w:rPr>
          <w:spacing w:val="-2"/>
        </w:rPr>
        <w:t>, NH Ed 1107</w:t>
      </w:r>
      <w:r w:rsidR="00F31467">
        <w:rPr>
          <w:spacing w:val="-2"/>
        </w:rPr>
        <w:t>.03</w:t>
      </w:r>
    </w:p>
    <w:p w14:paraId="41579EDD" w14:textId="77777777" w:rsidR="00F66F54" w:rsidRDefault="00F66F54" w:rsidP="00F66F54">
      <w:pPr>
        <w:pStyle w:val="Heading4"/>
        <w:spacing w:before="239"/>
        <w:ind w:left="719"/>
      </w:pPr>
      <w:r>
        <w:rPr>
          <w:spacing w:val="-2"/>
        </w:rPr>
        <w:t>General</w:t>
      </w:r>
    </w:p>
    <w:p w14:paraId="59764B8A" w14:textId="77777777" w:rsidR="00F66F54" w:rsidRDefault="00F66F54" w:rsidP="00F66F54">
      <w:pPr>
        <w:pStyle w:val="BodyText"/>
        <w:spacing w:before="119"/>
        <w:ind w:left="719" w:right="311"/>
        <w:jc w:val="both"/>
      </w:pPr>
      <w:r>
        <w:t>As</w:t>
      </w:r>
      <w:r>
        <w:rPr>
          <w:spacing w:val="-3"/>
        </w:rPr>
        <w:t xml:space="preserve"> </w:t>
      </w:r>
      <w:r>
        <w:t>described</w:t>
      </w:r>
      <w:r>
        <w:rPr>
          <w:spacing w:val="-3"/>
        </w:rPr>
        <w:t xml:space="preserve"> </w:t>
      </w:r>
      <w:r>
        <w:t>below,</w:t>
      </w:r>
      <w:r>
        <w:rPr>
          <w:spacing w:val="-3"/>
        </w:rPr>
        <w:t xml:space="preserve"> </w:t>
      </w:r>
      <w:r>
        <w:t>you</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4"/>
        </w:rPr>
        <w:t xml:space="preserve"> </w:t>
      </w:r>
      <w:r>
        <w:t>obtain</w:t>
      </w:r>
      <w:r>
        <w:rPr>
          <w:spacing w:val="-3"/>
        </w:rPr>
        <w:t xml:space="preserve"> </w:t>
      </w:r>
      <w:r>
        <w:t>an</w:t>
      </w:r>
      <w:r>
        <w:rPr>
          <w:spacing w:val="-3"/>
        </w:rPr>
        <w:t xml:space="preserve"> </w:t>
      </w:r>
      <w:r>
        <w:t>independent</w:t>
      </w:r>
      <w:r>
        <w:rPr>
          <w:spacing w:val="-3"/>
        </w:rPr>
        <w:t xml:space="preserve"> </w:t>
      </w:r>
      <w:r>
        <w:t>educational</w:t>
      </w:r>
      <w:r>
        <w:rPr>
          <w:spacing w:val="-3"/>
        </w:rPr>
        <w:t xml:space="preserve"> </w:t>
      </w:r>
      <w:r>
        <w:t>evaluation (IEE) of your child if you disagree with the</w:t>
      </w:r>
      <w:r>
        <w:rPr>
          <w:spacing w:val="-1"/>
        </w:rPr>
        <w:t xml:space="preserve"> </w:t>
      </w:r>
      <w:r>
        <w:t>evaluation of your child that was obtained by your school district.</w:t>
      </w:r>
    </w:p>
    <w:p w14:paraId="2A3CE35F" w14:textId="77777777" w:rsidR="00F66F54" w:rsidRDefault="00F66F54" w:rsidP="00F66F54">
      <w:pPr>
        <w:pStyle w:val="BodyText"/>
        <w:ind w:left="719" w:right="239"/>
      </w:pPr>
      <w:r>
        <w:t>If</w:t>
      </w:r>
      <w:r>
        <w:rPr>
          <w:spacing w:val="-5"/>
        </w:rPr>
        <w:t xml:space="preserve"> </w:t>
      </w:r>
      <w:r>
        <w:t>you</w:t>
      </w:r>
      <w:r>
        <w:rPr>
          <w:spacing w:val="-5"/>
        </w:rPr>
        <w:t xml:space="preserve"> </w:t>
      </w:r>
      <w:r>
        <w:t>request</w:t>
      </w:r>
      <w:r>
        <w:rPr>
          <w:spacing w:val="-5"/>
        </w:rPr>
        <w:t xml:space="preserve"> </w:t>
      </w:r>
      <w:r>
        <w:t>an</w:t>
      </w:r>
      <w:r>
        <w:rPr>
          <w:spacing w:val="-5"/>
        </w:rPr>
        <w:t xml:space="preserve"> </w:t>
      </w:r>
      <w:r>
        <w:t>independent</w:t>
      </w:r>
      <w:r>
        <w:rPr>
          <w:spacing w:val="-5"/>
        </w:rPr>
        <w:t xml:space="preserve"> </w:t>
      </w:r>
      <w:r>
        <w:t>educational</w:t>
      </w:r>
      <w:r>
        <w:rPr>
          <w:spacing w:val="-6"/>
        </w:rPr>
        <w:t xml:space="preserve"> </w:t>
      </w:r>
      <w:r>
        <w:t>evaluation,</w:t>
      </w:r>
      <w:r>
        <w:rPr>
          <w:spacing w:val="-5"/>
        </w:rPr>
        <w:t xml:space="preserve"> </w:t>
      </w:r>
      <w:r>
        <w:t>the</w:t>
      </w:r>
      <w:r>
        <w:rPr>
          <w:spacing w:val="-5"/>
        </w:rPr>
        <w:t xml:space="preserve"> </w:t>
      </w:r>
      <w:r>
        <w:t>school</w:t>
      </w:r>
      <w:r>
        <w:rPr>
          <w:spacing w:val="-6"/>
        </w:rPr>
        <w:t xml:space="preserve"> </w:t>
      </w:r>
      <w:r>
        <w:t>district</w:t>
      </w:r>
      <w:r>
        <w:rPr>
          <w:spacing w:val="-5"/>
        </w:rPr>
        <w:t xml:space="preserve"> </w:t>
      </w:r>
      <w:r>
        <w:t>must</w:t>
      </w:r>
      <w:r>
        <w:rPr>
          <w:spacing w:val="-5"/>
        </w:rPr>
        <w:t xml:space="preserve"> </w:t>
      </w:r>
      <w:r>
        <w:t xml:space="preserve">provide </w:t>
      </w:r>
      <w:r>
        <w:rPr>
          <w:spacing w:val="-2"/>
        </w:rPr>
        <w:t>you</w:t>
      </w:r>
      <w:r>
        <w:rPr>
          <w:spacing w:val="-8"/>
        </w:rPr>
        <w:t xml:space="preserve"> </w:t>
      </w:r>
      <w:r>
        <w:rPr>
          <w:spacing w:val="-2"/>
        </w:rPr>
        <w:t>with</w:t>
      </w:r>
      <w:r>
        <w:rPr>
          <w:spacing w:val="-8"/>
        </w:rPr>
        <w:t xml:space="preserve"> </w:t>
      </w:r>
      <w:r>
        <w:rPr>
          <w:spacing w:val="-2"/>
        </w:rPr>
        <w:t>information</w:t>
      </w:r>
      <w:r>
        <w:rPr>
          <w:spacing w:val="-8"/>
        </w:rPr>
        <w:t xml:space="preserve"> </w:t>
      </w:r>
      <w:r>
        <w:rPr>
          <w:spacing w:val="-2"/>
        </w:rPr>
        <w:t>about</w:t>
      </w:r>
      <w:r>
        <w:rPr>
          <w:spacing w:val="-6"/>
        </w:rPr>
        <w:t xml:space="preserve"> </w:t>
      </w:r>
      <w:r>
        <w:rPr>
          <w:spacing w:val="-2"/>
        </w:rPr>
        <w:t>where</w:t>
      </w:r>
      <w:r>
        <w:rPr>
          <w:spacing w:val="-8"/>
        </w:rPr>
        <w:t xml:space="preserve"> </w:t>
      </w:r>
      <w:r>
        <w:rPr>
          <w:spacing w:val="-2"/>
        </w:rPr>
        <w:t>you</w:t>
      </w:r>
      <w:r>
        <w:rPr>
          <w:spacing w:val="-8"/>
        </w:rPr>
        <w:t xml:space="preserve"> </w:t>
      </w:r>
      <w:r>
        <w:rPr>
          <w:spacing w:val="-2"/>
        </w:rPr>
        <w:t>may</w:t>
      </w:r>
      <w:r>
        <w:rPr>
          <w:spacing w:val="-8"/>
        </w:rPr>
        <w:t xml:space="preserve"> </w:t>
      </w:r>
      <w:r>
        <w:rPr>
          <w:spacing w:val="-2"/>
        </w:rPr>
        <w:t>obtain</w:t>
      </w:r>
      <w:r>
        <w:rPr>
          <w:spacing w:val="-8"/>
        </w:rPr>
        <w:t xml:space="preserve"> </w:t>
      </w:r>
      <w:r>
        <w:rPr>
          <w:spacing w:val="-2"/>
        </w:rPr>
        <w:t>an</w:t>
      </w:r>
      <w:r>
        <w:rPr>
          <w:spacing w:val="-8"/>
        </w:rPr>
        <w:t xml:space="preserve"> </w:t>
      </w:r>
      <w:r>
        <w:rPr>
          <w:spacing w:val="-2"/>
        </w:rPr>
        <w:t>independent</w:t>
      </w:r>
      <w:r>
        <w:rPr>
          <w:spacing w:val="-8"/>
        </w:rPr>
        <w:t xml:space="preserve"> </w:t>
      </w:r>
      <w:r>
        <w:rPr>
          <w:spacing w:val="-2"/>
        </w:rPr>
        <w:t>educational</w:t>
      </w:r>
      <w:r>
        <w:rPr>
          <w:spacing w:val="-8"/>
        </w:rPr>
        <w:t xml:space="preserve"> </w:t>
      </w:r>
      <w:r>
        <w:rPr>
          <w:spacing w:val="-2"/>
        </w:rPr>
        <w:t xml:space="preserve">evaluation </w:t>
      </w:r>
      <w:r>
        <w:t>and</w:t>
      </w:r>
      <w:r>
        <w:rPr>
          <w:spacing w:val="-17"/>
        </w:rPr>
        <w:t xml:space="preserve"> </w:t>
      </w:r>
      <w:r>
        <w:t>about</w:t>
      </w:r>
      <w:r>
        <w:rPr>
          <w:spacing w:val="-17"/>
        </w:rPr>
        <w:t xml:space="preserve"> </w:t>
      </w:r>
      <w:r>
        <w:t>the</w:t>
      </w:r>
      <w:r>
        <w:rPr>
          <w:spacing w:val="-16"/>
        </w:rPr>
        <w:t xml:space="preserve"> </w:t>
      </w:r>
      <w:r>
        <w:t>school</w:t>
      </w:r>
      <w:r>
        <w:rPr>
          <w:spacing w:val="-17"/>
        </w:rPr>
        <w:t xml:space="preserve"> </w:t>
      </w:r>
      <w:r>
        <w:t>district’s</w:t>
      </w:r>
      <w:r>
        <w:rPr>
          <w:spacing w:val="-17"/>
        </w:rPr>
        <w:t xml:space="preserve"> </w:t>
      </w:r>
      <w:r>
        <w:t>criteria</w:t>
      </w:r>
      <w:r>
        <w:rPr>
          <w:spacing w:val="-17"/>
        </w:rPr>
        <w:t xml:space="preserve"> </w:t>
      </w:r>
      <w:r>
        <w:t>that</w:t>
      </w:r>
      <w:r>
        <w:rPr>
          <w:spacing w:val="-16"/>
        </w:rPr>
        <w:t xml:space="preserve"> </w:t>
      </w:r>
      <w:r>
        <w:t>apply</w:t>
      </w:r>
      <w:r>
        <w:rPr>
          <w:spacing w:val="-17"/>
        </w:rPr>
        <w:t xml:space="preserve"> </w:t>
      </w:r>
      <w:r>
        <w:t>to</w:t>
      </w:r>
      <w:r>
        <w:rPr>
          <w:spacing w:val="-17"/>
        </w:rPr>
        <w:t xml:space="preserve"> </w:t>
      </w:r>
      <w:r>
        <w:t>independent</w:t>
      </w:r>
      <w:r>
        <w:rPr>
          <w:spacing w:val="-16"/>
        </w:rPr>
        <w:t xml:space="preserve"> </w:t>
      </w:r>
      <w:r>
        <w:t>educational</w:t>
      </w:r>
      <w:r>
        <w:rPr>
          <w:spacing w:val="-16"/>
        </w:rPr>
        <w:t xml:space="preserve"> </w:t>
      </w:r>
      <w:r>
        <w:t>evaluations.</w:t>
      </w:r>
    </w:p>
    <w:p w14:paraId="7CEB7F1C" w14:textId="77777777" w:rsidR="00F66F54" w:rsidRDefault="00F66F54" w:rsidP="00F66F54">
      <w:pPr>
        <w:pStyle w:val="BodyText"/>
        <w:spacing w:before="0"/>
        <w:rPr>
          <w:sz w:val="21"/>
        </w:rPr>
      </w:pPr>
    </w:p>
    <w:p w14:paraId="71785FF0" w14:textId="77777777" w:rsidR="00F66F54" w:rsidRDefault="00F66F54" w:rsidP="00F66F54">
      <w:pPr>
        <w:pStyle w:val="Heading4"/>
        <w:spacing w:before="1"/>
        <w:ind w:left="719"/>
      </w:pPr>
      <w:r>
        <w:rPr>
          <w:spacing w:val="-2"/>
        </w:rPr>
        <w:t>Definitions</w:t>
      </w:r>
    </w:p>
    <w:p w14:paraId="32056350" w14:textId="77777777" w:rsidR="00F66F54" w:rsidRDefault="00F66F54" w:rsidP="00F66F54">
      <w:pPr>
        <w:pStyle w:val="BodyText"/>
        <w:spacing w:before="12" w:line="252" w:lineRule="auto"/>
        <w:ind w:left="719" w:right="343"/>
      </w:pPr>
      <w:r>
        <w:rPr>
          <w:i/>
        </w:rPr>
        <w:t xml:space="preserve">Independent educational evaluation </w:t>
      </w:r>
      <w:r>
        <w:t>means an evaluation conducted by a qualified examiner</w:t>
      </w:r>
      <w:r>
        <w:rPr>
          <w:spacing w:val="-3"/>
        </w:rPr>
        <w:t xml:space="preserve"> </w:t>
      </w:r>
      <w:r>
        <w:t>who</w:t>
      </w:r>
      <w:r>
        <w:rPr>
          <w:spacing w:val="-3"/>
        </w:rPr>
        <w:t xml:space="preserve"> </w:t>
      </w:r>
      <w:r>
        <w:t>is</w:t>
      </w:r>
      <w:r>
        <w:rPr>
          <w:spacing w:val="-3"/>
        </w:rPr>
        <w:t xml:space="preserve"> </w:t>
      </w:r>
      <w:r>
        <w:t>not</w:t>
      </w:r>
      <w:r>
        <w:rPr>
          <w:spacing w:val="-3"/>
        </w:rPr>
        <w:t xml:space="preserve"> </w:t>
      </w:r>
      <w:r>
        <w:t>employed</w:t>
      </w:r>
      <w:r>
        <w:rPr>
          <w:spacing w:val="-3"/>
        </w:rPr>
        <w:t xml:space="preserve"> </w:t>
      </w:r>
      <w:r>
        <w:t>by</w:t>
      </w:r>
      <w:r>
        <w:rPr>
          <w:spacing w:val="-2"/>
        </w:rPr>
        <w:t xml:space="preserve"> </w:t>
      </w:r>
      <w:r>
        <w:t>the</w:t>
      </w:r>
      <w:r>
        <w:rPr>
          <w:spacing w:val="-3"/>
        </w:rPr>
        <w:t xml:space="preserve"> </w:t>
      </w:r>
      <w:r>
        <w:t>school</w:t>
      </w:r>
      <w:r>
        <w:rPr>
          <w:spacing w:val="-3"/>
        </w:rPr>
        <w:t xml:space="preserve"> </w:t>
      </w:r>
      <w:r>
        <w:t>district</w:t>
      </w:r>
      <w:r>
        <w:rPr>
          <w:spacing w:val="-3"/>
        </w:rPr>
        <w:t xml:space="preserve"> </w:t>
      </w:r>
      <w:r>
        <w:t>responsible</w:t>
      </w:r>
      <w:r>
        <w:rPr>
          <w:spacing w:val="-4"/>
        </w:rPr>
        <w:t xml:space="preserve"> </w:t>
      </w:r>
      <w:r>
        <w:t>for</w:t>
      </w:r>
      <w:r>
        <w:rPr>
          <w:spacing w:val="-3"/>
        </w:rPr>
        <w:t xml:space="preserve"> </w:t>
      </w:r>
      <w:r>
        <w:t>the</w:t>
      </w:r>
      <w:r>
        <w:rPr>
          <w:spacing w:val="-3"/>
        </w:rPr>
        <w:t xml:space="preserve"> </w:t>
      </w:r>
      <w:r>
        <w:t>education</w:t>
      </w:r>
      <w:r>
        <w:rPr>
          <w:spacing w:val="-3"/>
        </w:rPr>
        <w:t xml:space="preserve"> </w:t>
      </w:r>
      <w:r>
        <w:t>of your child.</w:t>
      </w:r>
    </w:p>
    <w:p w14:paraId="31830DE3" w14:textId="77777777" w:rsidR="002F2FFE" w:rsidRDefault="002F2FFE" w:rsidP="002F2FFE">
      <w:pPr>
        <w:pStyle w:val="Heading4"/>
        <w:ind w:left="619"/>
        <w:rPr>
          <w:b w:val="0"/>
          <w:bCs w:val="0"/>
          <w:i/>
        </w:rPr>
      </w:pPr>
    </w:p>
    <w:p w14:paraId="3C5B9BD9" w14:textId="5DDE3ACF" w:rsidR="00F66F54" w:rsidRPr="006039F6" w:rsidRDefault="00F66F54" w:rsidP="00B901DE">
      <w:pPr>
        <w:pStyle w:val="Heading4"/>
        <w:ind w:left="719"/>
        <w:rPr>
          <w:b w:val="0"/>
          <w:bCs w:val="0"/>
        </w:rPr>
      </w:pPr>
      <w:r w:rsidRPr="006039F6">
        <w:rPr>
          <w:b w:val="0"/>
          <w:bCs w:val="0"/>
          <w:i/>
        </w:rPr>
        <w:t xml:space="preserve">Public expense </w:t>
      </w:r>
      <w:r w:rsidRPr="006039F6">
        <w:rPr>
          <w:b w:val="0"/>
          <w:bCs w:val="0"/>
        </w:rPr>
        <w:t>means that the school district either pays for the full cost of the evaluation or ensures that the evaluation is otherwise provided at no cost to you, consistent</w:t>
      </w:r>
      <w:r w:rsidRPr="006039F6">
        <w:rPr>
          <w:b w:val="0"/>
          <w:bCs w:val="0"/>
          <w:spacing w:val="-3"/>
        </w:rPr>
        <w:t xml:space="preserve"> </w:t>
      </w:r>
      <w:r w:rsidRPr="006039F6">
        <w:rPr>
          <w:b w:val="0"/>
          <w:bCs w:val="0"/>
        </w:rPr>
        <w:t>with</w:t>
      </w:r>
      <w:r w:rsidRPr="006039F6">
        <w:rPr>
          <w:b w:val="0"/>
          <w:bCs w:val="0"/>
          <w:spacing w:val="-3"/>
        </w:rPr>
        <w:t xml:space="preserve"> </w:t>
      </w:r>
      <w:r w:rsidRPr="006039F6">
        <w:rPr>
          <w:b w:val="0"/>
          <w:bCs w:val="0"/>
        </w:rPr>
        <w:t>the</w:t>
      </w:r>
      <w:r w:rsidRPr="006039F6">
        <w:rPr>
          <w:b w:val="0"/>
          <w:bCs w:val="0"/>
          <w:spacing w:val="-3"/>
        </w:rPr>
        <w:t xml:space="preserve"> </w:t>
      </w:r>
      <w:r w:rsidRPr="006039F6">
        <w:rPr>
          <w:b w:val="0"/>
          <w:bCs w:val="0"/>
        </w:rPr>
        <w:t>provisions</w:t>
      </w:r>
      <w:r w:rsidRPr="006039F6">
        <w:rPr>
          <w:b w:val="0"/>
          <w:bCs w:val="0"/>
          <w:spacing w:val="-4"/>
        </w:rPr>
        <w:t xml:space="preserve"> </w:t>
      </w:r>
      <w:r w:rsidRPr="006039F6">
        <w:rPr>
          <w:b w:val="0"/>
          <w:bCs w:val="0"/>
        </w:rPr>
        <w:t>of</w:t>
      </w:r>
      <w:r w:rsidRPr="006039F6">
        <w:rPr>
          <w:b w:val="0"/>
          <w:bCs w:val="0"/>
          <w:spacing w:val="-4"/>
        </w:rPr>
        <w:t xml:space="preserve"> </w:t>
      </w:r>
      <w:r w:rsidRPr="006039F6">
        <w:rPr>
          <w:b w:val="0"/>
          <w:bCs w:val="0"/>
        </w:rPr>
        <w:t>Part</w:t>
      </w:r>
      <w:r w:rsidRPr="006039F6">
        <w:rPr>
          <w:b w:val="0"/>
          <w:bCs w:val="0"/>
          <w:spacing w:val="-4"/>
        </w:rPr>
        <w:t xml:space="preserve"> </w:t>
      </w:r>
      <w:r w:rsidRPr="006039F6">
        <w:rPr>
          <w:b w:val="0"/>
          <w:bCs w:val="0"/>
        </w:rPr>
        <w:t>B</w:t>
      </w:r>
      <w:r w:rsidRPr="006039F6">
        <w:rPr>
          <w:b w:val="0"/>
          <w:bCs w:val="0"/>
          <w:spacing w:val="-4"/>
        </w:rPr>
        <w:t xml:space="preserve"> </w:t>
      </w:r>
      <w:r w:rsidRPr="006039F6">
        <w:rPr>
          <w:b w:val="0"/>
          <w:bCs w:val="0"/>
        </w:rPr>
        <w:t>of</w:t>
      </w:r>
      <w:r w:rsidRPr="006039F6">
        <w:rPr>
          <w:b w:val="0"/>
          <w:bCs w:val="0"/>
          <w:spacing w:val="-4"/>
        </w:rPr>
        <w:t xml:space="preserve"> </w:t>
      </w:r>
      <w:r w:rsidRPr="006039F6">
        <w:rPr>
          <w:b w:val="0"/>
          <w:bCs w:val="0"/>
        </w:rPr>
        <w:t>IDEA,</w:t>
      </w:r>
      <w:r w:rsidRPr="006039F6">
        <w:rPr>
          <w:b w:val="0"/>
          <w:bCs w:val="0"/>
          <w:spacing w:val="-4"/>
        </w:rPr>
        <w:t xml:space="preserve"> </w:t>
      </w:r>
      <w:r w:rsidRPr="006039F6">
        <w:rPr>
          <w:b w:val="0"/>
          <w:bCs w:val="0"/>
        </w:rPr>
        <w:t>which</w:t>
      </w:r>
      <w:r w:rsidRPr="006039F6">
        <w:rPr>
          <w:b w:val="0"/>
          <w:bCs w:val="0"/>
          <w:spacing w:val="-4"/>
        </w:rPr>
        <w:t xml:space="preserve"> </w:t>
      </w:r>
      <w:r w:rsidRPr="006039F6">
        <w:rPr>
          <w:b w:val="0"/>
          <w:bCs w:val="0"/>
        </w:rPr>
        <w:t>allow</w:t>
      </w:r>
      <w:r w:rsidRPr="006039F6">
        <w:rPr>
          <w:b w:val="0"/>
          <w:bCs w:val="0"/>
          <w:spacing w:val="-3"/>
        </w:rPr>
        <w:t xml:space="preserve"> </w:t>
      </w:r>
      <w:r w:rsidRPr="006039F6">
        <w:rPr>
          <w:b w:val="0"/>
          <w:bCs w:val="0"/>
        </w:rPr>
        <w:t>each</w:t>
      </w:r>
      <w:r w:rsidRPr="006039F6">
        <w:rPr>
          <w:b w:val="0"/>
          <w:bCs w:val="0"/>
          <w:spacing w:val="-3"/>
        </w:rPr>
        <w:t xml:space="preserve"> </w:t>
      </w:r>
      <w:r w:rsidRPr="006039F6">
        <w:rPr>
          <w:b w:val="0"/>
          <w:bCs w:val="0"/>
        </w:rPr>
        <w:t>State</w:t>
      </w:r>
      <w:r w:rsidRPr="006039F6">
        <w:rPr>
          <w:b w:val="0"/>
          <w:bCs w:val="0"/>
          <w:spacing w:val="-3"/>
        </w:rPr>
        <w:t xml:space="preserve"> </w:t>
      </w:r>
      <w:r w:rsidRPr="006039F6">
        <w:rPr>
          <w:b w:val="0"/>
          <w:bCs w:val="0"/>
        </w:rPr>
        <w:t>to</w:t>
      </w:r>
      <w:r w:rsidRPr="006039F6">
        <w:rPr>
          <w:b w:val="0"/>
          <w:bCs w:val="0"/>
          <w:spacing w:val="-3"/>
        </w:rPr>
        <w:t xml:space="preserve"> </w:t>
      </w:r>
      <w:r w:rsidRPr="006039F6">
        <w:rPr>
          <w:b w:val="0"/>
          <w:bCs w:val="0"/>
        </w:rPr>
        <w:t>use</w:t>
      </w:r>
      <w:r w:rsidRPr="006039F6">
        <w:rPr>
          <w:b w:val="0"/>
          <w:bCs w:val="0"/>
          <w:spacing w:val="-3"/>
        </w:rPr>
        <w:t xml:space="preserve"> </w:t>
      </w:r>
      <w:r w:rsidRPr="006039F6">
        <w:rPr>
          <w:b w:val="0"/>
          <w:bCs w:val="0"/>
        </w:rPr>
        <w:t>whatever State, local, Federal, and private sources of support are available in the State to meet</w:t>
      </w:r>
      <w:r w:rsidR="006F47A1" w:rsidRPr="006039F6">
        <w:rPr>
          <w:b w:val="0"/>
          <w:bCs w:val="0"/>
        </w:rPr>
        <w:t xml:space="preserve"> the requirements </w:t>
      </w:r>
      <w:r w:rsidR="006039F6" w:rsidRPr="006039F6">
        <w:rPr>
          <w:b w:val="0"/>
          <w:bCs w:val="0"/>
        </w:rPr>
        <w:t xml:space="preserve">of Part B of the act. </w:t>
      </w:r>
    </w:p>
    <w:p w14:paraId="31E00BC5" w14:textId="77777777" w:rsidR="00F66F54" w:rsidRDefault="00F66F54" w:rsidP="00F66F54">
      <w:pPr>
        <w:pStyle w:val="Heading4"/>
        <w:ind w:left="619" w:firstLine="619"/>
      </w:pPr>
    </w:p>
    <w:p w14:paraId="0364CF39" w14:textId="2658EBD2" w:rsidR="0068665A" w:rsidRDefault="00535A49" w:rsidP="00F66F54">
      <w:pPr>
        <w:pStyle w:val="Heading4"/>
        <w:ind w:left="0" w:firstLine="619"/>
      </w:pPr>
      <w:r>
        <w:t>Right</w:t>
      </w:r>
      <w:r>
        <w:rPr>
          <w:spacing w:val="-7"/>
        </w:rPr>
        <w:t xml:space="preserve"> </w:t>
      </w:r>
      <w:r>
        <w:t>to</w:t>
      </w:r>
      <w:r>
        <w:rPr>
          <w:spacing w:val="-7"/>
        </w:rPr>
        <w:t xml:space="preserve"> </w:t>
      </w:r>
      <w:r>
        <w:t>evaluation</w:t>
      </w:r>
      <w:r>
        <w:rPr>
          <w:spacing w:val="-7"/>
        </w:rPr>
        <w:t xml:space="preserve"> </w:t>
      </w:r>
      <w:r>
        <w:t>at</w:t>
      </w:r>
      <w:r>
        <w:rPr>
          <w:spacing w:val="-7"/>
        </w:rPr>
        <w:t xml:space="preserve"> </w:t>
      </w:r>
      <w:r>
        <w:t>public</w:t>
      </w:r>
      <w:r>
        <w:rPr>
          <w:spacing w:val="-7"/>
        </w:rPr>
        <w:t xml:space="preserve"> </w:t>
      </w:r>
      <w:r>
        <w:rPr>
          <w:spacing w:val="-2"/>
        </w:rPr>
        <w:t>expense</w:t>
      </w:r>
    </w:p>
    <w:p w14:paraId="0364CF3A" w14:textId="77777777" w:rsidR="0068665A" w:rsidRDefault="00535A49">
      <w:pPr>
        <w:pStyle w:val="BodyText"/>
        <w:spacing w:before="119"/>
        <w:ind w:left="820"/>
      </w:pPr>
      <w:r>
        <w:t>You have the right to an independent educational evaluation of your child at public expense</w:t>
      </w:r>
      <w:r>
        <w:rPr>
          <w:spacing w:val="-3"/>
        </w:rPr>
        <w:t xml:space="preserve"> </w:t>
      </w:r>
      <w:r>
        <w:t>if</w:t>
      </w:r>
      <w:r>
        <w:rPr>
          <w:spacing w:val="-3"/>
        </w:rPr>
        <w:t xml:space="preserve"> </w:t>
      </w:r>
      <w:r>
        <w:t>you</w:t>
      </w:r>
      <w:r>
        <w:rPr>
          <w:spacing w:val="-3"/>
        </w:rPr>
        <w:t xml:space="preserve"> </w:t>
      </w:r>
      <w:r>
        <w:t>disagree</w:t>
      </w:r>
      <w:r>
        <w:rPr>
          <w:spacing w:val="-3"/>
        </w:rPr>
        <w:t xml:space="preserve"> </w:t>
      </w:r>
      <w:r>
        <w:t>with</w:t>
      </w:r>
      <w:r>
        <w:rPr>
          <w:spacing w:val="-3"/>
        </w:rPr>
        <w:t xml:space="preserve"> </w:t>
      </w:r>
      <w:r>
        <w:t>an</w:t>
      </w:r>
      <w:r>
        <w:rPr>
          <w:spacing w:val="-3"/>
        </w:rPr>
        <w:t xml:space="preserve"> </w:t>
      </w:r>
      <w:r>
        <w:t>evaluation</w:t>
      </w:r>
      <w:r>
        <w:rPr>
          <w:spacing w:val="-3"/>
        </w:rPr>
        <w:t xml:space="preserve"> </w:t>
      </w:r>
      <w:r>
        <w:t>of</w:t>
      </w:r>
      <w:r>
        <w:rPr>
          <w:spacing w:val="-3"/>
        </w:rPr>
        <w:t xml:space="preserve"> </w:t>
      </w:r>
      <w:r>
        <w:t>your</w:t>
      </w:r>
      <w:r>
        <w:rPr>
          <w:spacing w:val="-3"/>
        </w:rPr>
        <w:t xml:space="preserve"> </w:t>
      </w:r>
      <w:r>
        <w:t>child</w:t>
      </w:r>
      <w:r>
        <w:rPr>
          <w:spacing w:val="-3"/>
        </w:rPr>
        <w:t xml:space="preserve"> </w:t>
      </w:r>
      <w:r>
        <w:t>obtained</w:t>
      </w:r>
      <w:r>
        <w:rPr>
          <w:spacing w:val="-3"/>
        </w:rPr>
        <w:t xml:space="preserve"> </w:t>
      </w:r>
      <w:r>
        <w:t>by</w:t>
      </w:r>
      <w:r>
        <w:rPr>
          <w:spacing w:val="-3"/>
        </w:rPr>
        <w:t xml:space="preserve"> </w:t>
      </w:r>
      <w:r>
        <w:t>your</w:t>
      </w:r>
      <w:r>
        <w:rPr>
          <w:spacing w:val="-3"/>
        </w:rPr>
        <w:t xml:space="preserve"> </w:t>
      </w:r>
      <w:r>
        <w:t>school</w:t>
      </w:r>
      <w:r>
        <w:rPr>
          <w:spacing w:val="-3"/>
        </w:rPr>
        <w:t xml:space="preserve"> </w:t>
      </w:r>
      <w:r>
        <w:t>district, subject to the following conditions:</w:t>
      </w:r>
    </w:p>
    <w:p w14:paraId="0364CF3B" w14:textId="77777777" w:rsidR="0068665A" w:rsidRDefault="00535A49" w:rsidP="00B05A79">
      <w:pPr>
        <w:pStyle w:val="ListParagraph"/>
        <w:numPr>
          <w:ilvl w:val="0"/>
          <w:numId w:val="48"/>
        </w:numPr>
        <w:tabs>
          <w:tab w:val="left" w:pos="1537"/>
          <w:tab w:val="left" w:pos="1539"/>
        </w:tabs>
        <w:ind w:left="1539" w:right="154" w:hanging="360"/>
        <w:rPr>
          <w:sz w:val="24"/>
        </w:rPr>
      </w:pPr>
      <w:r>
        <w:rPr>
          <w:sz w:val="24"/>
        </w:rPr>
        <w:t>If</w:t>
      </w:r>
      <w:r>
        <w:rPr>
          <w:spacing w:val="-2"/>
          <w:sz w:val="24"/>
        </w:rPr>
        <w:t xml:space="preserve"> </w:t>
      </w:r>
      <w:r>
        <w:rPr>
          <w:sz w:val="24"/>
        </w:rPr>
        <w:t>you</w:t>
      </w:r>
      <w:r>
        <w:rPr>
          <w:spacing w:val="-3"/>
          <w:sz w:val="24"/>
        </w:rPr>
        <w:t xml:space="preserve"> </w:t>
      </w:r>
      <w:r>
        <w:rPr>
          <w:sz w:val="24"/>
        </w:rPr>
        <w:t>request</w:t>
      </w:r>
      <w:r>
        <w:rPr>
          <w:spacing w:val="-2"/>
          <w:sz w:val="24"/>
        </w:rPr>
        <w:t xml:space="preserve"> </w:t>
      </w:r>
      <w:r>
        <w:rPr>
          <w:sz w:val="24"/>
        </w:rPr>
        <w:t>an</w:t>
      </w:r>
      <w:r>
        <w:rPr>
          <w:spacing w:val="-3"/>
          <w:sz w:val="24"/>
        </w:rPr>
        <w:t xml:space="preserve"> </w:t>
      </w:r>
      <w:r>
        <w:rPr>
          <w:sz w:val="24"/>
        </w:rPr>
        <w:t>independent</w:t>
      </w:r>
      <w:r>
        <w:rPr>
          <w:spacing w:val="-2"/>
          <w:sz w:val="24"/>
        </w:rPr>
        <w:t xml:space="preserve"> </w:t>
      </w:r>
      <w:r>
        <w:rPr>
          <w:sz w:val="24"/>
        </w:rPr>
        <w:t>educational</w:t>
      </w:r>
      <w:r>
        <w:rPr>
          <w:spacing w:val="-3"/>
          <w:sz w:val="24"/>
        </w:rPr>
        <w:t xml:space="preserve"> </w:t>
      </w:r>
      <w:r>
        <w:rPr>
          <w:sz w:val="24"/>
        </w:rPr>
        <w:t>evaluation</w:t>
      </w:r>
      <w:r>
        <w:rPr>
          <w:spacing w:val="-4"/>
          <w:sz w:val="24"/>
        </w:rPr>
        <w:t xml:space="preserve"> </w:t>
      </w:r>
      <w:r>
        <w:rPr>
          <w:sz w:val="24"/>
        </w:rPr>
        <w:t>of</w:t>
      </w:r>
      <w:r>
        <w:rPr>
          <w:spacing w:val="-1"/>
          <w:sz w:val="24"/>
        </w:rPr>
        <w:t xml:space="preserve"> </w:t>
      </w:r>
      <w:r>
        <w:rPr>
          <w:sz w:val="24"/>
        </w:rPr>
        <w:t>your</w:t>
      </w:r>
      <w:r>
        <w:rPr>
          <w:spacing w:val="-2"/>
          <w:sz w:val="24"/>
        </w:rPr>
        <w:t xml:space="preserve"> </w:t>
      </w:r>
      <w:r>
        <w:rPr>
          <w:sz w:val="24"/>
        </w:rPr>
        <w:t>child</w:t>
      </w:r>
      <w:r>
        <w:rPr>
          <w:spacing w:val="-2"/>
          <w:sz w:val="24"/>
        </w:rPr>
        <w:t xml:space="preserve"> </w:t>
      </w:r>
      <w:r>
        <w:rPr>
          <w:sz w:val="24"/>
        </w:rPr>
        <w:t>at</w:t>
      </w:r>
      <w:r>
        <w:rPr>
          <w:spacing w:val="-2"/>
          <w:sz w:val="24"/>
        </w:rPr>
        <w:t xml:space="preserve"> </w:t>
      </w:r>
      <w:r>
        <w:rPr>
          <w:sz w:val="24"/>
        </w:rPr>
        <w:t>public expense,</w:t>
      </w:r>
      <w:r>
        <w:rPr>
          <w:spacing w:val="-3"/>
          <w:sz w:val="24"/>
        </w:rPr>
        <w:t xml:space="preserve"> </w:t>
      </w:r>
      <w:r>
        <w:rPr>
          <w:sz w:val="24"/>
        </w:rPr>
        <w:t>your</w:t>
      </w:r>
      <w:r>
        <w:rPr>
          <w:spacing w:val="-3"/>
          <w:sz w:val="24"/>
        </w:rPr>
        <w:t xml:space="preserve"> </w:t>
      </w:r>
      <w:r>
        <w:rPr>
          <w:sz w:val="24"/>
        </w:rPr>
        <w:t>school</w:t>
      </w:r>
      <w:r>
        <w:rPr>
          <w:spacing w:val="-4"/>
          <w:sz w:val="24"/>
        </w:rPr>
        <w:t xml:space="preserve"> </w:t>
      </w:r>
      <w:r>
        <w:rPr>
          <w:sz w:val="24"/>
        </w:rPr>
        <w:t>district</w:t>
      </w:r>
      <w:r>
        <w:rPr>
          <w:spacing w:val="-3"/>
          <w:sz w:val="24"/>
        </w:rPr>
        <w:t xml:space="preserve"> </w:t>
      </w:r>
      <w:r>
        <w:rPr>
          <w:sz w:val="24"/>
        </w:rPr>
        <w:t>must,</w:t>
      </w:r>
      <w:r>
        <w:rPr>
          <w:spacing w:val="-4"/>
          <w:sz w:val="24"/>
        </w:rPr>
        <w:t xml:space="preserve"> </w:t>
      </w:r>
      <w:r>
        <w:rPr>
          <w:sz w:val="24"/>
        </w:rPr>
        <w:t>without</w:t>
      </w:r>
      <w:r>
        <w:rPr>
          <w:spacing w:val="-4"/>
          <w:sz w:val="24"/>
        </w:rPr>
        <w:t xml:space="preserve"> </w:t>
      </w:r>
      <w:r>
        <w:rPr>
          <w:sz w:val="24"/>
        </w:rPr>
        <w:t>unnecessary</w:t>
      </w:r>
      <w:r>
        <w:rPr>
          <w:spacing w:val="-3"/>
          <w:sz w:val="24"/>
        </w:rPr>
        <w:t xml:space="preserve"> </w:t>
      </w:r>
      <w:r>
        <w:rPr>
          <w:sz w:val="24"/>
        </w:rPr>
        <w:t>delay,</w:t>
      </w:r>
      <w:r>
        <w:rPr>
          <w:spacing w:val="-3"/>
          <w:sz w:val="24"/>
        </w:rPr>
        <w:t xml:space="preserve"> </w:t>
      </w:r>
      <w:r>
        <w:rPr>
          <w:sz w:val="24"/>
          <w:u w:val="single"/>
        </w:rPr>
        <w:t>either</w:t>
      </w:r>
      <w:r>
        <w:rPr>
          <w:sz w:val="24"/>
        </w:rPr>
        <w:t>:</w:t>
      </w:r>
      <w:r>
        <w:rPr>
          <w:spacing w:val="-3"/>
          <w:sz w:val="24"/>
        </w:rPr>
        <w:t xml:space="preserve"> </w:t>
      </w:r>
      <w:r>
        <w:rPr>
          <w:sz w:val="24"/>
        </w:rPr>
        <w:t>(a)</w:t>
      </w:r>
      <w:r>
        <w:rPr>
          <w:spacing w:val="-3"/>
          <w:sz w:val="24"/>
        </w:rPr>
        <w:t xml:space="preserve"> </w:t>
      </w:r>
      <w:r>
        <w:rPr>
          <w:sz w:val="24"/>
        </w:rPr>
        <w:t>File</w:t>
      </w:r>
      <w:r>
        <w:rPr>
          <w:spacing w:val="-3"/>
          <w:sz w:val="24"/>
        </w:rPr>
        <w:t xml:space="preserve"> </w:t>
      </w:r>
      <w:r>
        <w:rPr>
          <w:sz w:val="24"/>
        </w:rPr>
        <w:t>a due</w:t>
      </w:r>
      <w:r>
        <w:rPr>
          <w:spacing w:val="-16"/>
          <w:sz w:val="24"/>
        </w:rPr>
        <w:t xml:space="preserve"> </w:t>
      </w:r>
      <w:r>
        <w:rPr>
          <w:sz w:val="24"/>
        </w:rPr>
        <w:t>process</w:t>
      </w:r>
      <w:r>
        <w:rPr>
          <w:spacing w:val="-15"/>
          <w:sz w:val="24"/>
        </w:rPr>
        <w:t xml:space="preserve"> </w:t>
      </w:r>
      <w:r>
        <w:rPr>
          <w:sz w:val="24"/>
        </w:rPr>
        <w:t>complaint</w:t>
      </w:r>
      <w:r>
        <w:rPr>
          <w:spacing w:val="-14"/>
          <w:sz w:val="24"/>
        </w:rPr>
        <w:t xml:space="preserve"> </w:t>
      </w:r>
      <w:r>
        <w:rPr>
          <w:sz w:val="24"/>
        </w:rPr>
        <w:t>to</w:t>
      </w:r>
      <w:r>
        <w:rPr>
          <w:spacing w:val="-16"/>
          <w:sz w:val="24"/>
        </w:rPr>
        <w:t xml:space="preserve"> </w:t>
      </w:r>
      <w:r>
        <w:rPr>
          <w:sz w:val="24"/>
        </w:rPr>
        <w:t>request</w:t>
      </w:r>
      <w:r>
        <w:rPr>
          <w:spacing w:val="-15"/>
          <w:sz w:val="24"/>
        </w:rPr>
        <w:t xml:space="preserve"> </w:t>
      </w:r>
      <w:r>
        <w:rPr>
          <w:sz w:val="24"/>
        </w:rPr>
        <w:t>a</w:t>
      </w:r>
      <w:r>
        <w:rPr>
          <w:spacing w:val="-16"/>
          <w:sz w:val="24"/>
        </w:rPr>
        <w:t xml:space="preserve"> </w:t>
      </w:r>
      <w:r>
        <w:rPr>
          <w:sz w:val="24"/>
        </w:rPr>
        <w:t>hearing</w:t>
      </w:r>
      <w:r>
        <w:rPr>
          <w:spacing w:val="-16"/>
          <w:sz w:val="24"/>
        </w:rPr>
        <w:t xml:space="preserve"> </w:t>
      </w:r>
      <w:r>
        <w:rPr>
          <w:sz w:val="24"/>
        </w:rPr>
        <w:t>to</w:t>
      </w:r>
      <w:r>
        <w:rPr>
          <w:spacing w:val="-15"/>
          <w:sz w:val="24"/>
        </w:rPr>
        <w:t xml:space="preserve"> </w:t>
      </w:r>
      <w:r>
        <w:rPr>
          <w:sz w:val="24"/>
        </w:rPr>
        <w:t>show</w:t>
      </w:r>
      <w:r>
        <w:rPr>
          <w:spacing w:val="-16"/>
          <w:sz w:val="24"/>
        </w:rPr>
        <w:t xml:space="preserve"> </w:t>
      </w:r>
      <w:r>
        <w:rPr>
          <w:sz w:val="24"/>
        </w:rPr>
        <w:t>that</w:t>
      </w:r>
      <w:r>
        <w:rPr>
          <w:spacing w:val="-15"/>
          <w:sz w:val="24"/>
        </w:rPr>
        <w:t xml:space="preserve"> </w:t>
      </w:r>
      <w:r>
        <w:rPr>
          <w:sz w:val="24"/>
        </w:rPr>
        <w:t>its</w:t>
      </w:r>
      <w:r>
        <w:rPr>
          <w:spacing w:val="-15"/>
          <w:sz w:val="24"/>
        </w:rPr>
        <w:t xml:space="preserve"> </w:t>
      </w:r>
      <w:r>
        <w:rPr>
          <w:sz w:val="24"/>
        </w:rPr>
        <w:t>evaluation</w:t>
      </w:r>
      <w:r>
        <w:rPr>
          <w:spacing w:val="-15"/>
          <w:sz w:val="24"/>
        </w:rPr>
        <w:t xml:space="preserve"> </w:t>
      </w:r>
      <w:r>
        <w:rPr>
          <w:sz w:val="24"/>
        </w:rPr>
        <w:t>of</w:t>
      </w:r>
      <w:r>
        <w:rPr>
          <w:spacing w:val="-15"/>
          <w:sz w:val="24"/>
        </w:rPr>
        <w:t xml:space="preserve"> </w:t>
      </w:r>
      <w:r>
        <w:rPr>
          <w:sz w:val="24"/>
        </w:rPr>
        <w:t>your</w:t>
      </w:r>
      <w:r>
        <w:rPr>
          <w:spacing w:val="-15"/>
          <w:sz w:val="24"/>
        </w:rPr>
        <w:t xml:space="preserve"> </w:t>
      </w:r>
      <w:r>
        <w:rPr>
          <w:sz w:val="24"/>
        </w:rPr>
        <w:t>child is</w:t>
      </w:r>
      <w:r>
        <w:rPr>
          <w:spacing w:val="-4"/>
          <w:sz w:val="24"/>
        </w:rPr>
        <w:t xml:space="preserve"> </w:t>
      </w:r>
      <w:r>
        <w:rPr>
          <w:sz w:val="24"/>
        </w:rPr>
        <w:t>appropriate;</w:t>
      </w:r>
      <w:r>
        <w:rPr>
          <w:spacing w:val="-6"/>
          <w:sz w:val="24"/>
        </w:rPr>
        <w:t xml:space="preserve"> </w:t>
      </w:r>
      <w:r>
        <w:rPr>
          <w:sz w:val="24"/>
          <w:u w:val="single"/>
        </w:rPr>
        <w:t>or</w:t>
      </w:r>
      <w:r>
        <w:rPr>
          <w:spacing w:val="-2"/>
          <w:sz w:val="24"/>
        </w:rPr>
        <w:t xml:space="preserve"> </w:t>
      </w:r>
      <w:r>
        <w:rPr>
          <w:sz w:val="24"/>
        </w:rPr>
        <w:t>(b)</w:t>
      </w:r>
      <w:r>
        <w:rPr>
          <w:spacing w:val="-5"/>
          <w:sz w:val="24"/>
        </w:rPr>
        <w:t xml:space="preserve"> </w:t>
      </w:r>
      <w:r>
        <w:rPr>
          <w:sz w:val="24"/>
        </w:rPr>
        <w:t>Provide</w:t>
      </w:r>
      <w:r>
        <w:rPr>
          <w:spacing w:val="-5"/>
          <w:sz w:val="24"/>
        </w:rPr>
        <w:t xml:space="preserve"> </w:t>
      </w:r>
      <w:r>
        <w:rPr>
          <w:sz w:val="24"/>
        </w:rPr>
        <w:t>an</w:t>
      </w:r>
      <w:r>
        <w:rPr>
          <w:spacing w:val="-5"/>
          <w:sz w:val="24"/>
        </w:rPr>
        <w:t xml:space="preserve"> </w:t>
      </w:r>
      <w:r>
        <w:rPr>
          <w:sz w:val="24"/>
        </w:rPr>
        <w:t>independent</w:t>
      </w:r>
      <w:r>
        <w:rPr>
          <w:spacing w:val="-5"/>
          <w:sz w:val="24"/>
        </w:rPr>
        <w:t xml:space="preserve"> </w:t>
      </w:r>
      <w:r>
        <w:rPr>
          <w:sz w:val="24"/>
        </w:rPr>
        <w:t>educational</w:t>
      </w:r>
      <w:r>
        <w:rPr>
          <w:spacing w:val="-6"/>
          <w:sz w:val="24"/>
        </w:rPr>
        <w:t xml:space="preserve"> </w:t>
      </w:r>
      <w:r>
        <w:rPr>
          <w:sz w:val="24"/>
        </w:rPr>
        <w:t>evaluation</w:t>
      </w:r>
      <w:r>
        <w:rPr>
          <w:spacing w:val="-5"/>
          <w:sz w:val="24"/>
        </w:rPr>
        <w:t xml:space="preserve"> </w:t>
      </w:r>
      <w:r>
        <w:rPr>
          <w:sz w:val="24"/>
        </w:rPr>
        <w:t>at</w:t>
      </w:r>
      <w:r>
        <w:rPr>
          <w:spacing w:val="-5"/>
          <w:sz w:val="24"/>
        </w:rPr>
        <w:t xml:space="preserve"> </w:t>
      </w:r>
      <w:r>
        <w:rPr>
          <w:sz w:val="24"/>
        </w:rPr>
        <w:t>public expense,</w:t>
      </w:r>
      <w:r>
        <w:rPr>
          <w:spacing w:val="-17"/>
          <w:sz w:val="24"/>
        </w:rPr>
        <w:t xml:space="preserve"> </w:t>
      </w:r>
      <w:r>
        <w:rPr>
          <w:sz w:val="24"/>
        </w:rPr>
        <w:t>unless</w:t>
      </w:r>
      <w:r>
        <w:rPr>
          <w:spacing w:val="-17"/>
          <w:sz w:val="24"/>
        </w:rPr>
        <w:t xml:space="preserve"> </w:t>
      </w:r>
      <w:r>
        <w:rPr>
          <w:sz w:val="24"/>
        </w:rPr>
        <w:t>the</w:t>
      </w:r>
      <w:r>
        <w:rPr>
          <w:spacing w:val="-16"/>
          <w:sz w:val="24"/>
        </w:rPr>
        <w:t xml:space="preserve"> </w:t>
      </w:r>
      <w:r>
        <w:rPr>
          <w:sz w:val="24"/>
        </w:rPr>
        <w:t>school</w:t>
      </w:r>
      <w:r>
        <w:rPr>
          <w:spacing w:val="-17"/>
          <w:sz w:val="24"/>
        </w:rPr>
        <w:t xml:space="preserve"> </w:t>
      </w:r>
      <w:r>
        <w:rPr>
          <w:sz w:val="24"/>
        </w:rPr>
        <w:t>district</w:t>
      </w:r>
      <w:r>
        <w:rPr>
          <w:spacing w:val="-17"/>
          <w:sz w:val="24"/>
        </w:rPr>
        <w:t xml:space="preserve"> </w:t>
      </w:r>
      <w:r>
        <w:rPr>
          <w:sz w:val="24"/>
        </w:rPr>
        <w:t>demonstrates</w:t>
      </w:r>
      <w:r>
        <w:rPr>
          <w:spacing w:val="-17"/>
          <w:sz w:val="24"/>
        </w:rPr>
        <w:t xml:space="preserve"> </w:t>
      </w:r>
      <w:r>
        <w:rPr>
          <w:sz w:val="24"/>
        </w:rPr>
        <w:t>in</w:t>
      </w:r>
      <w:r>
        <w:rPr>
          <w:spacing w:val="-16"/>
          <w:sz w:val="24"/>
        </w:rPr>
        <w:t xml:space="preserve"> </w:t>
      </w:r>
      <w:r>
        <w:rPr>
          <w:sz w:val="24"/>
        </w:rPr>
        <w:t>a</w:t>
      </w:r>
      <w:r>
        <w:rPr>
          <w:spacing w:val="-17"/>
          <w:sz w:val="24"/>
        </w:rPr>
        <w:t xml:space="preserve"> </w:t>
      </w:r>
      <w:r>
        <w:rPr>
          <w:sz w:val="24"/>
        </w:rPr>
        <w:t>hearing</w:t>
      </w:r>
      <w:r>
        <w:rPr>
          <w:spacing w:val="-17"/>
          <w:sz w:val="24"/>
        </w:rPr>
        <w:t xml:space="preserve"> </w:t>
      </w:r>
      <w:r>
        <w:rPr>
          <w:sz w:val="24"/>
        </w:rPr>
        <w:t>that</w:t>
      </w:r>
      <w:r>
        <w:rPr>
          <w:spacing w:val="-16"/>
          <w:sz w:val="24"/>
        </w:rPr>
        <w:t xml:space="preserve"> </w:t>
      </w:r>
      <w:r>
        <w:rPr>
          <w:sz w:val="24"/>
        </w:rPr>
        <w:t>the</w:t>
      </w:r>
      <w:r>
        <w:rPr>
          <w:spacing w:val="-17"/>
          <w:sz w:val="24"/>
        </w:rPr>
        <w:t xml:space="preserve"> </w:t>
      </w:r>
      <w:r>
        <w:rPr>
          <w:sz w:val="24"/>
        </w:rPr>
        <w:t>evaluation</w:t>
      </w:r>
      <w:r>
        <w:rPr>
          <w:spacing w:val="-17"/>
          <w:sz w:val="24"/>
        </w:rPr>
        <w:t xml:space="preserve"> </w:t>
      </w:r>
      <w:r>
        <w:rPr>
          <w:sz w:val="24"/>
        </w:rPr>
        <w:t>of your</w:t>
      </w:r>
      <w:r>
        <w:rPr>
          <w:spacing w:val="-3"/>
          <w:sz w:val="24"/>
        </w:rPr>
        <w:t xml:space="preserve"> </w:t>
      </w:r>
      <w:r>
        <w:rPr>
          <w:sz w:val="24"/>
        </w:rPr>
        <w:t>child</w:t>
      </w:r>
      <w:r>
        <w:rPr>
          <w:spacing w:val="-3"/>
          <w:sz w:val="24"/>
        </w:rPr>
        <w:t xml:space="preserve"> </w:t>
      </w:r>
      <w:r>
        <w:rPr>
          <w:sz w:val="24"/>
        </w:rPr>
        <w:t>that</w:t>
      </w:r>
      <w:r>
        <w:rPr>
          <w:spacing w:val="-3"/>
          <w:sz w:val="24"/>
        </w:rPr>
        <w:t xml:space="preserve"> </w:t>
      </w:r>
      <w:r>
        <w:rPr>
          <w:sz w:val="24"/>
        </w:rPr>
        <w:t>you</w:t>
      </w:r>
      <w:r>
        <w:rPr>
          <w:spacing w:val="-3"/>
          <w:sz w:val="24"/>
        </w:rPr>
        <w:t xml:space="preserve"> </w:t>
      </w:r>
      <w:r>
        <w:rPr>
          <w:sz w:val="24"/>
        </w:rPr>
        <w:t>obtained</w:t>
      </w:r>
      <w:r>
        <w:rPr>
          <w:spacing w:val="-4"/>
          <w:sz w:val="24"/>
        </w:rPr>
        <w:t xml:space="preserve"> </w:t>
      </w:r>
      <w:r>
        <w:rPr>
          <w:sz w:val="24"/>
        </w:rPr>
        <w:t>did</w:t>
      </w:r>
      <w:r>
        <w:rPr>
          <w:spacing w:val="-4"/>
          <w:sz w:val="24"/>
        </w:rPr>
        <w:t xml:space="preserve"> </w:t>
      </w:r>
      <w:r>
        <w:rPr>
          <w:sz w:val="24"/>
        </w:rPr>
        <w:t>not</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school</w:t>
      </w:r>
      <w:r>
        <w:rPr>
          <w:spacing w:val="-4"/>
          <w:sz w:val="24"/>
        </w:rPr>
        <w:t xml:space="preserve"> </w:t>
      </w:r>
      <w:r>
        <w:rPr>
          <w:sz w:val="24"/>
        </w:rPr>
        <w:t>district’s</w:t>
      </w:r>
      <w:r>
        <w:rPr>
          <w:spacing w:val="-4"/>
          <w:sz w:val="24"/>
        </w:rPr>
        <w:t xml:space="preserve"> </w:t>
      </w:r>
      <w:r>
        <w:rPr>
          <w:sz w:val="24"/>
        </w:rPr>
        <w:t>criteria.</w:t>
      </w:r>
    </w:p>
    <w:p w14:paraId="0364CF3C" w14:textId="77777777" w:rsidR="0068665A" w:rsidRDefault="00535A49" w:rsidP="00B05A79">
      <w:pPr>
        <w:pStyle w:val="ListParagraph"/>
        <w:numPr>
          <w:ilvl w:val="0"/>
          <w:numId w:val="48"/>
        </w:numPr>
        <w:tabs>
          <w:tab w:val="left" w:pos="1540"/>
        </w:tabs>
        <w:ind w:right="213" w:hanging="360"/>
        <w:rPr>
          <w:sz w:val="24"/>
        </w:rPr>
      </w:pPr>
      <w:r>
        <w:rPr>
          <w:sz w:val="24"/>
        </w:rPr>
        <w:t>If</w:t>
      </w:r>
      <w:r>
        <w:rPr>
          <w:spacing w:val="-3"/>
          <w:sz w:val="24"/>
        </w:rPr>
        <w:t xml:space="preserve"> </w:t>
      </w:r>
      <w:r>
        <w:rPr>
          <w:sz w:val="24"/>
        </w:rPr>
        <w:t>your</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requests</w:t>
      </w:r>
      <w:r>
        <w:rPr>
          <w:spacing w:val="-3"/>
          <w:sz w:val="24"/>
        </w:rPr>
        <w:t xml:space="preserve"> </w:t>
      </w:r>
      <w:r>
        <w:rPr>
          <w:sz w:val="24"/>
        </w:rPr>
        <w:t>a</w:t>
      </w:r>
      <w:r>
        <w:rPr>
          <w:spacing w:val="-3"/>
          <w:sz w:val="24"/>
        </w:rPr>
        <w:t xml:space="preserve"> </w:t>
      </w:r>
      <w:r>
        <w:rPr>
          <w:sz w:val="24"/>
        </w:rPr>
        <w:t>hearing</w:t>
      </w:r>
      <w:r>
        <w:rPr>
          <w:spacing w:val="-6"/>
          <w:sz w:val="24"/>
        </w:rPr>
        <w:t xml:space="preserve"> </w:t>
      </w:r>
      <w:r>
        <w:rPr>
          <w:sz w:val="24"/>
        </w:rPr>
        <w:t>and</w:t>
      </w:r>
      <w:r>
        <w:rPr>
          <w:spacing w:val="-3"/>
          <w:sz w:val="24"/>
        </w:rPr>
        <w:t xml:space="preserve"> </w:t>
      </w:r>
      <w:r>
        <w:rPr>
          <w:sz w:val="24"/>
        </w:rPr>
        <w:t>the</w:t>
      </w:r>
      <w:r>
        <w:rPr>
          <w:spacing w:val="-3"/>
          <w:sz w:val="24"/>
        </w:rPr>
        <w:t xml:space="preserve"> </w:t>
      </w:r>
      <w:r>
        <w:rPr>
          <w:sz w:val="24"/>
        </w:rPr>
        <w:t>final</w:t>
      </w:r>
      <w:r>
        <w:rPr>
          <w:spacing w:val="-3"/>
          <w:sz w:val="24"/>
        </w:rPr>
        <w:t xml:space="preserve"> </w:t>
      </w:r>
      <w:r>
        <w:rPr>
          <w:sz w:val="24"/>
        </w:rPr>
        <w:t>decision</w:t>
      </w:r>
      <w:r>
        <w:rPr>
          <w:spacing w:val="-3"/>
          <w:sz w:val="24"/>
        </w:rPr>
        <w:t xml:space="preserve"> </w:t>
      </w:r>
      <w:r>
        <w:rPr>
          <w:sz w:val="24"/>
        </w:rPr>
        <w:t>is</w:t>
      </w:r>
      <w:r>
        <w:rPr>
          <w:spacing w:val="-3"/>
          <w:sz w:val="24"/>
        </w:rPr>
        <w:t xml:space="preserve"> </w:t>
      </w:r>
      <w:r>
        <w:rPr>
          <w:sz w:val="24"/>
        </w:rPr>
        <w:t>that</w:t>
      </w:r>
      <w:r>
        <w:rPr>
          <w:spacing w:val="-3"/>
          <w:sz w:val="24"/>
        </w:rPr>
        <w:t xml:space="preserve"> </w:t>
      </w:r>
      <w:r>
        <w:rPr>
          <w:sz w:val="24"/>
        </w:rPr>
        <w:t>your</w:t>
      </w:r>
      <w:r>
        <w:rPr>
          <w:spacing w:val="-3"/>
          <w:sz w:val="24"/>
        </w:rPr>
        <w:t xml:space="preserve"> </w:t>
      </w:r>
      <w:r>
        <w:rPr>
          <w:sz w:val="24"/>
        </w:rPr>
        <w:t>school district’s evaluation of your child is appropriate, you still have the right to an independent educational evaluation, but not at public expense.</w:t>
      </w:r>
    </w:p>
    <w:p w14:paraId="0364CF3D" w14:textId="77777777" w:rsidR="0068665A" w:rsidRDefault="00535A49" w:rsidP="00B05A79">
      <w:pPr>
        <w:pStyle w:val="ListParagraph"/>
        <w:numPr>
          <w:ilvl w:val="0"/>
          <w:numId w:val="48"/>
        </w:numPr>
        <w:tabs>
          <w:tab w:val="left" w:pos="1538"/>
          <w:tab w:val="left" w:pos="1540"/>
        </w:tabs>
        <w:ind w:right="146" w:hanging="360"/>
        <w:rPr>
          <w:sz w:val="24"/>
        </w:rPr>
      </w:pPr>
      <w:r>
        <w:rPr>
          <w:spacing w:val="-4"/>
          <w:sz w:val="24"/>
        </w:rPr>
        <w:t>If</w:t>
      </w:r>
      <w:r>
        <w:rPr>
          <w:spacing w:val="-7"/>
          <w:sz w:val="24"/>
        </w:rPr>
        <w:t xml:space="preserve"> </w:t>
      </w:r>
      <w:r>
        <w:rPr>
          <w:spacing w:val="-4"/>
          <w:sz w:val="24"/>
        </w:rPr>
        <w:t>you</w:t>
      </w:r>
      <w:r>
        <w:rPr>
          <w:spacing w:val="-7"/>
          <w:sz w:val="24"/>
        </w:rPr>
        <w:t xml:space="preserve"> </w:t>
      </w:r>
      <w:r>
        <w:rPr>
          <w:spacing w:val="-4"/>
          <w:sz w:val="24"/>
        </w:rPr>
        <w:t>request</w:t>
      </w:r>
      <w:r>
        <w:rPr>
          <w:spacing w:val="-7"/>
          <w:sz w:val="24"/>
        </w:rPr>
        <w:t xml:space="preserve"> </w:t>
      </w:r>
      <w:r>
        <w:rPr>
          <w:spacing w:val="-4"/>
          <w:sz w:val="24"/>
        </w:rPr>
        <w:t>an</w:t>
      </w:r>
      <w:r>
        <w:rPr>
          <w:spacing w:val="-8"/>
          <w:sz w:val="24"/>
        </w:rPr>
        <w:t xml:space="preserve"> </w:t>
      </w:r>
      <w:r>
        <w:rPr>
          <w:spacing w:val="-4"/>
          <w:sz w:val="24"/>
        </w:rPr>
        <w:t>independent</w:t>
      </w:r>
      <w:r>
        <w:rPr>
          <w:spacing w:val="-7"/>
          <w:sz w:val="24"/>
        </w:rPr>
        <w:t xml:space="preserve"> </w:t>
      </w:r>
      <w:r>
        <w:rPr>
          <w:spacing w:val="-4"/>
          <w:sz w:val="24"/>
        </w:rPr>
        <w:t>educational</w:t>
      </w:r>
      <w:r>
        <w:rPr>
          <w:spacing w:val="-8"/>
          <w:sz w:val="24"/>
        </w:rPr>
        <w:t xml:space="preserve"> </w:t>
      </w:r>
      <w:r>
        <w:rPr>
          <w:spacing w:val="-4"/>
          <w:sz w:val="24"/>
        </w:rPr>
        <w:t>evaluation</w:t>
      </w:r>
      <w:r>
        <w:rPr>
          <w:spacing w:val="-7"/>
          <w:sz w:val="24"/>
        </w:rPr>
        <w:t xml:space="preserve"> </w:t>
      </w:r>
      <w:r>
        <w:rPr>
          <w:spacing w:val="-4"/>
          <w:sz w:val="24"/>
        </w:rPr>
        <w:t>of</w:t>
      </w:r>
      <w:r>
        <w:rPr>
          <w:spacing w:val="-9"/>
          <w:sz w:val="24"/>
        </w:rPr>
        <w:t xml:space="preserve"> </w:t>
      </w:r>
      <w:r>
        <w:rPr>
          <w:spacing w:val="-4"/>
          <w:sz w:val="24"/>
        </w:rPr>
        <w:t>your</w:t>
      </w:r>
      <w:r>
        <w:rPr>
          <w:spacing w:val="-7"/>
          <w:sz w:val="24"/>
        </w:rPr>
        <w:t xml:space="preserve"> </w:t>
      </w:r>
      <w:r>
        <w:rPr>
          <w:spacing w:val="-4"/>
          <w:sz w:val="24"/>
        </w:rPr>
        <w:t>child,</w:t>
      </w:r>
      <w:r>
        <w:rPr>
          <w:spacing w:val="-7"/>
          <w:sz w:val="24"/>
        </w:rPr>
        <w:t xml:space="preserve"> </w:t>
      </w:r>
      <w:r>
        <w:rPr>
          <w:spacing w:val="-4"/>
          <w:sz w:val="24"/>
        </w:rPr>
        <w:t>the</w:t>
      </w:r>
      <w:r>
        <w:rPr>
          <w:spacing w:val="-7"/>
          <w:sz w:val="24"/>
        </w:rPr>
        <w:t xml:space="preserve"> </w:t>
      </w:r>
      <w:r>
        <w:rPr>
          <w:spacing w:val="-4"/>
          <w:sz w:val="24"/>
        </w:rPr>
        <w:t>school</w:t>
      </w:r>
      <w:r>
        <w:rPr>
          <w:spacing w:val="-8"/>
          <w:sz w:val="24"/>
        </w:rPr>
        <w:t xml:space="preserve"> </w:t>
      </w:r>
      <w:r>
        <w:rPr>
          <w:spacing w:val="-4"/>
          <w:sz w:val="24"/>
        </w:rPr>
        <w:t xml:space="preserve">district </w:t>
      </w:r>
      <w:r>
        <w:rPr>
          <w:sz w:val="24"/>
        </w:rPr>
        <w:t>may</w:t>
      </w:r>
      <w:r>
        <w:rPr>
          <w:spacing w:val="-15"/>
          <w:sz w:val="24"/>
        </w:rPr>
        <w:t xml:space="preserve"> </w:t>
      </w:r>
      <w:r>
        <w:rPr>
          <w:sz w:val="24"/>
        </w:rPr>
        <w:t>ask</w:t>
      </w:r>
      <w:r>
        <w:rPr>
          <w:spacing w:val="-15"/>
          <w:sz w:val="24"/>
        </w:rPr>
        <w:t xml:space="preserve"> </w:t>
      </w:r>
      <w:r>
        <w:rPr>
          <w:sz w:val="24"/>
        </w:rPr>
        <w:t>why</w:t>
      </w:r>
      <w:r>
        <w:rPr>
          <w:spacing w:val="-15"/>
          <w:sz w:val="24"/>
        </w:rPr>
        <w:t xml:space="preserve"> </w:t>
      </w:r>
      <w:r>
        <w:rPr>
          <w:sz w:val="24"/>
        </w:rPr>
        <w:t>you</w:t>
      </w:r>
      <w:r>
        <w:rPr>
          <w:spacing w:val="-15"/>
          <w:sz w:val="24"/>
        </w:rPr>
        <w:t xml:space="preserve"> </w:t>
      </w:r>
      <w:r>
        <w:rPr>
          <w:sz w:val="24"/>
        </w:rPr>
        <w:t>object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evaluation</w:t>
      </w:r>
      <w:r>
        <w:rPr>
          <w:spacing w:val="-15"/>
          <w:sz w:val="24"/>
        </w:rPr>
        <w:t xml:space="preserve"> </w:t>
      </w:r>
      <w:r>
        <w:rPr>
          <w:sz w:val="24"/>
        </w:rPr>
        <w:t>of</w:t>
      </w:r>
      <w:r>
        <w:rPr>
          <w:spacing w:val="-15"/>
          <w:sz w:val="24"/>
        </w:rPr>
        <w:t xml:space="preserve"> </w:t>
      </w:r>
      <w:r>
        <w:rPr>
          <w:sz w:val="24"/>
        </w:rPr>
        <w:t>your</w:t>
      </w:r>
      <w:r>
        <w:rPr>
          <w:spacing w:val="-15"/>
          <w:sz w:val="24"/>
        </w:rPr>
        <w:t xml:space="preserve"> </w:t>
      </w:r>
      <w:r>
        <w:rPr>
          <w:sz w:val="24"/>
        </w:rPr>
        <w:t>child</w:t>
      </w:r>
      <w:r>
        <w:rPr>
          <w:spacing w:val="-15"/>
          <w:sz w:val="24"/>
        </w:rPr>
        <w:t xml:space="preserve"> </w:t>
      </w:r>
      <w:r>
        <w:rPr>
          <w:sz w:val="24"/>
        </w:rPr>
        <w:t>obtained</w:t>
      </w:r>
      <w:r>
        <w:rPr>
          <w:spacing w:val="-15"/>
          <w:sz w:val="24"/>
        </w:rPr>
        <w:t xml:space="preserve"> </w:t>
      </w:r>
      <w:r>
        <w:rPr>
          <w:sz w:val="24"/>
        </w:rPr>
        <w:t>by</w:t>
      </w:r>
      <w:r>
        <w:rPr>
          <w:spacing w:val="-15"/>
          <w:sz w:val="24"/>
        </w:rPr>
        <w:t xml:space="preserve"> </w:t>
      </w:r>
      <w:r>
        <w:rPr>
          <w:sz w:val="24"/>
        </w:rPr>
        <w:t>your</w:t>
      </w:r>
      <w:r>
        <w:rPr>
          <w:spacing w:val="-15"/>
          <w:sz w:val="24"/>
        </w:rPr>
        <w:t xml:space="preserve"> </w:t>
      </w:r>
      <w:r>
        <w:rPr>
          <w:sz w:val="24"/>
        </w:rPr>
        <w:t>school district.</w:t>
      </w:r>
      <w:r>
        <w:rPr>
          <w:spacing w:val="-17"/>
          <w:sz w:val="24"/>
        </w:rPr>
        <w:t xml:space="preserve"> </w:t>
      </w:r>
      <w:r>
        <w:rPr>
          <w:sz w:val="24"/>
        </w:rPr>
        <w:t>However,</w:t>
      </w:r>
      <w:r>
        <w:rPr>
          <w:spacing w:val="-16"/>
          <w:sz w:val="24"/>
        </w:rPr>
        <w:t xml:space="preserve"> </w:t>
      </w:r>
      <w:r>
        <w:rPr>
          <w:sz w:val="24"/>
        </w:rPr>
        <w:t>your</w:t>
      </w:r>
      <w:r>
        <w:rPr>
          <w:spacing w:val="-16"/>
          <w:sz w:val="24"/>
        </w:rPr>
        <w:t xml:space="preserve"> </w:t>
      </w:r>
      <w:r>
        <w:rPr>
          <w:sz w:val="24"/>
        </w:rPr>
        <w:t>school</w:t>
      </w:r>
      <w:r>
        <w:rPr>
          <w:spacing w:val="-17"/>
          <w:sz w:val="24"/>
        </w:rPr>
        <w:t xml:space="preserve"> </w:t>
      </w:r>
      <w:r>
        <w:rPr>
          <w:sz w:val="24"/>
        </w:rPr>
        <w:t>district</w:t>
      </w:r>
      <w:r>
        <w:rPr>
          <w:spacing w:val="-16"/>
          <w:sz w:val="24"/>
        </w:rPr>
        <w:t xml:space="preserve"> </w:t>
      </w:r>
      <w:r>
        <w:rPr>
          <w:sz w:val="24"/>
        </w:rPr>
        <w:t>may</w:t>
      </w:r>
      <w:r>
        <w:rPr>
          <w:spacing w:val="-17"/>
          <w:sz w:val="24"/>
        </w:rPr>
        <w:t xml:space="preserve"> </w:t>
      </w:r>
      <w:r>
        <w:rPr>
          <w:sz w:val="24"/>
        </w:rPr>
        <w:t>not</w:t>
      </w:r>
      <w:r>
        <w:rPr>
          <w:spacing w:val="-17"/>
          <w:sz w:val="24"/>
        </w:rPr>
        <w:t xml:space="preserve"> </w:t>
      </w:r>
      <w:r>
        <w:rPr>
          <w:sz w:val="24"/>
        </w:rPr>
        <w:t>require</w:t>
      </w:r>
      <w:r>
        <w:rPr>
          <w:spacing w:val="-16"/>
          <w:sz w:val="24"/>
        </w:rPr>
        <w:t xml:space="preserve"> </w:t>
      </w:r>
      <w:r>
        <w:rPr>
          <w:sz w:val="24"/>
        </w:rPr>
        <w:t>an</w:t>
      </w:r>
      <w:r>
        <w:rPr>
          <w:spacing w:val="-17"/>
          <w:sz w:val="24"/>
        </w:rPr>
        <w:t xml:space="preserve"> </w:t>
      </w:r>
      <w:r>
        <w:rPr>
          <w:sz w:val="24"/>
        </w:rPr>
        <w:t>explanation</w:t>
      </w:r>
      <w:r>
        <w:rPr>
          <w:spacing w:val="-17"/>
          <w:sz w:val="24"/>
        </w:rPr>
        <w:t xml:space="preserve"> </w:t>
      </w:r>
      <w:r>
        <w:rPr>
          <w:sz w:val="24"/>
        </w:rPr>
        <w:t>and</w:t>
      </w:r>
      <w:r>
        <w:rPr>
          <w:spacing w:val="-16"/>
          <w:sz w:val="24"/>
        </w:rPr>
        <w:t xml:space="preserve"> </w:t>
      </w:r>
      <w:r>
        <w:rPr>
          <w:sz w:val="24"/>
        </w:rPr>
        <w:t>may</w:t>
      </w:r>
      <w:r>
        <w:rPr>
          <w:spacing w:val="-17"/>
          <w:sz w:val="24"/>
        </w:rPr>
        <w:t xml:space="preserve"> </w:t>
      </w:r>
      <w:r>
        <w:rPr>
          <w:sz w:val="24"/>
        </w:rPr>
        <w:t xml:space="preserve">not </w:t>
      </w:r>
      <w:r>
        <w:rPr>
          <w:spacing w:val="-2"/>
          <w:sz w:val="24"/>
        </w:rPr>
        <w:t>unreasonably</w:t>
      </w:r>
      <w:r>
        <w:rPr>
          <w:spacing w:val="-11"/>
          <w:sz w:val="24"/>
        </w:rPr>
        <w:t xml:space="preserve"> </w:t>
      </w:r>
      <w:r>
        <w:rPr>
          <w:spacing w:val="-2"/>
          <w:sz w:val="24"/>
        </w:rPr>
        <w:t>delay</w:t>
      </w:r>
      <w:r>
        <w:rPr>
          <w:spacing w:val="-11"/>
          <w:sz w:val="24"/>
        </w:rPr>
        <w:t xml:space="preserve"> </w:t>
      </w:r>
      <w:r>
        <w:rPr>
          <w:spacing w:val="-2"/>
          <w:sz w:val="24"/>
        </w:rPr>
        <w:t>either</w:t>
      </w:r>
      <w:r>
        <w:rPr>
          <w:spacing w:val="-11"/>
          <w:sz w:val="24"/>
        </w:rPr>
        <w:t xml:space="preserve"> </w:t>
      </w:r>
      <w:r>
        <w:rPr>
          <w:spacing w:val="-2"/>
          <w:sz w:val="24"/>
        </w:rPr>
        <w:t>providing</w:t>
      </w:r>
      <w:r>
        <w:rPr>
          <w:spacing w:val="-11"/>
          <w:sz w:val="24"/>
        </w:rPr>
        <w:t xml:space="preserve"> </w:t>
      </w:r>
      <w:r>
        <w:rPr>
          <w:spacing w:val="-2"/>
          <w:sz w:val="24"/>
        </w:rPr>
        <w:t>the</w:t>
      </w:r>
      <w:r>
        <w:rPr>
          <w:spacing w:val="-11"/>
          <w:sz w:val="24"/>
        </w:rPr>
        <w:t xml:space="preserve"> </w:t>
      </w:r>
      <w:r>
        <w:rPr>
          <w:spacing w:val="-2"/>
          <w:sz w:val="24"/>
        </w:rPr>
        <w:t>independent</w:t>
      </w:r>
      <w:r>
        <w:rPr>
          <w:spacing w:val="-11"/>
          <w:sz w:val="24"/>
        </w:rPr>
        <w:t xml:space="preserve"> </w:t>
      </w:r>
      <w:r>
        <w:rPr>
          <w:spacing w:val="-2"/>
          <w:sz w:val="24"/>
        </w:rPr>
        <w:t>educational</w:t>
      </w:r>
      <w:r>
        <w:rPr>
          <w:spacing w:val="-12"/>
          <w:sz w:val="24"/>
        </w:rPr>
        <w:t xml:space="preserve"> </w:t>
      </w:r>
      <w:r>
        <w:rPr>
          <w:spacing w:val="-2"/>
          <w:sz w:val="24"/>
        </w:rPr>
        <w:t>evaluation</w:t>
      </w:r>
      <w:r>
        <w:rPr>
          <w:spacing w:val="-11"/>
          <w:sz w:val="24"/>
        </w:rPr>
        <w:t xml:space="preserve"> </w:t>
      </w:r>
      <w:r>
        <w:rPr>
          <w:spacing w:val="-2"/>
          <w:sz w:val="24"/>
        </w:rPr>
        <w:t>of</w:t>
      </w:r>
      <w:r>
        <w:rPr>
          <w:spacing w:val="-11"/>
          <w:sz w:val="24"/>
        </w:rPr>
        <w:t xml:space="preserve"> </w:t>
      </w:r>
      <w:r>
        <w:rPr>
          <w:spacing w:val="-2"/>
          <w:sz w:val="24"/>
        </w:rPr>
        <w:t xml:space="preserve">your </w:t>
      </w:r>
      <w:r>
        <w:rPr>
          <w:sz w:val="24"/>
        </w:rPr>
        <w:t>child</w:t>
      </w:r>
      <w:r>
        <w:rPr>
          <w:spacing w:val="-16"/>
          <w:sz w:val="24"/>
        </w:rPr>
        <w:t xml:space="preserve"> </w:t>
      </w:r>
      <w:r>
        <w:rPr>
          <w:sz w:val="24"/>
        </w:rPr>
        <w:t>at</w:t>
      </w:r>
      <w:r>
        <w:rPr>
          <w:spacing w:val="-16"/>
          <w:sz w:val="24"/>
        </w:rPr>
        <w:t xml:space="preserve"> </w:t>
      </w:r>
      <w:r>
        <w:rPr>
          <w:sz w:val="24"/>
        </w:rPr>
        <w:t>public</w:t>
      </w:r>
      <w:r>
        <w:rPr>
          <w:spacing w:val="-16"/>
          <w:sz w:val="24"/>
        </w:rPr>
        <w:t xml:space="preserve"> </w:t>
      </w:r>
      <w:r>
        <w:rPr>
          <w:sz w:val="24"/>
        </w:rPr>
        <w:t>expense</w:t>
      </w:r>
      <w:r>
        <w:rPr>
          <w:spacing w:val="-16"/>
          <w:sz w:val="24"/>
        </w:rPr>
        <w:t xml:space="preserve"> </w:t>
      </w:r>
      <w:r>
        <w:rPr>
          <w:sz w:val="24"/>
        </w:rPr>
        <w:t>or</w:t>
      </w:r>
      <w:r>
        <w:rPr>
          <w:spacing w:val="-16"/>
          <w:sz w:val="24"/>
        </w:rPr>
        <w:t xml:space="preserve"> </w:t>
      </w:r>
      <w:r>
        <w:rPr>
          <w:sz w:val="24"/>
        </w:rPr>
        <w:t>filing</w:t>
      </w:r>
      <w:r>
        <w:rPr>
          <w:spacing w:val="-16"/>
          <w:sz w:val="24"/>
        </w:rPr>
        <w:t xml:space="preserve"> </w:t>
      </w:r>
      <w:r>
        <w:rPr>
          <w:sz w:val="24"/>
        </w:rPr>
        <w:t>a</w:t>
      </w:r>
      <w:r>
        <w:rPr>
          <w:spacing w:val="-16"/>
          <w:sz w:val="24"/>
        </w:rPr>
        <w:t xml:space="preserve"> </w:t>
      </w:r>
      <w:r>
        <w:rPr>
          <w:sz w:val="24"/>
        </w:rPr>
        <w:t>due</w:t>
      </w:r>
      <w:r>
        <w:rPr>
          <w:spacing w:val="-16"/>
          <w:sz w:val="24"/>
        </w:rPr>
        <w:t xml:space="preserve"> </w:t>
      </w:r>
      <w:r>
        <w:rPr>
          <w:sz w:val="24"/>
        </w:rPr>
        <w:t>process</w:t>
      </w:r>
      <w:r>
        <w:rPr>
          <w:spacing w:val="-17"/>
          <w:sz w:val="24"/>
        </w:rPr>
        <w:t xml:space="preserve"> </w:t>
      </w:r>
      <w:r>
        <w:rPr>
          <w:sz w:val="24"/>
        </w:rPr>
        <w:t>complaint</w:t>
      </w:r>
      <w:r>
        <w:rPr>
          <w:spacing w:val="-17"/>
          <w:sz w:val="24"/>
        </w:rPr>
        <w:t xml:space="preserve"> </w:t>
      </w:r>
      <w:r>
        <w:rPr>
          <w:sz w:val="24"/>
        </w:rPr>
        <w:t>to</w:t>
      </w:r>
      <w:r>
        <w:rPr>
          <w:spacing w:val="-16"/>
          <w:sz w:val="24"/>
        </w:rPr>
        <w:t xml:space="preserve"> </w:t>
      </w:r>
      <w:r>
        <w:rPr>
          <w:sz w:val="24"/>
        </w:rPr>
        <w:t>request</w:t>
      </w:r>
      <w:r>
        <w:rPr>
          <w:spacing w:val="-16"/>
          <w:sz w:val="24"/>
        </w:rPr>
        <w:t xml:space="preserve"> </w:t>
      </w:r>
      <w:r>
        <w:rPr>
          <w:sz w:val="24"/>
        </w:rPr>
        <w:t>a</w:t>
      </w:r>
      <w:r>
        <w:rPr>
          <w:spacing w:val="-16"/>
          <w:sz w:val="24"/>
        </w:rPr>
        <w:t xml:space="preserve"> </w:t>
      </w:r>
      <w:r>
        <w:rPr>
          <w:sz w:val="24"/>
        </w:rPr>
        <w:t>due</w:t>
      </w:r>
      <w:r>
        <w:rPr>
          <w:spacing w:val="-16"/>
          <w:sz w:val="24"/>
        </w:rPr>
        <w:t xml:space="preserve"> </w:t>
      </w:r>
      <w:r>
        <w:rPr>
          <w:sz w:val="24"/>
        </w:rPr>
        <w:t>process hearing</w:t>
      </w:r>
      <w:r>
        <w:rPr>
          <w:spacing w:val="-17"/>
          <w:sz w:val="24"/>
        </w:rPr>
        <w:t xml:space="preserve"> </w:t>
      </w:r>
      <w:r>
        <w:rPr>
          <w:sz w:val="24"/>
        </w:rPr>
        <w:t>to</w:t>
      </w:r>
      <w:r>
        <w:rPr>
          <w:spacing w:val="-17"/>
          <w:sz w:val="24"/>
        </w:rPr>
        <w:t xml:space="preserve"> </w:t>
      </w:r>
      <w:r>
        <w:rPr>
          <w:sz w:val="24"/>
        </w:rPr>
        <w:t>defend</w:t>
      </w:r>
      <w:r>
        <w:rPr>
          <w:spacing w:val="-16"/>
          <w:sz w:val="24"/>
        </w:rPr>
        <w:t xml:space="preserve"> </w:t>
      </w:r>
      <w:r>
        <w:rPr>
          <w:sz w:val="24"/>
        </w:rPr>
        <w:t>the</w:t>
      </w:r>
      <w:r>
        <w:rPr>
          <w:spacing w:val="-17"/>
          <w:sz w:val="24"/>
        </w:rPr>
        <w:t xml:space="preserve"> </w:t>
      </w:r>
      <w:r>
        <w:rPr>
          <w:sz w:val="24"/>
        </w:rPr>
        <w:t>school</w:t>
      </w:r>
      <w:r>
        <w:rPr>
          <w:spacing w:val="-17"/>
          <w:sz w:val="24"/>
        </w:rPr>
        <w:t xml:space="preserve"> </w:t>
      </w:r>
      <w:r>
        <w:rPr>
          <w:sz w:val="24"/>
        </w:rPr>
        <w:t>district’s</w:t>
      </w:r>
      <w:r>
        <w:rPr>
          <w:spacing w:val="-16"/>
          <w:sz w:val="24"/>
        </w:rPr>
        <w:t xml:space="preserve"> </w:t>
      </w:r>
      <w:r>
        <w:rPr>
          <w:sz w:val="24"/>
        </w:rPr>
        <w:t>evaluation</w:t>
      </w:r>
      <w:r>
        <w:rPr>
          <w:spacing w:val="-17"/>
          <w:sz w:val="24"/>
        </w:rPr>
        <w:t xml:space="preserve"> </w:t>
      </w:r>
      <w:r>
        <w:rPr>
          <w:sz w:val="24"/>
        </w:rPr>
        <w:t>of</w:t>
      </w:r>
      <w:r>
        <w:rPr>
          <w:spacing w:val="-17"/>
          <w:sz w:val="24"/>
        </w:rPr>
        <w:t xml:space="preserve"> </w:t>
      </w:r>
      <w:r>
        <w:rPr>
          <w:sz w:val="24"/>
        </w:rPr>
        <w:t>your</w:t>
      </w:r>
      <w:r>
        <w:rPr>
          <w:spacing w:val="-16"/>
          <w:sz w:val="24"/>
        </w:rPr>
        <w:t xml:space="preserve"> </w:t>
      </w:r>
      <w:r>
        <w:rPr>
          <w:sz w:val="24"/>
        </w:rPr>
        <w:t>child.</w:t>
      </w:r>
    </w:p>
    <w:p w14:paraId="0364CF3E" w14:textId="77777777" w:rsidR="0068665A" w:rsidRDefault="00535A49">
      <w:pPr>
        <w:pStyle w:val="BodyText"/>
        <w:ind w:left="820" w:right="140"/>
        <w:jc w:val="both"/>
      </w:pPr>
      <w:r>
        <w:t>You are entitled to only one independent educational evaluation of your child at public expense each time your school district conducts an evaluation of your child with which you disagree.</w:t>
      </w:r>
    </w:p>
    <w:p w14:paraId="0364CF3F" w14:textId="77777777" w:rsidR="0068665A" w:rsidRDefault="0068665A">
      <w:pPr>
        <w:pStyle w:val="BodyText"/>
        <w:spacing w:before="10"/>
        <w:rPr>
          <w:sz w:val="20"/>
        </w:rPr>
      </w:pPr>
    </w:p>
    <w:p w14:paraId="49D0BD12" w14:textId="77777777" w:rsidR="00646353" w:rsidRDefault="00646353">
      <w:pPr>
        <w:pStyle w:val="BodyText"/>
        <w:spacing w:before="119"/>
        <w:ind w:left="820"/>
      </w:pPr>
      <w:bookmarkStart w:id="23" w:name="Parent-initiated_evaluations"/>
      <w:bookmarkEnd w:id="23"/>
    </w:p>
    <w:p w14:paraId="51588306" w14:textId="77777777" w:rsidR="00646353" w:rsidRDefault="00646353">
      <w:pPr>
        <w:pStyle w:val="BodyText"/>
        <w:spacing w:before="119"/>
        <w:ind w:left="820"/>
      </w:pPr>
    </w:p>
    <w:p w14:paraId="6D29D357" w14:textId="77777777" w:rsidR="00646353" w:rsidRDefault="00646353">
      <w:pPr>
        <w:pStyle w:val="BodyText"/>
        <w:spacing w:before="119"/>
        <w:ind w:left="820"/>
      </w:pPr>
    </w:p>
    <w:p w14:paraId="4842AF6F" w14:textId="77777777" w:rsidR="00646353" w:rsidRDefault="00646353" w:rsidP="00023DEC">
      <w:pPr>
        <w:pStyle w:val="Heading4"/>
        <w:ind w:left="720"/>
      </w:pPr>
      <w:r>
        <w:t xml:space="preserve">Parent-initiated </w:t>
      </w:r>
      <w:r>
        <w:rPr>
          <w:spacing w:val="-2"/>
        </w:rPr>
        <w:t>evaluations</w:t>
      </w:r>
    </w:p>
    <w:p w14:paraId="0364CF41" w14:textId="735EDECB" w:rsidR="0068665A" w:rsidRDefault="00646353" w:rsidP="00023DEC">
      <w:pPr>
        <w:pStyle w:val="BodyText"/>
        <w:spacing w:before="119"/>
        <w:ind w:left="720"/>
      </w:pPr>
      <w:r>
        <w:t>If</w:t>
      </w:r>
      <w:r>
        <w:rPr>
          <w:spacing w:val="-16"/>
        </w:rPr>
        <w:t xml:space="preserve"> </w:t>
      </w:r>
      <w:r>
        <w:t>you</w:t>
      </w:r>
      <w:r>
        <w:rPr>
          <w:spacing w:val="-16"/>
        </w:rPr>
        <w:t xml:space="preserve"> </w:t>
      </w:r>
      <w:r>
        <w:t>obtain</w:t>
      </w:r>
      <w:r>
        <w:rPr>
          <w:spacing w:val="-16"/>
        </w:rPr>
        <w:t xml:space="preserve"> </w:t>
      </w:r>
      <w:r>
        <w:t>an</w:t>
      </w:r>
      <w:r>
        <w:rPr>
          <w:spacing w:val="-16"/>
        </w:rPr>
        <w:t xml:space="preserve"> </w:t>
      </w:r>
      <w:r>
        <w:t>independent</w:t>
      </w:r>
      <w:r>
        <w:rPr>
          <w:spacing w:val="-16"/>
        </w:rPr>
        <w:t xml:space="preserve"> </w:t>
      </w:r>
      <w:r>
        <w:t>educational</w:t>
      </w:r>
      <w:r>
        <w:rPr>
          <w:spacing w:val="-16"/>
        </w:rPr>
        <w:t xml:space="preserve"> </w:t>
      </w:r>
      <w:r>
        <w:t>evaluation</w:t>
      </w:r>
      <w:r>
        <w:rPr>
          <w:spacing w:val="-16"/>
        </w:rPr>
        <w:t xml:space="preserve"> </w:t>
      </w:r>
      <w:r>
        <w:t>of</w:t>
      </w:r>
      <w:r>
        <w:rPr>
          <w:spacing w:val="-16"/>
        </w:rPr>
        <w:t xml:space="preserve"> </w:t>
      </w:r>
      <w:r>
        <w:t>your</w:t>
      </w:r>
      <w:r>
        <w:rPr>
          <w:spacing w:val="-16"/>
        </w:rPr>
        <w:t xml:space="preserve"> </w:t>
      </w:r>
      <w:r>
        <w:t>child</w:t>
      </w:r>
      <w:r>
        <w:rPr>
          <w:spacing w:val="-16"/>
        </w:rPr>
        <w:t xml:space="preserve"> </w:t>
      </w:r>
      <w:r>
        <w:t>at</w:t>
      </w:r>
      <w:r>
        <w:rPr>
          <w:spacing w:val="-16"/>
        </w:rPr>
        <w:t xml:space="preserve"> </w:t>
      </w:r>
      <w:r>
        <w:t>public</w:t>
      </w:r>
      <w:r>
        <w:rPr>
          <w:spacing w:val="-16"/>
        </w:rPr>
        <w:t xml:space="preserve"> </w:t>
      </w:r>
      <w:r>
        <w:t>expense</w:t>
      </w:r>
      <w:r>
        <w:rPr>
          <w:spacing w:val="-16"/>
        </w:rPr>
        <w:t xml:space="preserve"> </w:t>
      </w:r>
      <w:r>
        <w:t>or</w:t>
      </w:r>
      <w:r>
        <w:rPr>
          <w:spacing w:val="-16"/>
        </w:rPr>
        <w:t xml:space="preserve"> </w:t>
      </w:r>
      <w:r>
        <w:t>you share</w:t>
      </w:r>
      <w:r>
        <w:rPr>
          <w:spacing w:val="-5"/>
        </w:rPr>
        <w:t xml:space="preserve"> </w:t>
      </w:r>
      <w:r>
        <w:t>with</w:t>
      </w:r>
      <w:r>
        <w:rPr>
          <w:spacing w:val="-5"/>
        </w:rPr>
        <w:t xml:space="preserve"> </w:t>
      </w:r>
      <w:r>
        <w:t>the</w:t>
      </w:r>
      <w:r>
        <w:rPr>
          <w:spacing w:val="-5"/>
        </w:rPr>
        <w:t xml:space="preserve"> </w:t>
      </w:r>
      <w:r>
        <w:t>school</w:t>
      </w:r>
      <w:r>
        <w:rPr>
          <w:spacing w:val="-5"/>
        </w:rPr>
        <w:t xml:space="preserve"> </w:t>
      </w:r>
      <w:r>
        <w:t>district</w:t>
      </w:r>
      <w:r>
        <w:rPr>
          <w:spacing w:val="-5"/>
        </w:rPr>
        <w:t xml:space="preserve"> </w:t>
      </w:r>
      <w:r>
        <w:t>an</w:t>
      </w:r>
      <w:r>
        <w:rPr>
          <w:spacing w:val="-5"/>
        </w:rPr>
        <w:t xml:space="preserve"> </w:t>
      </w:r>
      <w:r>
        <w:t>evaluation</w:t>
      </w:r>
      <w:r>
        <w:rPr>
          <w:spacing w:val="-4"/>
        </w:rPr>
        <w:t xml:space="preserve"> </w:t>
      </w:r>
      <w:r>
        <w:t>of</w:t>
      </w:r>
      <w:r>
        <w:rPr>
          <w:spacing w:val="-5"/>
        </w:rPr>
        <w:t xml:space="preserve"> </w:t>
      </w:r>
      <w:r>
        <w:t>your</w:t>
      </w:r>
      <w:r>
        <w:rPr>
          <w:spacing w:val="-5"/>
        </w:rPr>
        <w:t xml:space="preserve"> </w:t>
      </w:r>
      <w:r>
        <w:t>child</w:t>
      </w:r>
      <w:r>
        <w:rPr>
          <w:spacing w:val="-5"/>
        </w:rPr>
        <w:t xml:space="preserve"> </w:t>
      </w:r>
      <w:r>
        <w:t>that</w:t>
      </w:r>
      <w:r>
        <w:rPr>
          <w:spacing w:val="-5"/>
        </w:rPr>
        <w:t xml:space="preserve"> </w:t>
      </w:r>
      <w:r>
        <w:t>you</w:t>
      </w:r>
      <w:r>
        <w:rPr>
          <w:spacing w:val="-5"/>
        </w:rPr>
        <w:t xml:space="preserve"> </w:t>
      </w:r>
      <w:r>
        <w:t>obtained</w:t>
      </w:r>
      <w:r>
        <w:rPr>
          <w:spacing w:val="-5"/>
        </w:rPr>
        <w:t xml:space="preserve"> </w:t>
      </w:r>
      <w:r>
        <w:t>at</w:t>
      </w:r>
      <w:r>
        <w:rPr>
          <w:spacing w:val="-5"/>
        </w:rPr>
        <w:t xml:space="preserve"> </w:t>
      </w:r>
      <w:r>
        <w:t xml:space="preserve">private </w:t>
      </w:r>
      <w:r>
        <w:rPr>
          <w:spacing w:val="-2"/>
        </w:rPr>
        <w:t>expense:</w:t>
      </w:r>
    </w:p>
    <w:p w14:paraId="0364CF42" w14:textId="77777777" w:rsidR="0068665A" w:rsidRDefault="00535A49" w:rsidP="00B05A79">
      <w:pPr>
        <w:pStyle w:val="ListParagraph"/>
        <w:numPr>
          <w:ilvl w:val="0"/>
          <w:numId w:val="47"/>
        </w:numPr>
        <w:tabs>
          <w:tab w:val="left" w:pos="1540"/>
        </w:tabs>
        <w:ind w:left="1840" w:right="156"/>
        <w:rPr>
          <w:b/>
          <w:sz w:val="24"/>
        </w:rPr>
      </w:pPr>
      <w:r>
        <w:rPr>
          <w:sz w:val="24"/>
        </w:rPr>
        <w:t>Your school district must consider the results of the evaluation of your child, if it meets</w:t>
      </w:r>
      <w:r>
        <w:rPr>
          <w:spacing w:val="-4"/>
          <w:sz w:val="24"/>
        </w:rPr>
        <w:t xml:space="preserve"> </w:t>
      </w:r>
      <w:r>
        <w:rPr>
          <w:sz w:val="24"/>
        </w:rPr>
        <w:t>the</w:t>
      </w:r>
      <w:r>
        <w:rPr>
          <w:spacing w:val="-4"/>
          <w:sz w:val="24"/>
        </w:rPr>
        <w:t xml:space="preserve"> </w:t>
      </w:r>
      <w:r>
        <w:rPr>
          <w:sz w:val="24"/>
        </w:rPr>
        <w:t>school</w:t>
      </w:r>
      <w:r>
        <w:rPr>
          <w:spacing w:val="-4"/>
          <w:sz w:val="24"/>
        </w:rPr>
        <w:t xml:space="preserve"> </w:t>
      </w:r>
      <w:r>
        <w:rPr>
          <w:sz w:val="24"/>
        </w:rPr>
        <w:t>district’s</w:t>
      </w:r>
      <w:r>
        <w:rPr>
          <w:spacing w:val="-3"/>
          <w:sz w:val="24"/>
        </w:rPr>
        <w:t xml:space="preserve"> </w:t>
      </w:r>
      <w:r>
        <w:rPr>
          <w:sz w:val="24"/>
        </w:rPr>
        <w:t>criteria</w:t>
      </w:r>
      <w:r>
        <w:rPr>
          <w:spacing w:val="-4"/>
          <w:sz w:val="24"/>
        </w:rPr>
        <w:t xml:space="preserve"> </w:t>
      </w:r>
      <w:r>
        <w:rPr>
          <w:sz w:val="24"/>
        </w:rPr>
        <w:t>for</w:t>
      </w:r>
      <w:r>
        <w:rPr>
          <w:spacing w:val="-4"/>
          <w:sz w:val="24"/>
        </w:rPr>
        <w:t xml:space="preserve"> </w:t>
      </w:r>
      <w:r>
        <w:rPr>
          <w:sz w:val="24"/>
        </w:rPr>
        <w:t>independent</w:t>
      </w:r>
      <w:r>
        <w:rPr>
          <w:spacing w:val="-4"/>
          <w:sz w:val="24"/>
        </w:rPr>
        <w:t xml:space="preserve"> </w:t>
      </w:r>
      <w:r>
        <w:rPr>
          <w:sz w:val="24"/>
        </w:rPr>
        <w:t>educational</w:t>
      </w:r>
      <w:r>
        <w:rPr>
          <w:spacing w:val="-4"/>
          <w:sz w:val="24"/>
        </w:rPr>
        <w:t xml:space="preserve"> </w:t>
      </w:r>
      <w:r>
        <w:rPr>
          <w:sz w:val="24"/>
        </w:rPr>
        <w:t>evaluations,</w:t>
      </w:r>
      <w:r>
        <w:rPr>
          <w:spacing w:val="-4"/>
          <w:sz w:val="24"/>
        </w:rPr>
        <w:t xml:space="preserve"> </w:t>
      </w:r>
      <w:r>
        <w:rPr>
          <w:sz w:val="24"/>
        </w:rPr>
        <w:t>in</w:t>
      </w:r>
      <w:r>
        <w:rPr>
          <w:spacing w:val="-4"/>
          <w:sz w:val="24"/>
        </w:rPr>
        <w:t xml:space="preserve"> </w:t>
      </w:r>
      <w:r>
        <w:rPr>
          <w:sz w:val="24"/>
        </w:rPr>
        <w:t>any decision</w:t>
      </w:r>
      <w:r>
        <w:rPr>
          <w:spacing w:val="-3"/>
          <w:sz w:val="24"/>
        </w:rPr>
        <w:t xml:space="preserve"> </w:t>
      </w:r>
      <w:r>
        <w:rPr>
          <w:sz w:val="24"/>
        </w:rPr>
        <w:t>made</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free</w:t>
      </w:r>
      <w:r>
        <w:rPr>
          <w:spacing w:val="-3"/>
          <w:sz w:val="24"/>
        </w:rPr>
        <w:t xml:space="preserve"> </w:t>
      </w:r>
      <w:r>
        <w:rPr>
          <w:sz w:val="24"/>
        </w:rPr>
        <w:t>appropriate</w:t>
      </w:r>
      <w:r>
        <w:rPr>
          <w:spacing w:val="-3"/>
          <w:sz w:val="24"/>
        </w:rPr>
        <w:t xml:space="preserve"> </w:t>
      </w:r>
      <w:r>
        <w:rPr>
          <w:sz w:val="24"/>
        </w:rPr>
        <w:t>public</w:t>
      </w:r>
      <w:r>
        <w:rPr>
          <w:spacing w:val="-3"/>
          <w:sz w:val="24"/>
        </w:rPr>
        <w:t xml:space="preserve"> </w:t>
      </w:r>
      <w:r>
        <w:rPr>
          <w:sz w:val="24"/>
        </w:rPr>
        <w:t xml:space="preserve">education (FAPE) to your child; </w:t>
      </w:r>
      <w:r>
        <w:rPr>
          <w:b/>
          <w:sz w:val="24"/>
          <w:u w:val="single"/>
        </w:rPr>
        <w:t>and</w:t>
      </w:r>
    </w:p>
    <w:p w14:paraId="0364CF43" w14:textId="77777777" w:rsidR="0068665A" w:rsidRDefault="00535A49" w:rsidP="00B05A79">
      <w:pPr>
        <w:pStyle w:val="ListParagraph"/>
        <w:numPr>
          <w:ilvl w:val="0"/>
          <w:numId w:val="47"/>
        </w:numPr>
        <w:tabs>
          <w:tab w:val="left" w:pos="1538"/>
          <w:tab w:val="left" w:pos="1540"/>
        </w:tabs>
        <w:ind w:left="1840" w:right="786"/>
        <w:rPr>
          <w:sz w:val="24"/>
        </w:rPr>
      </w:pPr>
      <w:r>
        <w:rPr>
          <w:sz w:val="24"/>
        </w:rPr>
        <w:t>You</w:t>
      </w:r>
      <w:r>
        <w:rPr>
          <w:spacing w:val="-3"/>
          <w:sz w:val="24"/>
        </w:rPr>
        <w:t xml:space="preserve"> </w:t>
      </w:r>
      <w:r>
        <w:rPr>
          <w:sz w:val="24"/>
        </w:rPr>
        <w:t>or</w:t>
      </w:r>
      <w:r>
        <w:rPr>
          <w:spacing w:val="-3"/>
          <w:sz w:val="24"/>
        </w:rPr>
        <w:t xml:space="preserve"> </w:t>
      </w:r>
      <w:r>
        <w:rPr>
          <w:sz w:val="24"/>
        </w:rPr>
        <w:t>your</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may</w:t>
      </w:r>
      <w:r>
        <w:rPr>
          <w:spacing w:val="-3"/>
          <w:sz w:val="24"/>
        </w:rPr>
        <w:t xml:space="preserve"> </w:t>
      </w:r>
      <w:r>
        <w:rPr>
          <w:sz w:val="24"/>
        </w:rPr>
        <w:t>present</w:t>
      </w:r>
      <w:r>
        <w:rPr>
          <w:spacing w:val="-3"/>
          <w:sz w:val="24"/>
        </w:rPr>
        <w:t xml:space="preserve"> </w:t>
      </w:r>
      <w:r>
        <w:rPr>
          <w:sz w:val="24"/>
        </w:rPr>
        <w:t>the</w:t>
      </w:r>
      <w:r>
        <w:rPr>
          <w:spacing w:val="-3"/>
          <w:sz w:val="24"/>
        </w:rPr>
        <w:t xml:space="preserve"> </w:t>
      </w:r>
      <w:r>
        <w:rPr>
          <w:sz w:val="24"/>
        </w:rPr>
        <w:t>evaluation</w:t>
      </w:r>
      <w:r>
        <w:rPr>
          <w:spacing w:val="-3"/>
          <w:sz w:val="24"/>
        </w:rPr>
        <w:t xml:space="preserve"> </w:t>
      </w:r>
      <w:r>
        <w:rPr>
          <w:sz w:val="24"/>
        </w:rPr>
        <w:t>as</w:t>
      </w:r>
      <w:r>
        <w:rPr>
          <w:spacing w:val="-3"/>
          <w:sz w:val="24"/>
        </w:rPr>
        <w:t xml:space="preserve"> </w:t>
      </w:r>
      <w:r>
        <w:rPr>
          <w:sz w:val="24"/>
        </w:rPr>
        <w:t>evidence</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due process hearing regarding your child.</w:t>
      </w:r>
    </w:p>
    <w:p w14:paraId="0364CF44" w14:textId="77777777" w:rsidR="0068665A" w:rsidRDefault="0068665A" w:rsidP="00023DEC">
      <w:pPr>
        <w:pStyle w:val="BodyText"/>
        <w:spacing w:before="0"/>
        <w:ind w:left="300"/>
        <w:rPr>
          <w:sz w:val="21"/>
        </w:rPr>
      </w:pPr>
    </w:p>
    <w:p w14:paraId="0364CF45" w14:textId="77777777" w:rsidR="0068665A" w:rsidRDefault="00535A49" w:rsidP="00023DEC">
      <w:pPr>
        <w:pStyle w:val="Heading4"/>
        <w:ind w:left="720"/>
      </w:pPr>
      <w:bookmarkStart w:id="24" w:name="Requests_for_evaluations_by_hearing_offi"/>
      <w:bookmarkEnd w:id="24"/>
      <w:r>
        <w:t>Requests</w:t>
      </w:r>
      <w:r>
        <w:rPr>
          <w:spacing w:val="-13"/>
        </w:rPr>
        <w:t xml:space="preserve"> </w:t>
      </w:r>
      <w:r>
        <w:t>for</w:t>
      </w:r>
      <w:r>
        <w:rPr>
          <w:spacing w:val="-12"/>
        </w:rPr>
        <w:t xml:space="preserve"> </w:t>
      </w:r>
      <w:r>
        <w:t>evaluations</w:t>
      </w:r>
      <w:r>
        <w:rPr>
          <w:spacing w:val="-12"/>
        </w:rPr>
        <w:t xml:space="preserve"> </w:t>
      </w:r>
      <w:r>
        <w:t>by</w:t>
      </w:r>
      <w:r>
        <w:rPr>
          <w:spacing w:val="-15"/>
        </w:rPr>
        <w:t xml:space="preserve"> </w:t>
      </w:r>
      <w:r>
        <w:t>hearing</w:t>
      </w:r>
      <w:r>
        <w:rPr>
          <w:spacing w:val="-13"/>
        </w:rPr>
        <w:t xml:space="preserve"> </w:t>
      </w:r>
      <w:r>
        <w:rPr>
          <w:spacing w:val="-2"/>
        </w:rPr>
        <w:t>officers</w:t>
      </w:r>
    </w:p>
    <w:p w14:paraId="0364CF46" w14:textId="77777777" w:rsidR="0068665A" w:rsidRDefault="00535A49" w:rsidP="00023DEC">
      <w:pPr>
        <w:pStyle w:val="BodyText"/>
        <w:spacing w:before="119"/>
        <w:ind w:left="720" w:right="248"/>
      </w:pPr>
      <w:r>
        <w:t>If</w:t>
      </w:r>
      <w:r>
        <w:rPr>
          <w:spacing w:val="-3"/>
        </w:rPr>
        <w:t xml:space="preserve"> </w:t>
      </w:r>
      <w:r>
        <w:t>a</w:t>
      </w:r>
      <w:r>
        <w:rPr>
          <w:spacing w:val="-3"/>
        </w:rPr>
        <w:t xml:space="preserve"> </w:t>
      </w:r>
      <w:r>
        <w:t>hearing</w:t>
      </w:r>
      <w:r>
        <w:rPr>
          <w:spacing w:val="-3"/>
        </w:rPr>
        <w:t xml:space="preserve"> </w:t>
      </w:r>
      <w:r>
        <w:t>officer</w:t>
      </w:r>
      <w:r>
        <w:rPr>
          <w:spacing w:val="-3"/>
        </w:rPr>
        <w:t xml:space="preserve"> </w:t>
      </w:r>
      <w:r>
        <w:t>requests</w:t>
      </w:r>
      <w:r>
        <w:rPr>
          <w:spacing w:val="-3"/>
        </w:rPr>
        <w:t xml:space="preserve"> </w:t>
      </w:r>
      <w:r>
        <w:t>an</w:t>
      </w:r>
      <w:r>
        <w:rPr>
          <w:spacing w:val="-3"/>
        </w:rPr>
        <w:t xml:space="preserve"> </w:t>
      </w:r>
      <w:r>
        <w:t>independent</w:t>
      </w:r>
      <w:r>
        <w:rPr>
          <w:spacing w:val="-3"/>
        </w:rPr>
        <w:t xml:space="preserve"> </w:t>
      </w:r>
      <w:r>
        <w:t>educational</w:t>
      </w:r>
      <w:r>
        <w:rPr>
          <w:spacing w:val="-3"/>
        </w:rPr>
        <w:t xml:space="preserve"> </w:t>
      </w:r>
      <w:r>
        <w:t>evaluation</w:t>
      </w:r>
      <w:r>
        <w:rPr>
          <w:spacing w:val="-3"/>
        </w:rPr>
        <w:t xml:space="preserve"> </w:t>
      </w:r>
      <w:r>
        <w:t>of</w:t>
      </w:r>
      <w:r>
        <w:rPr>
          <w:spacing w:val="-3"/>
        </w:rPr>
        <w:t xml:space="preserve"> </w:t>
      </w:r>
      <w:r>
        <w:t>your</w:t>
      </w:r>
      <w:r>
        <w:rPr>
          <w:spacing w:val="-3"/>
        </w:rPr>
        <w:t xml:space="preserve"> </w:t>
      </w:r>
      <w:r>
        <w:t>child</w:t>
      </w:r>
      <w:r>
        <w:rPr>
          <w:spacing w:val="-3"/>
        </w:rPr>
        <w:t xml:space="preserve"> </w:t>
      </w:r>
      <w:r>
        <w:t>as</w:t>
      </w:r>
      <w:r>
        <w:rPr>
          <w:spacing w:val="-3"/>
        </w:rPr>
        <w:t xml:space="preserve"> </w:t>
      </w:r>
      <w:r>
        <w:t>part of a due process hearing, the cost of the evaluation must be at public expense.</w:t>
      </w:r>
    </w:p>
    <w:p w14:paraId="1F490DA7" w14:textId="77777777" w:rsidR="0068665A" w:rsidRDefault="0068665A" w:rsidP="00023DEC">
      <w:pPr>
        <w:ind w:left="720"/>
      </w:pPr>
    </w:p>
    <w:p w14:paraId="43236671" w14:textId="77777777" w:rsidR="004C65F7" w:rsidRDefault="004C65F7" w:rsidP="00023DEC">
      <w:pPr>
        <w:ind w:left="720"/>
      </w:pPr>
    </w:p>
    <w:p w14:paraId="422D4B49" w14:textId="77777777" w:rsidR="004C65F7" w:rsidRPr="004C65F7" w:rsidRDefault="004C65F7" w:rsidP="00023DEC">
      <w:pPr>
        <w:pStyle w:val="Heading4"/>
        <w:ind w:left="720"/>
      </w:pPr>
      <w:r w:rsidRPr="004C65F7">
        <w:t>School district criteria</w:t>
      </w:r>
    </w:p>
    <w:p w14:paraId="5EAE0A08" w14:textId="77777777" w:rsidR="004C65F7" w:rsidRPr="00A2365C" w:rsidRDefault="004C65F7" w:rsidP="00023DEC">
      <w:pPr>
        <w:ind w:left="720"/>
        <w:rPr>
          <w:sz w:val="24"/>
          <w:szCs w:val="24"/>
        </w:rPr>
      </w:pPr>
      <w:r w:rsidRPr="00A2365C">
        <w:rPr>
          <w:sz w:val="24"/>
          <w:szCs w:val="24"/>
        </w:rPr>
        <w:t>If an independent educational evaluation is at public expense, the criteria under which the evaluation is obtained, including the location of the evaluation and the qualifications of the examiner, must be the same as the criteria that the school district uses when it initiates an evaluation (to the extent those criteria are consistent with your right to an independent educational evaluation).</w:t>
      </w:r>
    </w:p>
    <w:p w14:paraId="115325E8" w14:textId="77777777" w:rsidR="004C65F7" w:rsidRPr="00A2365C" w:rsidRDefault="004C65F7" w:rsidP="00023DEC">
      <w:pPr>
        <w:ind w:left="720"/>
        <w:rPr>
          <w:sz w:val="24"/>
          <w:szCs w:val="24"/>
        </w:rPr>
      </w:pPr>
    </w:p>
    <w:p w14:paraId="55C3BEEE" w14:textId="7D431395" w:rsidR="004C65F7" w:rsidRPr="00A2365C" w:rsidRDefault="004C65F7" w:rsidP="00023DEC">
      <w:pPr>
        <w:ind w:left="720"/>
        <w:rPr>
          <w:sz w:val="24"/>
          <w:szCs w:val="24"/>
        </w:rPr>
      </w:pPr>
      <w:r w:rsidRPr="00A2365C">
        <w:rPr>
          <w:sz w:val="24"/>
          <w:szCs w:val="24"/>
        </w:rPr>
        <w:t>Except for the criteria described above, a school district may not impose conditions or timelines related to obtaining an independent educational evaluation at public expense.</w:t>
      </w:r>
    </w:p>
    <w:p w14:paraId="0364CF47" w14:textId="77777777" w:rsidR="004C65F7" w:rsidRDefault="004C65F7">
      <w:pPr>
        <w:jc w:val="both"/>
        <w:sectPr w:rsidR="004C65F7">
          <w:pgSz w:w="12240" w:h="15840"/>
          <w:pgMar w:top="1060" w:right="1300" w:bottom="280" w:left="620" w:header="720" w:footer="0" w:gutter="0"/>
          <w:cols w:space="720"/>
        </w:sectPr>
      </w:pPr>
    </w:p>
    <w:p w14:paraId="0364CF4D" w14:textId="77777777" w:rsidR="0068665A" w:rsidRDefault="0068665A">
      <w:pPr>
        <w:pStyle w:val="BodyText"/>
        <w:spacing w:before="0"/>
        <w:rPr>
          <w:sz w:val="20"/>
        </w:rPr>
      </w:pPr>
      <w:bookmarkStart w:id="25" w:name="School_district_criteria_"/>
      <w:bookmarkEnd w:id="25"/>
    </w:p>
    <w:p w14:paraId="0364CF4E" w14:textId="77777777" w:rsidR="0068665A" w:rsidRDefault="0068665A">
      <w:pPr>
        <w:pStyle w:val="BodyText"/>
        <w:spacing w:before="1"/>
        <w:rPr>
          <w:sz w:val="12"/>
        </w:rPr>
      </w:pPr>
    </w:p>
    <w:p w14:paraId="0364CF4F" w14:textId="77777777" w:rsidR="0068665A" w:rsidRDefault="00535A49">
      <w:pPr>
        <w:pStyle w:val="BodyText"/>
        <w:spacing w:before="0"/>
        <w:ind w:left="838"/>
        <w:rPr>
          <w:sz w:val="20"/>
        </w:rPr>
      </w:pPr>
      <w:r>
        <w:rPr>
          <w:noProof/>
          <w:sz w:val="20"/>
        </w:rPr>
        <mc:AlternateContent>
          <mc:Choice Requires="wpg">
            <w:drawing>
              <wp:inline distT="0" distB="0" distL="0" distR="0" wp14:anchorId="0364D245" wp14:editId="18CE18B1">
                <wp:extent cx="5951220" cy="364490"/>
                <wp:effectExtent l="0" t="0" r="0" b="0"/>
                <wp:docPr id="20" name="Group 20" descr="Confidentiality of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364490"/>
                          <a:chOff x="0" y="0"/>
                          <a:chExt cx="5951220" cy="364490"/>
                        </a:xfrm>
                      </wpg:grpSpPr>
                      <wps:wsp>
                        <wps:cNvPr id="23" name="Graphic 21"/>
                        <wps:cNvSpPr/>
                        <wps:spPr>
                          <a:xfrm>
                            <a:off x="0" y="0"/>
                            <a:ext cx="5951220" cy="364490"/>
                          </a:xfrm>
                          <a:custGeom>
                            <a:avLst/>
                            <a:gdLst/>
                            <a:ahLst/>
                            <a:cxnLst/>
                            <a:rect l="l" t="t" r="r" b="b"/>
                            <a:pathLst>
                              <a:path w="5951220" h="364490">
                                <a:moveTo>
                                  <a:pt x="5951220" y="0"/>
                                </a:moveTo>
                                <a:lnTo>
                                  <a:pt x="38100" y="0"/>
                                </a:lnTo>
                                <a:lnTo>
                                  <a:pt x="0" y="0"/>
                                </a:lnTo>
                                <a:lnTo>
                                  <a:pt x="0" y="38100"/>
                                </a:lnTo>
                                <a:lnTo>
                                  <a:pt x="0" y="326136"/>
                                </a:lnTo>
                                <a:lnTo>
                                  <a:pt x="0" y="364236"/>
                                </a:lnTo>
                                <a:lnTo>
                                  <a:pt x="38100" y="364236"/>
                                </a:lnTo>
                                <a:lnTo>
                                  <a:pt x="5951220" y="364236"/>
                                </a:lnTo>
                                <a:lnTo>
                                  <a:pt x="5951220" y="326136"/>
                                </a:lnTo>
                                <a:lnTo>
                                  <a:pt x="5951220" y="38100"/>
                                </a:lnTo>
                                <a:lnTo>
                                  <a:pt x="5951220" y="0"/>
                                </a:lnTo>
                                <a:close/>
                              </a:path>
                            </a:pathLst>
                          </a:custGeom>
                          <a:solidFill>
                            <a:srgbClr val="000000"/>
                          </a:solidFill>
                        </wps:spPr>
                        <wps:bodyPr wrap="square" lIns="0" tIns="0" rIns="0" bIns="0" rtlCol="0">
                          <a:prstTxWarp prst="textNoShape">
                            <a:avLst/>
                          </a:prstTxWarp>
                          <a:noAutofit/>
                        </wps:bodyPr>
                      </wps:wsp>
                      <wps:wsp>
                        <wps:cNvPr id="24" name="Textbox 22"/>
                        <wps:cNvSpPr txBox="1"/>
                        <wps:spPr>
                          <a:xfrm>
                            <a:off x="0" y="0"/>
                            <a:ext cx="5951220" cy="364490"/>
                          </a:xfrm>
                          <a:prstGeom prst="rect">
                            <a:avLst/>
                          </a:prstGeom>
                          <a:solidFill>
                            <a:schemeClr val="bg1"/>
                          </a:solidFill>
                        </wps:spPr>
                        <wps:txbx>
                          <w:txbxContent>
                            <w:p w14:paraId="0364D2C8" w14:textId="77777777" w:rsidR="0068665A" w:rsidRPr="001B11D5" w:rsidRDefault="00535A49" w:rsidP="001B11D5">
                              <w:pPr>
                                <w:pStyle w:val="Heading1"/>
                                <w:rPr>
                                  <w:rFonts w:ascii="Arial Black" w:hAnsi="Arial Black"/>
                                </w:rPr>
                              </w:pPr>
                              <w:bookmarkStart w:id="26" w:name="Confidentiality_of_Information"/>
                              <w:bookmarkStart w:id="27" w:name="_bookmark4"/>
                              <w:bookmarkEnd w:id="26"/>
                              <w:bookmarkEnd w:id="27"/>
                              <w:r w:rsidRPr="001B11D5">
                                <w:rPr>
                                  <w:rFonts w:ascii="Arial Black" w:hAnsi="Arial Black"/>
                                </w:rPr>
                                <w:t>CONFIDENTIALITY</w:t>
                              </w:r>
                              <w:r w:rsidRPr="001B11D5">
                                <w:rPr>
                                  <w:rFonts w:ascii="Arial Black" w:hAnsi="Arial Black"/>
                                  <w:spacing w:val="-10"/>
                                </w:rPr>
                                <w:t xml:space="preserve"> </w:t>
                              </w:r>
                              <w:r w:rsidRPr="001B11D5">
                                <w:rPr>
                                  <w:rFonts w:ascii="Arial Black" w:hAnsi="Arial Black"/>
                                </w:rPr>
                                <w:t>OF</w:t>
                              </w:r>
                              <w:r w:rsidRPr="001B11D5">
                                <w:rPr>
                                  <w:rFonts w:ascii="Arial Black" w:hAnsi="Arial Black"/>
                                  <w:spacing w:val="-9"/>
                                </w:rPr>
                                <w:t xml:space="preserve"> </w:t>
                              </w:r>
                              <w:r w:rsidRPr="001B11D5">
                                <w:rPr>
                                  <w:rFonts w:ascii="Arial Black" w:hAnsi="Arial Black"/>
                                  <w:spacing w:val="-2"/>
                                </w:rPr>
                                <w:t>INFORMATION</w:t>
                              </w:r>
                            </w:p>
                          </w:txbxContent>
                        </wps:txbx>
                        <wps:bodyPr wrap="square" lIns="0" tIns="0" rIns="0" bIns="0" rtlCol="0">
                          <a:noAutofit/>
                        </wps:bodyPr>
                      </wps:wsp>
                    </wpg:wgp>
                  </a:graphicData>
                </a:graphic>
              </wp:inline>
            </w:drawing>
          </mc:Choice>
          <mc:Fallback>
            <w:pict>
              <v:group w14:anchorId="0364D245" id="Group 20" o:spid="_x0000_s1026" alt="Confidentiality of Information" style="width:468.6pt;height:28.7pt;mso-position-horizontal-relative:char;mso-position-vertical-relative:line" coordsize="5951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">
                <v:shape id="Graphic 21" o:spid="_x0000_s1027" style="position:absolute;width:59512;height:3644;visibility:visible;mso-wrap-style:square;v-text-anchor:top" coordsize="5951220,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" path="m5951220,l38100,,,,,38100,,326136r,38100l38100,364236r5913120,l5951220,326136r,-288036l5951220,xe" fillcolor="black" stroked="f">
                  <v:path arrowok="t"/>
                </v:shape>
                <v:shapetype id="_x0000_t202" coordsize="21600,21600" o:spt="202" path="m,l,21600r21600,l21600,xe">
                  <v:stroke joinstyle="miter"/>
                  <v:path gradientshapeok="t" o:connecttype="rect"/>
                </v:shapetype>
                <v:shape id="Textbox 22" o:spid="_x0000_s1028" type="#_x0000_t202" style="position:absolute;width:59512;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" fillcolor="white [3212]" stroked="f">
                  <v:textbox inset="0,0,0,0">
                    <w:txbxContent>
                      <w:p w14:paraId="0364D2C8" w14:textId="77777777" w:rsidR="0068665A" w:rsidRPr="001B11D5" w:rsidRDefault="00535A49" w:rsidP="001B11D5">
                        <w:pPr>
                          <w:pStyle w:val="Heading1"/>
                          <w:rPr>
                            <w:rFonts w:ascii="Arial Black" w:hAnsi="Arial Black"/>
                          </w:rPr>
                        </w:pPr>
                        <w:bookmarkStart w:id="28" w:name="Confidentiality_of_Information"/>
                        <w:bookmarkStart w:id="29" w:name="_bookmark4"/>
                        <w:bookmarkEnd w:id="28"/>
                        <w:bookmarkEnd w:id="29"/>
                        <w:r w:rsidRPr="001B11D5">
                          <w:rPr>
                            <w:rFonts w:ascii="Arial Black" w:hAnsi="Arial Black"/>
                          </w:rPr>
                          <w:t>CONFIDENTIALITY</w:t>
                        </w:r>
                        <w:r w:rsidRPr="001B11D5">
                          <w:rPr>
                            <w:rFonts w:ascii="Arial Black" w:hAnsi="Arial Black"/>
                            <w:spacing w:val="-10"/>
                          </w:rPr>
                          <w:t xml:space="preserve"> </w:t>
                        </w:r>
                        <w:r w:rsidRPr="001B11D5">
                          <w:rPr>
                            <w:rFonts w:ascii="Arial Black" w:hAnsi="Arial Black"/>
                          </w:rPr>
                          <w:t>OF</w:t>
                        </w:r>
                        <w:r w:rsidRPr="001B11D5">
                          <w:rPr>
                            <w:rFonts w:ascii="Arial Black" w:hAnsi="Arial Black"/>
                            <w:spacing w:val="-9"/>
                          </w:rPr>
                          <w:t xml:space="preserve"> </w:t>
                        </w:r>
                        <w:r w:rsidRPr="001B11D5">
                          <w:rPr>
                            <w:rFonts w:ascii="Arial Black" w:hAnsi="Arial Black"/>
                            <w:spacing w:val="-2"/>
                          </w:rPr>
                          <w:t>INFORMATION</w:t>
                        </w:r>
                      </w:p>
                    </w:txbxContent>
                  </v:textbox>
                </v:shape>
                <w10:anchorlock/>
              </v:group>
            </w:pict>
          </mc:Fallback>
        </mc:AlternateContent>
      </w:r>
    </w:p>
    <w:p w14:paraId="0364CF50" w14:textId="77777777" w:rsidR="0068665A" w:rsidRDefault="0068665A">
      <w:pPr>
        <w:pStyle w:val="BodyText"/>
        <w:spacing w:before="0"/>
        <w:rPr>
          <w:sz w:val="20"/>
        </w:rPr>
      </w:pPr>
    </w:p>
    <w:p w14:paraId="0364CF51" w14:textId="77777777" w:rsidR="0068665A" w:rsidRDefault="00535A49">
      <w:pPr>
        <w:pStyle w:val="Heading2"/>
        <w:spacing w:before="213"/>
      </w:pPr>
      <w:r>
        <w:rPr>
          <w:noProof/>
        </w:rPr>
        <mc:AlternateContent>
          <mc:Choice Requires="wps">
            <w:drawing>
              <wp:anchor distT="0" distB="0" distL="0" distR="0" simplePos="0" relativeHeight="487593472" behindDoc="1" locked="0" layoutInCell="1" allowOverlap="1" wp14:anchorId="0364D247" wp14:editId="1B5D15E0">
                <wp:simplePos x="0" y="0"/>
                <wp:positionH relativeFrom="page">
                  <wp:posOffset>895350</wp:posOffset>
                </wp:positionH>
                <wp:positionV relativeFrom="paragraph">
                  <wp:posOffset>403111</wp:posOffset>
                </wp:positionV>
                <wp:extent cx="5981700" cy="38100"/>
                <wp:effectExtent l="0" t="0" r="0" b="0"/>
                <wp:wrapTopAndBottom/>
                <wp:docPr id="7"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DFC0EF" id="Graphic 23" o:spid="_x0000_s1026" alt="&quot;&quot;" style="position:absolute;margin-left:70.5pt;margin-top:31.75pt;width:471pt;height:3pt;z-index:-1572300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" path="m5981700,l,,,38100r5981700,l5981700,xe" fillcolor="black" stroked="f">
                <v:path arrowok="t"/>
                <w10:wrap type="topAndBottom" anchorx="page"/>
              </v:shape>
            </w:pict>
          </mc:Fallback>
        </mc:AlternateContent>
      </w:r>
      <w:bookmarkStart w:id="30" w:name="Definitions"/>
      <w:bookmarkEnd w:id="30"/>
      <w:r>
        <w:rPr>
          <w:spacing w:val="-2"/>
          <w:sz w:val="36"/>
        </w:rPr>
        <w:t>D</w:t>
      </w:r>
      <w:r>
        <w:rPr>
          <w:spacing w:val="-2"/>
        </w:rPr>
        <w:t>EFINITIONS</w:t>
      </w:r>
    </w:p>
    <w:p w14:paraId="0EDACDA1" w14:textId="42502CB4" w:rsidR="00BF6EED" w:rsidRDefault="00535A49" w:rsidP="00BF6EED">
      <w:pPr>
        <w:pStyle w:val="Heading3"/>
        <w:spacing w:before="9" w:line="249" w:lineRule="auto"/>
        <w:ind w:left="822" w:right="239"/>
      </w:pPr>
      <w:r>
        <w:t>34</w:t>
      </w:r>
      <w:r>
        <w:rPr>
          <w:spacing w:val="-5"/>
        </w:rPr>
        <w:t xml:space="preserve"> </w:t>
      </w:r>
      <w:r>
        <w:t>CFR</w:t>
      </w:r>
      <w:r>
        <w:rPr>
          <w:spacing w:val="-5"/>
        </w:rPr>
        <w:t xml:space="preserve"> </w:t>
      </w:r>
      <w:r>
        <w:t>§300.611</w:t>
      </w:r>
      <w:r w:rsidR="005230F1">
        <w:rPr>
          <w:spacing w:val="-5"/>
        </w:rPr>
        <w:t xml:space="preserve">, NH </w:t>
      </w:r>
      <w:r>
        <w:t>Ed 1115</w:t>
      </w:r>
    </w:p>
    <w:p w14:paraId="0364CF54" w14:textId="77777777" w:rsidR="0068665A" w:rsidRDefault="00535A49">
      <w:pPr>
        <w:pStyle w:val="ListParagraph"/>
        <w:numPr>
          <w:ilvl w:val="0"/>
          <w:numId w:val="1"/>
        </w:numPr>
        <w:tabs>
          <w:tab w:val="left" w:pos="1540"/>
        </w:tabs>
        <w:spacing w:before="122"/>
        <w:ind w:right="508"/>
        <w:rPr>
          <w:sz w:val="24"/>
        </w:rPr>
      </w:pPr>
      <w:r>
        <w:rPr>
          <w:i/>
          <w:sz w:val="24"/>
        </w:rPr>
        <w:t>Destruction</w:t>
      </w:r>
      <w:r>
        <w:rPr>
          <w:i/>
          <w:spacing w:val="-5"/>
          <w:sz w:val="24"/>
        </w:rPr>
        <w:t xml:space="preserve"> </w:t>
      </w:r>
      <w:r>
        <w:rPr>
          <w:sz w:val="24"/>
        </w:rPr>
        <w:t>means</w:t>
      </w:r>
      <w:r>
        <w:rPr>
          <w:spacing w:val="-5"/>
          <w:sz w:val="24"/>
        </w:rPr>
        <w:t xml:space="preserve"> </w:t>
      </w:r>
      <w:r>
        <w:rPr>
          <w:sz w:val="24"/>
        </w:rPr>
        <w:t>physical</w:t>
      </w:r>
      <w:r>
        <w:rPr>
          <w:spacing w:val="-5"/>
          <w:sz w:val="24"/>
        </w:rPr>
        <w:t xml:space="preserve"> </w:t>
      </w:r>
      <w:r>
        <w:rPr>
          <w:sz w:val="24"/>
        </w:rPr>
        <w:t>destruction</w:t>
      </w:r>
      <w:r>
        <w:rPr>
          <w:spacing w:val="-5"/>
          <w:sz w:val="24"/>
        </w:rPr>
        <w:t xml:space="preserve"> </w:t>
      </w:r>
      <w:r>
        <w:rPr>
          <w:sz w:val="24"/>
        </w:rPr>
        <w:t>or</w:t>
      </w:r>
      <w:r>
        <w:rPr>
          <w:spacing w:val="-5"/>
          <w:sz w:val="24"/>
        </w:rPr>
        <w:t xml:space="preserve"> </w:t>
      </w:r>
      <w:r>
        <w:rPr>
          <w:sz w:val="24"/>
        </w:rPr>
        <w:t>removal</w:t>
      </w:r>
      <w:r>
        <w:rPr>
          <w:spacing w:val="-5"/>
          <w:sz w:val="24"/>
        </w:rPr>
        <w:t xml:space="preserve"> </w:t>
      </w:r>
      <w:r>
        <w:rPr>
          <w:sz w:val="24"/>
        </w:rPr>
        <w:t>of</w:t>
      </w:r>
      <w:r>
        <w:rPr>
          <w:spacing w:val="-5"/>
          <w:sz w:val="24"/>
        </w:rPr>
        <w:t xml:space="preserve"> </w:t>
      </w:r>
      <w:r>
        <w:rPr>
          <w:sz w:val="24"/>
        </w:rPr>
        <w:t>personal</w:t>
      </w:r>
      <w:r>
        <w:rPr>
          <w:spacing w:val="-5"/>
          <w:sz w:val="24"/>
        </w:rPr>
        <w:t xml:space="preserve"> </w:t>
      </w:r>
      <w:r>
        <w:rPr>
          <w:sz w:val="24"/>
        </w:rPr>
        <w:t>identifiers</w:t>
      </w:r>
      <w:r>
        <w:rPr>
          <w:spacing w:val="-5"/>
          <w:sz w:val="24"/>
        </w:rPr>
        <w:t xml:space="preserve"> </w:t>
      </w:r>
      <w:r>
        <w:rPr>
          <w:sz w:val="24"/>
        </w:rPr>
        <w:t>from information so that the information is no longer personally identifiable.</w:t>
      </w:r>
    </w:p>
    <w:p w14:paraId="0364CF55" w14:textId="77777777" w:rsidR="0068665A" w:rsidRDefault="00535A49">
      <w:pPr>
        <w:pStyle w:val="ListParagraph"/>
        <w:numPr>
          <w:ilvl w:val="0"/>
          <w:numId w:val="1"/>
        </w:numPr>
        <w:tabs>
          <w:tab w:val="left" w:pos="1540"/>
        </w:tabs>
        <w:spacing w:before="119"/>
        <w:ind w:right="281"/>
        <w:rPr>
          <w:sz w:val="24"/>
        </w:rPr>
      </w:pPr>
      <w:r>
        <w:rPr>
          <w:i/>
          <w:sz w:val="24"/>
        </w:rPr>
        <w:t xml:space="preserve">Education records </w:t>
      </w:r>
      <w:r>
        <w:rPr>
          <w:sz w:val="24"/>
        </w:rPr>
        <w:t>means the type of records covered under the definition of ‘‘education</w:t>
      </w:r>
      <w:r>
        <w:rPr>
          <w:spacing w:val="-4"/>
          <w:sz w:val="24"/>
        </w:rPr>
        <w:t xml:space="preserve"> </w:t>
      </w:r>
      <w:r>
        <w:rPr>
          <w:sz w:val="24"/>
        </w:rPr>
        <w:t>records’’</w:t>
      </w:r>
      <w:r>
        <w:rPr>
          <w:spacing w:val="-4"/>
          <w:sz w:val="24"/>
        </w:rPr>
        <w:t xml:space="preserve"> </w:t>
      </w:r>
      <w:r>
        <w:rPr>
          <w:sz w:val="24"/>
        </w:rPr>
        <w:t>in</w:t>
      </w:r>
      <w:r>
        <w:rPr>
          <w:spacing w:val="-4"/>
          <w:sz w:val="24"/>
        </w:rPr>
        <w:t xml:space="preserve"> </w:t>
      </w:r>
      <w:r>
        <w:rPr>
          <w:sz w:val="24"/>
        </w:rPr>
        <w:t>34</w:t>
      </w:r>
      <w:r>
        <w:rPr>
          <w:spacing w:val="-4"/>
          <w:sz w:val="24"/>
        </w:rPr>
        <w:t xml:space="preserve"> </w:t>
      </w:r>
      <w:r>
        <w:rPr>
          <w:sz w:val="24"/>
        </w:rPr>
        <w:t>CFR</w:t>
      </w:r>
      <w:r>
        <w:rPr>
          <w:spacing w:val="-4"/>
          <w:sz w:val="24"/>
        </w:rPr>
        <w:t xml:space="preserve"> </w:t>
      </w:r>
      <w:r>
        <w:rPr>
          <w:sz w:val="24"/>
        </w:rPr>
        <w:t>Part</w:t>
      </w:r>
      <w:r>
        <w:rPr>
          <w:spacing w:val="-4"/>
          <w:sz w:val="24"/>
        </w:rPr>
        <w:t xml:space="preserve"> </w:t>
      </w:r>
      <w:r>
        <w:rPr>
          <w:sz w:val="24"/>
        </w:rPr>
        <w:t>99</w:t>
      </w:r>
      <w:r>
        <w:rPr>
          <w:spacing w:val="-4"/>
          <w:sz w:val="24"/>
        </w:rPr>
        <w:t xml:space="preserve"> </w:t>
      </w:r>
      <w:r>
        <w:rPr>
          <w:sz w:val="24"/>
        </w:rPr>
        <w:t>(the</w:t>
      </w:r>
      <w:r>
        <w:rPr>
          <w:spacing w:val="-4"/>
          <w:sz w:val="24"/>
        </w:rPr>
        <w:t xml:space="preserve"> </w:t>
      </w:r>
      <w:r>
        <w:rPr>
          <w:sz w:val="24"/>
        </w:rPr>
        <w:t>regulations</w:t>
      </w:r>
      <w:r>
        <w:rPr>
          <w:spacing w:val="-3"/>
          <w:sz w:val="24"/>
        </w:rPr>
        <w:t xml:space="preserve"> </w:t>
      </w:r>
      <w:r>
        <w:rPr>
          <w:sz w:val="24"/>
        </w:rPr>
        <w:t>implementing</w:t>
      </w:r>
      <w:r>
        <w:rPr>
          <w:spacing w:val="-4"/>
          <w:sz w:val="24"/>
        </w:rPr>
        <w:t xml:space="preserve"> </w:t>
      </w:r>
      <w:r>
        <w:rPr>
          <w:sz w:val="24"/>
        </w:rPr>
        <w:t>the</w:t>
      </w:r>
      <w:r>
        <w:rPr>
          <w:spacing w:val="-4"/>
          <w:sz w:val="24"/>
        </w:rPr>
        <w:t xml:space="preserve"> </w:t>
      </w:r>
      <w:r>
        <w:rPr>
          <w:sz w:val="24"/>
        </w:rPr>
        <w:t>Family Educational Rights and Privacy Act of 1974, 20 U.S.C. 1232g (FERPA)).</w:t>
      </w:r>
    </w:p>
    <w:p w14:paraId="0364CF56" w14:textId="3D128646" w:rsidR="0068665A" w:rsidRDefault="00535A49">
      <w:pPr>
        <w:pStyle w:val="ListParagraph"/>
        <w:numPr>
          <w:ilvl w:val="0"/>
          <w:numId w:val="1"/>
        </w:numPr>
        <w:tabs>
          <w:tab w:val="left" w:pos="1540"/>
        </w:tabs>
        <w:ind w:right="131"/>
        <w:jc w:val="both"/>
        <w:rPr>
          <w:sz w:val="24"/>
        </w:rPr>
      </w:pPr>
      <w:r>
        <w:rPr>
          <w:i/>
          <w:sz w:val="24"/>
        </w:rPr>
        <w:t xml:space="preserve">Participating agency </w:t>
      </w:r>
      <w:r>
        <w:rPr>
          <w:sz w:val="24"/>
        </w:rPr>
        <w:t>means any school district, agency</w:t>
      </w:r>
      <w:r>
        <w:rPr>
          <w:spacing w:val="-1"/>
          <w:sz w:val="24"/>
        </w:rPr>
        <w:t xml:space="preserve"> </w:t>
      </w:r>
      <w:r>
        <w:rPr>
          <w:sz w:val="24"/>
        </w:rPr>
        <w:t>or institution that collects, maintains,</w:t>
      </w:r>
      <w:r>
        <w:rPr>
          <w:spacing w:val="-4"/>
          <w:sz w:val="24"/>
        </w:rPr>
        <w:t xml:space="preserve"> </w:t>
      </w:r>
      <w:r>
        <w:rPr>
          <w:sz w:val="24"/>
        </w:rPr>
        <w:t>or</w:t>
      </w:r>
      <w:r>
        <w:rPr>
          <w:spacing w:val="-4"/>
          <w:sz w:val="24"/>
        </w:rPr>
        <w:t xml:space="preserve"> </w:t>
      </w:r>
      <w:r>
        <w:rPr>
          <w:sz w:val="24"/>
        </w:rPr>
        <w:t>uses</w:t>
      </w:r>
      <w:r>
        <w:rPr>
          <w:spacing w:val="-4"/>
          <w:sz w:val="24"/>
        </w:rPr>
        <w:t xml:space="preserve"> </w:t>
      </w:r>
      <w:r>
        <w:rPr>
          <w:sz w:val="24"/>
        </w:rPr>
        <w:t>personally</w:t>
      </w:r>
      <w:r>
        <w:rPr>
          <w:spacing w:val="-4"/>
          <w:sz w:val="24"/>
        </w:rPr>
        <w:t xml:space="preserve"> </w:t>
      </w:r>
      <w:r>
        <w:rPr>
          <w:sz w:val="24"/>
        </w:rPr>
        <w:t>identifiable</w:t>
      </w:r>
      <w:r>
        <w:rPr>
          <w:spacing w:val="-4"/>
          <w:sz w:val="24"/>
        </w:rPr>
        <w:t xml:space="preserve"> </w:t>
      </w:r>
      <w:r>
        <w:rPr>
          <w:sz w:val="24"/>
        </w:rPr>
        <w:t>information,</w:t>
      </w:r>
      <w:r>
        <w:rPr>
          <w:spacing w:val="-4"/>
          <w:sz w:val="24"/>
        </w:rPr>
        <w:t xml:space="preserve"> </w:t>
      </w:r>
      <w:r>
        <w:rPr>
          <w:sz w:val="24"/>
        </w:rPr>
        <w:t>or</w:t>
      </w:r>
      <w:r>
        <w:rPr>
          <w:spacing w:val="-4"/>
          <w:sz w:val="24"/>
        </w:rPr>
        <w:t xml:space="preserve"> </w:t>
      </w:r>
      <w:r>
        <w:rPr>
          <w:sz w:val="24"/>
        </w:rPr>
        <w:t>from</w:t>
      </w:r>
      <w:r>
        <w:rPr>
          <w:spacing w:val="-4"/>
          <w:sz w:val="24"/>
        </w:rPr>
        <w:t xml:space="preserve"> </w:t>
      </w:r>
      <w:r>
        <w:rPr>
          <w:sz w:val="24"/>
        </w:rPr>
        <w:t>which</w:t>
      </w:r>
      <w:r>
        <w:rPr>
          <w:spacing w:val="-4"/>
          <w:sz w:val="24"/>
        </w:rPr>
        <w:t xml:space="preserve"> </w:t>
      </w:r>
      <w:r>
        <w:rPr>
          <w:sz w:val="24"/>
        </w:rPr>
        <w:t>information</w:t>
      </w:r>
      <w:r>
        <w:rPr>
          <w:spacing w:val="-4"/>
          <w:sz w:val="24"/>
        </w:rPr>
        <w:t xml:space="preserve"> </w:t>
      </w:r>
      <w:r>
        <w:rPr>
          <w:sz w:val="24"/>
        </w:rPr>
        <w:t>is obtained, under Part B of IDEA.</w:t>
      </w:r>
    </w:p>
    <w:p w14:paraId="0AB5EDE5" w14:textId="77777777" w:rsidR="00BF6EED" w:rsidRDefault="00BF6EED" w:rsidP="00BF6EED">
      <w:pPr>
        <w:pStyle w:val="ListParagraph"/>
        <w:tabs>
          <w:tab w:val="left" w:pos="1540"/>
        </w:tabs>
        <w:ind w:right="131" w:firstLine="0"/>
        <w:jc w:val="both"/>
        <w:rPr>
          <w:sz w:val="24"/>
        </w:rPr>
      </w:pPr>
    </w:p>
    <w:p w14:paraId="0364CF57" w14:textId="77777777" w:rsidR="0068665A" w:rsidRDefault="00535A49">
      <w:pPr>
        <w:pStyle w:val="Heading2"/>
        <w:spacing w:before="88"/>
      </w:pPr>
      <w:r>
        <w:rPr>
          <w:noProof/>
        </w:rPr>
        <mc:AlternateContent>
          <mc:Choice Requires="wps">
            <w:drawing>
              <wp:anchor distT="0" distB="0" distL="0" distR="0" simplePos="0" relativeHeight="487593984" behindDoc="1" locked="0" layoutInCell="1" allowOverlap="1" wp14:anchorId="0364D249" wp14:editId="5D1CE70C">
                <wp:simplePos x="0" y="0"/>
                <wp:positionH relativeFrom="page">
                  <wp:posOffset>895350</wp:posOffset>
                </wp:positionH>
                <wp:positionV relativeFrom="paragraph">
                  <wp:posOffset>332026</wp:posOffset>
                </wp:positionV>
                <wp:extent cx="5981700" cy="38100"/>
                <wp:effectExtent l="0" t="0" r="0" b="0"/>
                <wp:wrapTopAndBottom/>
                <wp:docPr id="8"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AE5509" id="Graphic 24" o:spid="_x0000_s1026" alt="&quot;&quot;" style="position:absolute;margin-left:70.5pt;margin-top:26.15pt;width:471pt;height:3pt;z-index:-1572249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C9MTGx3gAAAAoBAAAPAAAAAAAAAAAAAAAAAHMEAABkcnMvZG93bnJldi54bWxQSwUG&#10;AAAAAAQABADzAAAAfgUAAAAA&#10;" path="m5981700,l,,,38100r5981700,l5981700,xe" fillcolor="black" stroked="f">
                <v:path arrowok="t"/>
                <w10:wrap type="topAndBottom" anchorx="page"/>
              </v:shape>
            </w:pict>
          </mc:Fallback>
        </mc:AlternateContent>
      </w:r>
      <w:bookmarkStart w:id="31" w:name="Personally_Identifiable"/>
      <w:bookmarkEnd w:id="31"/>
      <w:r>
        <w:rPr>
          <w:sz w:val="36"/>
        </w:rPr>
        <w:t>P</w:t>
      </w:r>
      <w:r>
        <w:t>ERSONALLY</w:t>
      </w:r>
      <w:r>
        <w:rPr>
          <w:spacing w:val="-10"/>
        </w:rPr>
        <w:t xml:space="preserve"> </w:t>
      </w:r>
      <w:r>
        <w:rPr>
          <w:spacing w:val="-2"/>
          <w:sz w:val="36"/>
        </w:rPr>
        <w:t>I</w:t>
      </w:r>
      <w:r>
        <w:rPr>
          <w:spacing w:val="-2"/>
        </w:rPr>
        <w:t>DENTIFIABLE</w:t>
      </w:r>
    </w:p>
    <w:p w14:paraId="0364CF58" w14:textId="77777777" w:rsidR="0068665A" w:rsidRDefault="00535A49">
      <w:pPr>
        <w:pStyle w:val="Heading3"/>
      </w:pPr>
      <w:r>
        <w:t>34</w:t>
      </w:r>
      <w:r>
        <w:rPr>
          <w:spacing w:val="-5"/>
        </w:rPr>
        <w:t xml:space="preserve"> </w:t>
      </w:r>
      <w:r>
        <w:t>CFR</w:t>
      </w:r>
      <w:r>
        <w:rPr>
          <w:spacing w:val="-4"/>
        </w:rPr>
        <w:t xml:space="preserve"> </w:t>
      </w:r>
      <w:r>
        <w:rPr>
          <w:spacing w:val="-2"/>
        </w:rPr>
        <w:t>§300.32</w:t>
      </w:r>
    </w:p>
    <w:p w14:paraId="0364CF59" w14:textId="77777777" w:rsidR="0068665A" w:rsidRDefault="00535A49">
      <w:pPr>
        <w:spacing w:before="116"/>
        <w:ind w:left="820"/>
        <w:rPr>
          <w:sz w:val="24"/>
        </w:rPr>
      </w:pPr>
      <w:r>
        <w:rPr>
          <w:i/>
          <w:sz w:val="24"/>
        </w:rPr>
        <w:t>Personally</w:t>
      </w:r>
      <w:r>
        <w:rPr>
          <w:i/>
          <w:spacing w:val="-7"/>
          <w:sz w:val="24"/>
        </w:rPr>
        <w:t xml:space="preserve"> </w:t>
      </w:r>
      <w:r>
        <w:rPr>
          <w:i/>
          <w:sz w:val="24"/>
        </w:rPr>
        <w:t>identifiable</w:t>
      </w:r>
      <w:r>
        <w:rPr>
          <w:i/>
          <w:spacing w:val="-6"/>
          <w:sz w:val="24"/>
        </w:rPr>
        <w:t xml:space="preserve"> </w:t>
      </w:r>
      <w:r>
        <w:rPr>
          <w:sz w:val="24"/>
        </w:rPr>
        <w:t>means</w:t>
      </w:r>
      <w:r>
        <w:rPr>
          <w:spacing w:val="-7"/>
          <w:sz w:val="24"/>
        </w:rPr>
        <w:t xml:space="preserve"> </w:t>
      </w:r>
      <w:r>
        <w:rPr>
          <w:sz w:val="24"/>
        </w:rPr>
        <w:t>information</w:t>
      </w:r>
      <w:r>
        <w:rPr>
          <w:spacing w:val="-7"/>
          <w:sz w:val="24"/>
        </w:rPr>
        <w:t xml:space="preserve"> </w:t>
      </w:r>
      <w:r>
        <w:rPr>
          <w:sz w:val="24"/>
        </w:rPr>
        <w:t>that</w:t>
      </w:r>
      <w:r>
        <w:rPr>
          <w:spacing w:val="-6"/>
          <w:sz w:val="24"/>
        </w:rPr>
        <w:t xml:space="preserve"> </w:t>
      </w:r>
      <w:r>
        <w:rPr>
          <w:spacing w:val="-2"/>
          <w:sz w:val="24"/>
        </w:rPr>
        <w:t>includes:</w:t>
      </w:r>
    </w:p>
    <w:p w14:paraId="0364CF5A" w14:textId="77777777" w:rsidR="0068665A" w:rsidRDefault="00535A49" w:rsidP="00B05A79">
      <w:pPr>
        <w:pStyle w:val="ListParagraph"/>
        <w:numPr>
          <w:ilvl w:val="0"/>
          <w:numId w:val="46"/>
        </w:numPr>
        <w:tabs>
          <w:tab w:val="left" w:pos="1539"/>
        </w:tabs>
        <w:ind w:left="1539" w:right="885" w:hanging="360"/>
        <w:rPr>
          <w:sz w:val="24"/>
        </w:rPr>
      </w:pPr>
      <w:r>
        <w:rPr>
          <w:sz w:val="24"/>
        </w:rPr>
        <w:t>Your</w:t>
      </w:r>
      <w:r>
        <w:rPr>
          <w:spacing w:val="-3"/>
          <w:sz w:val="24"/>
        </w:rPr>
        <w:t xml:space="preserve"> </w:t>
      </w:r>
      <w:r>
        <w:rPr>
          <w:sz w:val="24"/>
        </w:rPr>
        <w:t>child's</w:t>
      </w:r>
      <w:r>
        <w:rPr>
          <w:spacing w:val="-3"/>
          <w:sz w:val="24"/>
        </w:rPr>
        <w:t xml:space="preserve"> </w:t>
      </w:r>
      <w:r>
        <w:rPr>
          <w:sz w:val="24"/>
        </w:rPr>
        <w:t>name,</w:t>
      </w:r>
      <w:r>
        <w:rPr>
          <w:spacing w:val="-3"/>
          <w:sz w:val="24"/>
        </w:rPr>
        <w:t xml:space="preserve"> </w:t>
      </w:r>
      <w:r>
        <w:rPr>
          <w:sz w:val="24"/>
        </w:rPr>
        <w:t>your</w:t>
      </w:r>
      <w:r>
        <w:rPr>
          <w:spacing w:val="-3"/>
          <w:sz w:val="24"/>
        </w:rPr>
        <w:t xml:space="preserve"> </w:t>
      </w:r>
      <w:r>
        <w:rPr>
          <w:sz w:val="24"/>
        </w:rPr>
        <w:t>name</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parent,</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another</w:t>
      </w:r>
      <w:r>
        <w:rPr>
          <w:spacing w:val="-3"/>
          <w:sz w:val="24"/>
        </w:rPr>
        <w:t xml:space="preserve"> </w:t>
      </w:r>
      <w:r>
        <w:rPr>
          <w:sz w:val="24"/>
        </w:rPr>
        <w:t xml:space="preserve">family </w:t>
      </w:r>
      <w:proofErr w:type="gramStart"/>
      <w:r>
        <w:rPr>
          <w:spacing w:val="-2"/>
          <w:sz w:val="24"/>
        </w:rPr>
        <w:t>member;</w:t>
      </w:r>
      <w:proofErr w:type="gramEnd"/>
    </w:p>
    <w:p w14:paraId="0364CF5B" w14:textId="77777777" w:rsidR="0068665A" w:rsidRDefault="00535A49" w:rsidP="00B05A79">
      <w:pPr>
        <w:pStyle w:val="ListParagraph"/>
        <w:numPr>
          <w:ilvl w:val="0"/>
          <w:numId w:val="46"/>
        </w:numPr>
        <w:tabs>
          <w:tab w:val="left" w:pos="1537"/>
        </w:tabs>
        <w:ind w:left="1537" w:hanging="358"/>
        <w:rPr>
          <w:sz w:val="24"/>
        </w:rPr>
      </w:pPr>
      <w:r>
        <w:rPr>
          <w:sz w:val="24"/>
        </w:rPr>
        <w:t>Your</w:t>
      </w:r>
      <w:r>
        <w:rPr>
          <w:spacing w:val="-7"/>
          <w:sz w:val="24"/>
        </w:rPr>
        <w:t xml:space="preserve"> </w:t>
      </w:r>
      <w:r>
        <w:rPr>
          <w:sz w:val="24"/>
        </w:rPr>
        <w:t>child's</w:t>
      </w:r>
      <w:r>
        <w:rPr>
          <w:spacing w:val="-4"/>
          <w:sz w:val="24"/>
        </w:rPr>
        <w:t xml:space="preserve"> </w:t>
      </w:r>
      <w:proofErr w:type="gramStart"/>
      <w:r>
        <w:rPr>
          <w:spacing w:val="-2"/>
          <w:sz w:val="24"/>
        </w:rPr>
        <w:t>address;</w:t>
      </w:r>
      <w:proofErr w:type="gramEnd"/>
    </w:p>
    <w:p w14:paraId="0364CF5C" w14:textId="77777777" w:rsidR="0068665A" w:rsidRDefault="00535A49" w:rsidP="00B05A79">
      <w:pPr>
        <w:pStyle w:val="ListParagraph"/>
        <w:numPr>
          <w:ilvl w:val="0"/>
          <w:numId w:val="46"/>
        </w:numPr>
        <w:tabs>
          <w:tab w:val="left" w:pos="1526"/>
          <w:tab w:val="left" w:pos="1540"/>
        </w:tabs>
        <w:ind w:right="851" w:hanging="360"/>
        <w:rPr>
          <w:b/>
          <w:sz w:val="24"/>
        </w:rPr>
      </w:pPr>
      <w:r>
        <w:rPr>
          <w:sz w:val="24"/>
        </w:rPr>
        <w:t>A</w:t>
      </w:r>
      <w:r>
        <w:rPr>
          <w:spacing w:val="-4"/>
          <w:sz w:val="24"/>
        </w:rPr>
        <w:t xml:space="preserve"> </w:t>
      </w:r>
      <w:r>
        <w:rPr>
          <w:sz w:val="24"/>
        </w:rPr>
        <w:t>personal</w:t>
      </w:r>
      <w:r>
        <w:rPr>
          <w:spacing w:val="-4"/>
          <w:sz w:val="24"/>
        </w:rPr>
        <w:t xml:space="preserve"> </w:t>
      </w:r>
      <w:r>
        <w:rPr>
          <w:sz w:val="24"/>
        </w:rPr>
        <w:t>identifier,</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your</w:t>
      </w:r>
      <w:r>
        <w:rPr>
          <w:spacing w:val="-4"/>
          <w:sz w:val="24"/>
        </w:rPr>
        <w:t xml:space="preserve"> </w:t>
      </w:r>
      <w:r>
        <w:rPr>
          <w:sz w:val="24"/>
        </w:rPr>
        <w:t>child’s</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number</w:t>
      </w:r>
      <w:r>
        <w:rPr>
          <w:spacing w:val="-4"/>
          <w:sz w:val="24"/>
        </w:rPr>
        <w:t xml:space="preserve"> </w:t>
      </w:r>
      <w:r>
        <w:rPr>
          <w:sz w:val="24"/>
        </w:rPr>
        <w:t>or</w:t>
      </w:r>
      <w:r>
        <w:rPr>
          <w:spacing w:val="-4"/>
          <w:sz w:val="24"/>
        </w:rPr>
        <w:t xml:space="preserve"> </w:t>
      </w:r>
      <w:r>
        <w:rPr>
          <w:sz w:val="24"/>
        </w:rPr>
        <w:t xml:space="preserve">student number; </w:t>
      </w:r>
      <w:r>
        <w:rPr>
          <w:b/>
          <w:sz w:val="24"/>
          <w:u w:val="single"/>
        </w:rPr>
        <w:t>or</w:t>
      </w:r>
    </w:p>
    <w:p w14:paraId="0364CF5D" w14:textId="77777777" w:rsidR="0068665A" w:rsidRDefault="0068665A">
      <w:pPr>
        <w:pStyle w:val="BodyText"/>
        <w:spacing w:before="10"/>
        <w:rPr>
          <w:b/>
          <w:sz w:val="20"/>
        </w:rPr>
      </w:pPr>
    </w:p>
    <w:p w14:paraId="0364CF5E" w14:textId="77777777" w:rsidR="0068665A" w:rsidRDefault="00535A49" w:rsidP="00B05A79">
      <w:pPr>
        <w:pStyle w:val="ListParagraph"/>
        <w:numPr>
          <w:ilvl w:val="0"/>
          <w:numId w:val="46"/>
        </w:numPr>
        <w:tabs>
          <w:tab w:val="left" w:pos="1538"/>
          <w:tab w:val="left" w:pos="1540"/>
        </w:tabs>
        <w:spacing w:before="0"/>
        <w:ind w:right="309" w:hanging="360"/>
        <w:rPr>
          <w:sz w:val="24"/>
        </w:rPr>
      </w:pPr>
      <w:r>
        <w:rPr>
          <w:sz w:val="24"/>
        </w:rPr>
        <w:t>A</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personal</w:t>
      </w:r>
      <w:r>
        <w:rPr>
          <w:spacing w:val="-4"/>
          <w:sz w:val="24"/>
        </w:rPr>
        <w:t xml:space="preserve"> </w:t>
      </w:r>
      <w:r>
        <w:rPr>
          <w:sz w:val="24"/>
        </w:rPr>
        <w:t>characteristics</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information</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make</w:t>
      </w:r>
      <w:r>
        <w:rPr>
          <w:spacing w:val="-4"/>
          <w:sz w:val="24"/>
        </w:rPr>
        <w:t xml:space="preserve"> </w:t>
      </w:r>
      <w:r>
        <w:rPr>
          <w:sz w:val="24"/>
        </w:rPr>
        <w:t>it</w:t>
      </w:r>
      <w:r>
        <w:rPr>
          <w:spacing w:val="-4"/>
          <w:sz w:val="24"/>
        </w:rPr>
        <w:t xml:space="preserve"> </w:t>
      </w:r>
      <w:r>
        <w:rPr>
          <w:sz w:val="24"/>
        </w:rPr>
        <w:t>possible to identify your child with reasonable certainty.</w:t>
      </w:r>
    </w:p>
    <w:p w14:paraId="0364CF5F" w14:textId="77777777" w:rsidR="0068665A" w:rsidRDefault="0068665A">
      <w:pPr>
        <w:pStyle w:val="BodyText"/>
        <w:spacing w:before="0"/>
        <w:rPr>
          <w:sz w:val="26"/>
        </w:rPr>
      </w:pPr>
    </w:p>
    <w:p w14:paraId="0364CF60" w14:textId="77777777" w:rsidR="0068665A" w:rsidRDefault="00535A49">
      <w:pPr>
        <w:pStyle w:val="Heading2"/>
      </w:pPr>
      <w:r>
        <w:rPr>
          <w:noProof/>
        </w:rPr>
        <mc:AlternateContent>
          <mc:Choice Requires="wps">
            <w:drawing>
              <wp:anchor distT="0" distB="0" distL="0" distR="0" simplePos="0" relativeHeight="487594496" behindDoc="1" locked="0" layoutInCell="1" allowOverlap="1" wp14:anchorId="0364D24B" wp14:editId="38D8ABCC">
                <wp:simplePos x="0" y="0"/>
                <wp:positionH relativeFrom="page">
                  <wp:posOffset>895350</wp:posOffset>
                </wp:positionH>
                <wp:positionV relativeFrom="paragraph">
                  <wp:posOffset>392987</wp:posOffset>
                </wp:positionV>
                <wp:extent cx="5981700" cy="38100"/>
                <wp:effectExtent l="0" t="0" r="0" b="0"/>
                <wp:wrapTopAndBottom/>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099"/>
                              </a:lnTo>
                              <a:lnTo>
                                <a:pt x="5981700" y="38099"/>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F0FFF9" id="Graphic 25" o:spid="_x0000_s1026" alt="&quot;&quot;" style="position:absolute;margin-left:70.5pt;margin-top:30.95pt;width:471pt;height:3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" path="m5981700,l,,,38099r5981700,l5981700,xe" fillcolor="black" stroked="f">
                <v:path arrowok="t"/>
                <w10:wrap type="topAndBottom" anchorx="page"/>
              </v:shape>
            </w:pict>
          </mc:Fallback>
        </mc:AlternateContent>
      </w:r>
      <w:bookmarkStart w:id="32" w:name="Notice_to_Parents"/>
      <w:bookmarkEnd w:id="32"/>
      <w:r>
        <w:rPr>
          <w:sz w:val="36"/>
        </w:rPr>
        <w:t>N</w:t>
      </w:r>
      <w:r>
        <w:t>OTICE</w:t>
      </w:r>
      <w:r>
        <w:rPr>
          <w:spacing w:val="-6"/>
        </w:rPr>
        <w:t xml:space="preserve"> </w:t>
      </w:r>
      <w:r>
        <w:t>TO</w:t>
      </w:r>
      <w:r>
        <w:rPr>
          <w:spacing w:val="-5"/>
        </w:rPr>
        <w:t xml:space="preserve"> </w:t>
      </w:r>
      <w:r>
        <w:rPr>
          <w:spacing w:val="-2"/>
          <w:sz w:val="36"/>
        </w:rPr>
        <w:t>P</w:t>
      </w:r>
      <w:r>
        <w:rPr>
          <w:spacing w:val="-2"/>
        </w:rPr>
        <w:t>ARENTS</w:t>
      </w:r>
    </w:p>
    <w:p w14:paraId="0364CF61" w14:textId="77777777" w:rsidR="0068665A" w:rsidRDefault="00535A49">
      <w:pPr>
        <w:pStyle w:val="Heading3"/>
      </w:pPr>
      <w:r>
        <w:t>34</w:t>
      </w:r>
      <w:r>
        <w:rPr>
          <w:spacing w:val="-5"/>
        </w:rPr>
        <w:t xml:space="preserve"> </w:t>
      </w:r>
      <w:r>
        <w:t>CFR</w:t>
      </w:r>
      <w:r>
        <w:rPr>
          <w:spacing w:val="-4"/>
        </w:rPr>
        <w:t xml:space="preserve"> </w:t>
      </w:r>
      <w:r>
        <w:rPr>
          <w:spacing w:val="-2"/>
        </w:rPr>
        <w:t>§300.612</w:t>
      </w:r>
    </w:p>
    <w:p w14:paraId="0364CF62" w14:textId="0ECF4BE5" w:rsidR="0068665A" w:rsidRDefault="00535A49">
      <w:pPr>
        <w:pStyle w:val="BodyText"/>
        <w:spacing w:before="116"/>
        <w:ind w:left="820" w:right="343"/>
      </w:pPr>
      <w:r>
        <w:t>The New Hampshire Department of Education or other state agencies may also obtain, maintain, or use some school records. These agencies must follow requirements</w:t>
      </w:r>
      <w:r>
        <w:rPr>
          <w:spacing w:val="-4"/>
        </w:rPr>
        <w:t xml:space="preserve"> </w:t>
      </w:r>
      <w:r>
        <w:t>to</w:t>
      </w:r>
      <w:r>
        <w:rPr>
          <w:spacing w:val="-4"/>
        </w:rPr>
        <w:t xml:space="preserve"> </w:t>
      </w:r>
      <w:r>
        <w:t>protect</w:t>
      </w:r>
      <w:r>
        <w:rPr>
          <w:spacing w:val="-4"/>
        </w:rPr>
        <w:t xml:space="preserve"> </w:t>
      </w:r>
      <w:r>
        <w:t>the</w:t>
      </w:r>
      <w:r>
        <w:rPr>
          <w:spacing w:val="-4"/>
        </w:rPr>
        <w:t xml:space="preserve"> </w:t>
      </w:r>
      <w:r>
        <w:t>confidentiality</w:t>
      </w:r>
      <w:r>
        <w:rPr>
          <w:spacing w:val="-4"/>
        </w:rPr>
        <w:t xml:space="preserve"> </w:t>
      </w:r>
      <w:r>
        <w:t>or</w:t>
      </w:r>
      <w:r>
        <w:rPr>
          <w:spacing w:val="-4"/>
        </w:rPr>
        <w:t xml:space="preserve"> </w:t>
      </w:r>
      <w:r>
        <w:t>an</w:t>
      </w:r>
      <w:r w:rsidR="00B67043">
        <w:t>y</w:t>
      </w:r>
      <w:r>
        <w:rPr>
          <w:spacing w:val="-4"/>
        </w:rPr>
        <w:t xml:space="preserve"> </w:t>
      </w:r>
      <w:r>
        <w:t>personally</w:t>
      </w:r>
      <w:r>
        <w:rPr>
          <w:spacing w:val="-4"/>
        </w:rPr>
        <w:t xml:space="preserve"> </w:t>
      </w:r>
      <w:r>
        <w:t>identifiable</w:t>
      </w:r>
      <w:r>
        <w:rPr>
          <w:spacing w:val="-4"/>
        </w:rPr>
        <w:t xml:space="preserve"> </w:t>
      </w:r>
      <w:r>
        <w:t>information</w:t>
      </w:r>
      <w:r>
        <w:rPr>
          <w:spacing w:val="-4"/>
        </w:rPr>
        <w:t xml:space="preserve"> </w:t>
      </w:r>
      <w:r>
        <w:t>they have about a child (See 34 CFR 300.612 for more information)</w:t>
      </w:r>
      <w:r>
        <w:rPr>
          <w:spacing w:val="40"/>
        </w:rPr>
        <w:t xml:space="preserve"> </w:t>
      </w:r>
      <w:r>
        <w:t>including:</w:t>
      </w:r>
    </w:p>
    <w:p w14:paraId="0364CF63" w14:textId="77777777" w:rsidR="0068665A" w:rsidRDefault="0068665A">
      <w:pPr>
        <w:pStyle w:val="BodyText"/>
        <w:spacing w:before="8"/>
        <w:rPr>
          <w:sz w:val="21"/>
        </w:rPr>
      </w:pPr>
    </w:p>
    <w:p w14:paraId="0364CF64" w14:textId="77777777" w:rsidR="0068665A" w:rsidRDefault="00535A49" w:rsidP="00B05A79">
      <w:pPr>
        <w:pStyle w:val="ListParagraph"/>
        <w:numPr>
          <w:ilvl w:val="0"/>
          <w:numId w:val="45"/>
        </w:numPr>
        <w:tabs>
          <w:tab w:val="left" w:pos="1347"/>
          <w:tab w:val="left" w:pos="1349"/>
        </w:tabs>
        <w:spacing w:before="1"/>
        <w:ind w:right="454"/>
        <w:jc w:val="left"/>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extent</w:t>
      </w:r>
      <w:r>
        <w:rPr>
          <w:spacing w:val="-2"/>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notice</w:t>
      </w:r>
      <w:r>
        <w:rPr>
          <w:spacing w:val="-3"/>
          <w:sz w:val="24"/>
        </w:rPr>
        <w:t xml:space="preserve"> </w:t>
      </w:r>
      <w:r>
        <w:rPr>
          <w:sz w:val="24"/>
        </w:rPr>
        <w:t>is</w:t>
      </w:r>
      <w:r>
        <w:rPr>
          <w:spacing w:val="-3"/>
          <w:sz w:val="24"/>
        </w:rPr>
        <w:t xml:space="preserve"> </w:t>
      </w:r>
      <w:r>
        <w:rPr>
          <w:sz w:val="24"/>
        </w:rPr>
        <w:t>given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native</w:t>
      </w:r>
      <w:r>
        <w:rPr>
          <w:spacing w:val="-3"/>
          <w:sz w:val="24"/>
        </w:rPr>
        <w:t xml:space="preserve"> </w:t>
      </w:r>
      <w:r>
        <w:rPr>
          <w:sz w:val="24"/>
        </w:rPr>
        <w:t>languages</w:t>
      </w:r>
      <w:r>
        <w:rPr>
          <w:spacing w:val="-3"/>
          <w:sz w:val="24"/>
        </w:rPr>
        <w:t xml:space="preserve"> </w:t>
      </w:r>
      <w:r>
        <w:rPr>
          <w:sz w:val="24"/>
        </w:rPr>
        <w:t xml:space="preserve">of the various population groups in the </w:t>
      </w:r>
      <w:proofErr w:type="gramStart"/>
      <w:r>
        <w:rPr>
          <w:sz w:val="24"/>
        </w:rPr>
        <w:t>State;</w:t>
      </w:r>
      <w:proofErr w:type="gramEnd"/>
    </w:p>
    <w:p w14:paraId="0364CF65" w14:textId="77777777" w:rsidR="0068665A" w:rsidRDefault="00535A49" w:rsidP="00B05A79">
      <w:pPr>
        <w:pStyle w:val="ListParagraph"/>
        <w:numPr>
          <w:ilvl w:val="0"/>
          <w:numId w:val="45"/>
        </w:numPr>
        <w:tabs>
          <w:tab w:val="left" w:pos="1347"/>
          <w:tab w:val="left" w:pos="1349"/>
        </w:tabs>
        <w:ind w:right="336"/>
        <w:jc w:val="left"/>
        <w:rPr>
          <w:sz w:val="24"/>
        </w:rPr>
      </w:pPr>
      <w:r>
        <w:rPr>
          <w:sz w:val="24"/>
        </w:rPr>
        <w:t>A description of the children on whom personally identifiable information is maintained,</w:t>
      </w:r>
      <w:r>
        <w:rPr>
          <w:spacing w:val="-4"/>
          <w:sz w:val="24"/>
        </w:rPr>
        <w:t xml:space="preserve"> </w:t>
      </w:r>
      <w:r>
        <w:rPr>
          <w:sz w:val="24"/>
        </w:rPr>
        <w:t>the</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sought,</w:t>
      </w:r>
      <w:r>
        <w:rPr>
          <w:spacing w:val="-4"/>
          <w:sz w:val="24"/>
        </w:rPr>
        <w:t xml:space="preserve"> </w:t>
      </w:r>
      <w:r>
        <w:rPr>
          <w:sz w:val="24"/>
        </w:rPr>
        <w:t>the</w:t>
      </w:r>
      <w:r>
        <w:rPr>
          <w:spacing w:val="-4"/>
          <w:sz w:val="24"/>
        </w:rPr>
        <w:t xml:space="preserve"> </w:t>
      </w:r>
      <w:r>
        <w:rPr>
          <w:sz w:val="24"/>
        </w:rPr>
        <w:t>methods</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intends</w:t>
      </w:r>
      <w:r>
        <w:rPr>
          <w:spacing w:val="-4"/>
          <w:sz w:val="24"/>
        </w:rPr>
        <w:t xml:space="preserve"> </w:t>
      </w:r>
      <w:r>
        <w:rPr>
          <w:sz w:val="24"/>
        </w:rPr>
        <w:t>to</w:t>
      </w:r>
      <w:r>
        <w:rPr>
          <w:spacing w:val="-4"/>
          <w:sz w:val="24"/>
        </w:rPr>
        <w:t xml:space="preserve"> </w:t>
      </w:r>
      <w:r>
        <w:rPr>
          <w:sz w:val="24"/>
        </w:rPr>
        <w:t xml:space="preserve">use in gathering the information (including the sources from whom information is gathered), and the uses to be made of the </w:t>
      </w:r>
      <w:proofErr w:type="gramStart"/>
      <w:r>
        <w:rPr>
          <w:sz w:val="24"/>
        </w:rPr>
        <w:t>information;</w:t>
      </w:r>
      <w:proofErr w:type="gramEnd"/>
    </w:p>
    <w:p w14:paraId="0364CF66" w14:textId="77777777" w:rsidR="0068665A" w:rsidRDefault="0068665A">
      <w:pPr>
        <w:rPr>
          <w:sz w:val="24"/>
        </w:rPr>
        <w:sectPr w:rsidR="0068665A">
          <w:pgSz w:w="12240" w:h="15840"/>
          <w:pgMar w:top="1060" w:right="1300" w:bottom="280" w:left="620" w:header="720" w:footer="0" w:gutter="0"/>
          <w:cols w:space="720"/>
        </w:sectPr>
      </w:pPr>
    </w:p>
    <w:p w14:paraId="0364CF67" w14:textId="77777777" w:rsidR="0068665A" w:rsidRDefault="0068665A">
      <w:pPr>
        <w:pStyle w:val="BodyText"/>
        <w:spacing w:before="9"/>
        <w:rPr>
          <w:sz w:val="23"/>
        </w:rPr>
      </w:pPr>
    </w:p>
    <w:p w14:paraId="0364CF68" w14:textId="77777777" w:rsidR="0068665A" w:rsidRDefault="00535A49" w:rsidP="00B05A79">
      <w:pPr>
        <w:pStyle w:val="ListParagraph"/>
        <w:numPr>
          <w:ilvl w:val="0"/>
          <w:numId w:val="45"/>
        </w:numPr>
        <w:tabs>
          <w:tab w:val="left" w:pos="1538"/>
          <w:tab w:val="left" w:pos="1540"/>
        </w:tabs>
        <w:spacing w:before="93"/>
        <w:ind w:left="1540" w:right="176"/>
        <w:jc w:val="left"/>
        <w:rPr>
          <w:b/>
          <w:sz w:val="24"/>
        </w:rPr>
      </w:pPr>
      <w:bookmarkStart w:id="33" w:name="_bookmark5"/>
      <w:bookmarkEnd w:id="33"/>
      <w:r>
        <w:rPr>
          <w:sz w:val="24"/>
        </w:rPr>
        <w:t>A</w:t>
      </w:r>
      <w:r>
        <w:rPr>
          <w:spacing w:val="-4"/>
          <w:sz w:val="24"/>
        </w:rPr>
        <w:t xml:space="preserve"> </w:t>
      </w:r>
      <w:r>
        <w:rPr>
          <w:sz w:val="24"/>
        </w:rPr>
        <w:t>summary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procedures</w:t>
      </w:r>
      <w:r>
        <w:rPr>
          <w:spacing w:val="-3"/>
          <w:sz w:val="24"/>
        </w:rPr>
        <w:t xml:space="preserve"> </w:t>
      </w:r>
      <w:r>
        <w:rPr>
          <w:sz w:val="24"/>
        </w:rPr>
        <w:t>that</w:t>
      </w:r>
      <w:r>
        <w:rPr>
          <w:spacing w:val="-4"/>
          <w:sz w:val="24"/>
        </w:rPr>
        <w:t xml:space="preserve"> </w:t>
      </w:r>
      <w:r>
        <w:rPr>
          <w:sz w:val="24"/>
        </w:rPr>
        <w:t>participating</w:t>
      </w:r>
      <w:r>
        <w:rPr>
          <w:spacing w:val="-4"/>
          <w:sz w:val="24"/>
        </w:rPr>
        <w:t xml:space="preserve"> </w:t>
      </w:r>
      <w:r>
        <w:rPr>
          <w:sz w:val="24"/>
        </w:rPr>
        <w:t>agencies</w:t>
      </w:r>
      <w:r>
        <w:rPr>
          <w:spacing w:val="-4"/>
          <w:sz w:val="24"/>
        </w:rPr>
        <w:t xml:space="preserve"> </w:t>
      </w:r>
      <w:r>
        <w:rPr>
          <w:sz w:val="24"/>
        </w:rPr>
        <w:t>must</w:t>
      </w:r>
      <w:r>
        <w:rPr>
          <w:spacing w:val="-4"/>
          <w:sz w:val="24"/>
        </w:rPr>
        <w:t xml:space="preserve"> </w:t>
      </w:r>
      <w:r>
        <w:rPr>
          <w:sz w:val="24"/>
        </w:rPr>
        <w:t xml:space="preserve">follow regarding storage, disclosure to third parties, retention, and destruction of personally identifiable information; </w:t>
      </w:r>
      <w:r>
        <w:rPr>
          <w:b/>
          <w:sz w:val="24"/>
          <w:u w:val="single"/>
        </w:rPr>
        <w:t>and</w:t>
      </w:r>
    </w:p>
    <w:p w14:paraId="0364CF69" w14:textId="6B8CC45F" w:rsidR="0068665A" w:rsidRDefault="00535A49" w:rsidP="00B05A79">
      <w:pPr>
        <w:pStyle w:val="ListParagraph"/>
        <w:numPr>
          <w:ilvl w:val="0"/>
          <w:numId w:val="45"/>
        </w:numPr>
        <w:tabs>
          <w:tab w:val="left" w:pos="1538"/>
          <w:tab w:val="left" w:pos="1540"/>
        </w:tabs>
        <w:ind w:left="1540" w:right="147"/>
        <w:jc w:val="left"/>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sidR="0036109E">
        <w:rPr>
          <w:sz w:val="24"/>
        </w:rPr>
        <w:t>all</w:t>
      </w:r>
      <w:r>
        <w:rPr>
          <w:spacing w:val="-3"/>
          <w:sz w:val="24"/>
        </w:rPr>
        <w:t xml:space="preserve"> </w:t>
      </w:r>
      <w:r>
        <w:rPr>
          <w:sz w:val="24"/>
        </w:rPr>
        <w:t>the</w:t>
      </w:r>
      <w:r>
        <w:rPr>
          <w:spacing w:val="-3"/>
          <w:sz w:val="24"/>
        </w:rPr>
        <w:t xml:space="preserve"> </w:t>
      </w:r>
      <w:r>
        <w:rPr>
          <w:sz w:val="24"/>
        </w:rPr>
        <w:t>rights</w:t>
      </w:r>
      <w:r>
        <w:rPr>
          <w:spacing w:val="-3"/>
          <w:sz w:val="24"/>
        </w:rPr>
        <w:t xml:space="preserve"> </w:t>
      </w:r>
      <w:r>
        <w:rPr>
          <w:sz w:val="24"/>
        </w:rPr>
        <w:t>of</w:t>
      </w:r>
      <w:r>
        <w:rPr>
          <w:spacing w:val="-3"/>
          <w:sz w:val="24"/>
        </w:rPr>
        <w:t xml:space="preserve"> </w:t>
      </w:r>
      <w:r>
        <w:rPr>
          <w:sz w:val="24"/>
        </w:rPr>
        <w:t>parents</w:t>
      </w:r>
      <w:r>
        <w:rPr>
          <w:spacing w:val="-3"/>
          <w:sz w:val="24"/>
        </w:rPr>
        <w:t xml:space="preserve"> </w:t>
      </w:r>
      <w:r>
        <w:rPr>
          <w:sz w:val="24"/>
        </w:rPr>
        <w:t>and</w:t>
      </w:r>
      <w:r>
        <w:rPr>
          <w:spacing w:val="-3"/>
          <w:sz w:val="24"/>
        </w:rPr>
        <w:t xml:space="preserve"> </w:t>
      </w:r>
      <w:r>
        <w:rPr>
          <w:sz w:val="24"/>
        </w:rPr>
        <w:t>children</w:t>
      </w:r>
      <w:r>
        <w:rPr>
          <w:spacing w:val="-3"/>
          <w:sz w:val="24"/>
        </w:rPr>
        <w:t xml:space="preserve"> </w:t>
      </w:r>
      <w:r>
        <w:rPr>
          <w:sz w:val="24"/>
        </w:rPr>
        <w:t>regarding</w:t>
      </w:r>
      <w:r>
        <w:rPr>
          <w:spacing w:val="-3"/>
          <w:sz w:val="24"/>
        </w:rPr>
        <w:t xml:space="preserve"> </w:t>
      </w:r>
      <w:r>
        <w:rPr>
          <w:sz w:val="24"/>
        </w:rPr>
        <w:t>this</w:t>
      </w:r>
      <w:r>
        <w:rPr>
          <w:spacing w:val="-3"/>
          <w:sz w:val="24"/>
        </w:rPr>
        <w:t xml:space="preserve"> </w:t>
      </w:r>
      <w:r>
        <w:rPr>
          <w:sz w:val="24"/>
        </w:rPr>
        <w:t>information, including the rights under the Family Educational Rights and Privacy Act (FERPA) and its implementing regulations in 34 CFR Part 99.</w:t>
      </w:r>
    </w:p>
    <w:p w14:paraId="0364CF6A" w14:textId="77777777" w:rsidR="0068665A" w:rsidRDefault="00535A49">
      <w:pPr>
        <w:pStyle w:val="BodyText"/>
        <w:ind w:left="820" w:right="239"/>
      </w:pPr>
      <w:r>
        <w:t>Before</w:t>
      </w:r>
      <w:r>
        <w:rPr>
          <w:spacing w:val="-3"/>
        </w:rPr>
        <w:t xml:space="preserve"> </w:t>
      </w:r>
      <w:r>
        <w:t>any</w:t>
      </w:r>
      <w:r>
        <w:rPr>
          <w:spacing w:val="-3"/>
        </w:rPr>
        <w:t xml:space="preserve"> </w:t>
      </w:r>
      <w:r>
        <w:t>major</w:t>
      </w:r>
      <w:r>
        <w:rPr>
          <w:spacing w:val="-3"/>
        </w:rPr>
        <w:t xml:space="preserve"> </w:t>
      </w:r>
      <w:r>
        <w:t>activity</w:t>
      </w:r>
      <w:r>
        <w:rPr>
          <w:spacing w:val="-3"/>
        </w:rPr>
        <w:t xml:space="preserve"> </w:t>
      </w:r>
      <w:r>
        <w:t>to</w:t>
      </w:r>
      <w:r>
        <w:rPr>
          <w:spacing w:val="-7"/>
        </w:rPr>
        <w:t xml:space="preserve"> </w:t>
      </w:r>
      <w:r>
        <w:t>identify,</w:t>
      </w:r>
      <w:r>
        <w:rPr>
          <w:spacing w:val="-3"/>
        </w:rPr>
        <w:t xml:space="preserve"> </w:t>
      </w:r>
      <w:r>
        <w:t>locate,</w:t>
      </w:r>
      <w:r>
        <w:rPr>
          <w:spacing w:val="-3"/>
        </w:rPr>
        <w:t xml:space="preserve"> </w:t>
      </w:r>
      <w:r>
        <w:t>or</w:t>
      </w:r>
      <w:r>
        <w:rPr>
          <w:spacing w:val="-3"/>
        </w:rPr>
        <w:t xml:space="preserve"> </w:t>
      </w:r>
      <w:r>
        <w:t>evaluate</w:t>
      </w:r>
      <w:r>
        <w:rPr>
          <w:spacing w:val="-3"/>
        </w:rPr>
        <w:t xml:space="preserve"> </w:t>
      </w:r>
      <w:r>
        <w:t>children</w:t>
      </w:r>
      <w:r>
        <w:rPr>
          <w:spacing w:val="-3"/>
        </w:rPr>
        <w:t xml:space="preserve"> </w:t>
      </w:r>
      <w:r>
        <w:t>in</w:t>
      </w:r>
      <w:r>
        <w:rPr>
          <w:spacing w:val="-3"/>
        </w:rPr>
        <w:t xml:space="preserve"> </w:t>
      </w:r>
      <w:r>
        <w:t>need</w:t>
      </w:r>
      <w:r>
        <w:rPr>
          <w:spacing w:val="-3"/>
        </w:rPr>
        <w:t xml:space="preserve"> </w:t>
      </w:r>
      <w:r>
        <w:t>of</w:t>
      </w:r>
      <w:r>
        <w:rPr>
          <w:spacing w:val="-3"/>
        </w:rPr>
        <w:t xml:space="preserve"> </w:t>
      </w:r>
      <w:r>
        <w:t>special education and related services (also known as “child find”), the notice must be published or announced in newspapers or other media, or both, with circulation adequate to notify parents throughout the State of these activities.</w:t>
      </w:r>
    </w:p>
    <w:p w14:paraId="0364CF6B" w14:textId="77777777" w:rsidR="0068665A" w:rsidRDefault="0068665A">
      <w:pPr>
        <w:pStyle w:val="BodyText"/>
        <w:spacing w:before="0"/>
        <w:rPr>
          <w:sz w:val="26"/>
        </w:rPr>
      </w:pPr>
    </w:p>
    <w:p w14:paraId="0364CF6C" w14:textId="77777777" w:rsidR="0068665A" w:rsidRDefault="00535A49">
      <w:pPr>
        <w:pStyle w:val="Heading2"/>
      </w:pPr>
      <w:r>
        <w:rPr>
          <w:noProof/>
        </w:rPr>
        <mc:AlternateContent>
          <mc:Choice Requires="wps">
            <w:drawing>
              <wp:anchor distT="0" distB="0" distL="0" distR="0" simplePos="0" relativeHeight="487595008" behindDoc="1" locked="0" layoutInCell="1" allowOverlap="1" wp14:anchorId="0364D24D" wp14:editId="6B439549">
                <wp:simplePos x="0" y="0"/>
                <wp:positionH relativeFrom="page">
                  <wp:posOffset>895350</wp:posOffset>
                </wp:positionH>
                <wp:positionV relativeFrom="paragraph">
                  <wp:posOffset>392224</wp:posOffset>
                </wp:positionV>
                <wp:extent cx="5981700" cy="38100"/>
                <wp:effectExtent l="0" t="0" r="0" b="0"/>
                <wp:wrapTopAndBottom/>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8BAC6E" id="Graphic 26" o:spid="_x0000_s1026" alt="&quot;&quot;" style="position:absolute;margin-left:70.5pt;margin-top:30.9pt;width:471pt;height:3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34" w:name="Access_Rights"/>
      <w:bookmarkEnd w:id="34"/>
      <w:r>
        <w:rPr>
          <w:sz w:val="36"/>
        </w:rPr>
        <w:t>A</w:t>
      </w:r>
      <w:r>
        <w:t>CCESS</w:t>
      </w:r>
      <w:r>
        <w:rPr>
          <w:spacing w:val="-6"/>
        </w:rPr>
        <w:t xml:space="preserve"> </w:t>
      </w:r>
      <w:r>
        <w:rPr>
          <w:spacing w:val="-2"/>
          <w:sz w:val="36"/>
        </w:rPr>
        <w:t>R</w:t>
      </w:r>
      <w:r>
        <w:rPr>
          <w:spacing w:val="-2"/>
        </w:rPr>
        <w:t>IGHTS</w:t>
      </w:r>
    </w:p>
    <w:p w14:paraId="0364CF6D" w14:textId="7D195F7C" w:rsidR="0068665A" w:rsidRDefault="00535A49">
      <w:pPr>
        <w:pStyle w:val="Heading3"/>
      </w:pPr>
      <w:r>
        <w:t>34</w:t>
      </w:r>
      <w:r>
        <w:rPr>
          <w:spacing w:val="-5"/>
        </w:rPr>
        <w:t xml:space="preserve"> </w:t>
      </w:r>
      <w:r>
        <w:t>CFR</w:t>
      </w:r>
      <w:r>
        <w:rPr>
          <w:spacing w:val="-4"/>
        </w:rPr>
        <w:t xml:space="preserve"> </w:t>
      </w:r>
      <w:r>
        <w:rPr>
          <w:spacing w:val="-2"/>
        </w:rPr>
        <w:t>§300.613</w:t>
      </w:r>
      <w:r w:rsidR="00420995">
        <w:rPr>
          <w:spacing w:val="-2"/>
        </w:rPr>
        <w:t>, New Hampshire RSA 189:66</w:t>
      </w:r>
    </w:p>
    <w:p w14:paraId="0364CF6E" w14:textId="13B310D4" w:rsidR="0068665A" w:rsidRDefault="00535A49">
      <w:pPr>
        <w:pStyle w:val="BodyText"/>
        <w:spacing w:before="117"/>
        <w:ind w:left="819" w:right="168"/>
      </w:pPr>
      <w:r>
        <w:t>The participating agency must permit you to inspect and review any education records relating</w:t>
      </w:r>
      <w:r>
        <w:rPr>
          <w:spacing w:val="-3"/>
        </w:rPr>
        <w:t xml:space="preserve"> </w:t>
      </w:r>
      <w:r>
        <w:t>to</w:t>
      </w:r>
      <w:r>
        <w:rPr>
          <w:spacing w:val="-3"/>
        </w:rPr>
        <w:t xml:space="preserve"> </w:t>
      </w:r>
      <w:r>
        <w:t>your</w:t>
      </w:r>
      <w:r>
        <w:rPr>
          <w:spacing w:val="-3"/>
        </w:rPr>
        <w:t xml:space="preserve"> </w:t>
      </w:r>
      <w:r>
        <w:t>child</w:t>
      </w:r>
      <w:r>
        <w:rPr>
          <w:spacing w:val="-3"/>
        </w:rPr>
        <w:t xml:space="preserve"> </w:t>
      </w:r>
      <w:r>
        <w:t>that</w:t>
      </w:r>
      <w:r>
        <w:rPr>
          <w:spacing w:val="-3"/>
        </w:rPr>
        <w:t xml:space="preserve"> </w:t>
      </w:r>
      <w:r>
        <w:t>are</w:t>
      </w:r>
      <w:r>
        <w:rPr>
          <w:spacing w:val="-3"/>
        </w:rPr>
        <w:t xml:space="preserve"> </w:t>
      </w:r>
      <w:r>
        <w:t>collected,</w:t>
      </w:r>
      <w:r>
        <w:rPr>
          <w:spacing w:val="-3"/>
        </w:rPr>
        <w:t xml:space="preserve"> </w:t>
      </w:r>
      <w:r>
        <w:t>maintained,</w:t>
      </w:r>
      <w:r>
        <w:rPr>
          <w:spacing w:val="-3"/>
        </w:rPr>
        <w:t xml:space="preserve"> </w:t>
      </w:r>
      <w:r>
        <w:t>or</w:t>
      </w:r>
      <w:r>
        <w:rPr>
          <w:spacing w:val="-3"/>
        </w:rPr>
        <w:t xml:space="preserve"> </w:t>
      </w:r>
      <w:r>
        <w:t>used</w:t>
      </w:r>
      <w:r>
        <w:rPr>
          <w:spacing w:val="-3"/>
        </w:rPr>
        <w:t xml:space="preserve"> </w:t>
      </w:r>
      <w:r>
        <w:t>by</w:t>
      </w:r>
      <w:r>
        <w:rPr>
          <w:spacing w:val="-3"/>
        </w:rPr>
        <w:t xml:space="preserve"> </w:t>
      </w:r>
      <w:r>
        <w:t>your</w:t>
      </w:r>
      <w:r>
        <w:rPr>
          <w:spacing w:val="-3"/>
        </w:rPr>
        <w:t xml:space="preserve"> </w:t>
      </w:r>
      <w:r>
        <w:t>school</w:t>
      </w:r>
      <w:r>
        <w:rPr>
          <w:spacing w:val="-3"/>
        </w:rPr>
        <w:t xml:space="preserve"> </w:t>
      </w:r>
      <w:r>
        <w:t>district</w:t>
      </w:r>
      <w:r>
        <w:rPr>
          <w:spacing w:val="-3"/>
        </w:rPr>
        <w:t xml:space="preserve"> </w:t>
      </w:r>
      <w:r>
        <w:t>under Part B of IDEA.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w:t>
      </w:r>
      <w:r>
        <w:rPr>
          <w:spacing w:val="40"/>
        </w:rPr>
        <w:t xml:space="preserve"> </w:t>
      </w:r>
      <w:r>
        <w:t xml:space="preserve">in no case more than </w:t>
      </w:r>
      <w:r w:rsidR="002C1738">
        <w:t>14</w:t>
      </w:r>
      <w:r>
        <w:t xml:space="preserve"> calendar days after you have made a request.</w:t>
      </w:r>
    </w:p>
    <w:p w14:paraId="0364CF6F" w14:textId="77777777" w:rsidR="0068665A" w:rsidRDefault="00535A49">
      <w:pPr>
        <w:pStyle w:val="BodyText"/>
        <w:spacing w:before="121"/>
        <w:ind w:left="819"/>
      </w:pPr>
      <w:r>
        <w:t>Your</w:t>
      </w:r>
      <w:r>
        <w:rPr>
          <w:spacing w:val="-4"/>
        </w:rPr>
        <w:t xml:space="preserve"> </w:t>
      </w:r>
      <w:r>
        <w:t>right</w:t>
      </w:r>
      <w:r>
        <w:rPr>
          <w:spacing w:val="-3"/>
        </w:rPr>
        <w:t xml:space="preserve"> </w:t>
      </w:r>
      <w:r>
        <w:t>to</w:t>
      </w:r>
      <w:r>
        <w:rPr>
          <w:spacing w:val="-3"/>
        </w:rPr>
        <w:t xml:space="preserve"> </w:t>
      </w:r>
      <w:r>
        <w:t>inspect</w:t>
      </w:r>
      <w:r>
        <w:rPr>
          <w:spacing w:val="-3"/>
        </w:rPr>
        <w:t xml:space="preserve"> </w:t>
      </w:r>
      <w:r>
        <w:t>and</w:t>
      </w:r>
      <w:r>
        <w:rPr>
          <w:spacing w:val="-3"/>
        </w:rPr>
        <w:t xml:space="preserve"> </w:t>
      </w:r>
      <w:r>
        <w:t>review</w:t>
      </w:r>
      <w:r>
        <w:rPr>
          <w:spacing w:val="-3"/>
        </w:rPr>
        <w:t xml:space="preserve"> </w:t>
      </w:r>
      <w:r>
        <w:t>education</w:t>
      </w:r>
      <w:r>
        <w:rPr>
          <w:spacing w:val="-3"/>
        </w:rPr>
        <w:t xml:space="preserve"> </w:t>
      </w:r>
      <w:r>
        <w:t>records</w:t>
      </w:r>
      <w:r>
        <w:rPr>
          <w:spacing w:val="-3"/>
        </w:rPr>
        <w:t xml:space="preserve"> </w:t>
      </w:r>
      <w:r>
        <w:rPr>
          <w:spacing w:val="-2"/>
        </w:rPr>
        <w:t>includes:</w:t>
      </w:r>
    </w:p>
    <w:p w14:paraId="0364CF70" w14:textId="77777777" w:rsidR="0068665A" w:rsidRDefault="00535A49" w:rsidP="00B05A79">
      <w:pPr>
        <w:pStyle w:val="ListParagraph"/>
        <w:numPr>
          <w:ilvl w:val="0"/>
          <w:numId w:val="44"/>
        </w:numPr>
        <w:tabs>
          <w:tab w:val="left" w:pos="1539"/>
        </w:tabs>
        <w:ind w:left="1539" w:right="1016"/>
        <w:rPr>
          <w:sz w:val="24"/>
        </w:rPr>
      </w:pPr>
      <w:r>
        <w:rPr>
          <w:sz w:val="24"/>
        </w:rPr>
        <w:t>Your</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response</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participating</w:t>
      </w:r>
      <w:r>
        <w:rPr>
          <w:spacing w:val="-4"/>
          <w:sz w:val="24"/>
        </w:rPr>
        <w:t xml:space="preserve"> </w:t>
      </w:r>
      <w:r>
        <w:rPr>
          <w:sz w:val="24"/>
        </w:rPr>
        <w:t>agency</w:t>
      </w:r>
      <w:r>
        <w:rPr>
          <w:spacing w:val="-4"/>
          <w:sz w:val="24"/>
        </w:rPr>
        <w:t xml:space="preserve"> </w:t>
      </w:r>
      <w:r>
        <w:rPr>
          <w:sz w:val="24"/>
        </w:rPr>
        <w:t>to</w:t>
      </w:r>
      <w:r>
        <w:rPr>
          <w:spacing w:val="-4"/>
          <w:sz w:val="24"/>
        </w:rPr>
        <w:t xml:space="preserve"> </w:t>
      </w:r>
      <w:r>
        <w:rPr>
          <w:sz w:val="24"/>
        </w:rPr>
        <w:t>your</w:t>
      </w:r>
      <w:r>
        <w:rPr>
          <w:spacing w:val="-4"/>
          <w:sz w:val="24"/>
        </w:rPr>
        <w:t xml:space="preserve"> </w:t>
      </w:r>
      <w:r>
        <w:rPr>
          <w:sz w:val="24"/>
        </w:rPr>
        <w:t xml:space="preserve">reasonable requests for explanations and interpretations of the </w:t>
      </w:r>
      <w:proofErr w:type="gramStart"/>
      <w:r>
        <w:rPr>
          <w:sz w:val="24"/>
        </w:rPr>
        <w:t>records;</w:t>
      </w:r>
      <w:proofErr w:type="gramEnd"/>
    </w:p>
    <w:p w14:paraId="0364CF71" w14:textId="77777777" w:rsidR="0068665A" w:rsidRDefault="00535A49" w:rsidP="00B05A79">
      <w:pPr>
        <w:pStyle w:val="ListParagraph"/>
        <w:numPr>
          <w:ilvl w:val="0"/>
          <w:numId w:val="44"/>
        </w:numPr>
        <w:tabs>
          <w:tab w:val="left" w:pos="1540"/>
        </w:tabs>
        <w:ind w:right="199"/>
        <w:rPr>
          <w:b/>
          <w:sz w:val="24"/>
        </w:rPr>
      </w:pPr>
      <w:r>
        <w:rPr>
          <w:sz w:val="24"/>
        </w:rPr>
        <w:t>Your</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request</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participating</w:t>
      </w:r>
      <w:r>
        <w:rPr>
          <w:spacing w:val="-3"/>
          <w:sz w:val="24"/>
        </w:rPr>
        <w:t xml:space="preserve"> </w:t>
      </w:r>
      <w:r>
        <w:rPr>
          <w:sz w:val="24"/>
        </w:rPr>
        <w:t>agency</w:t>
      </w:r>
      <w:r>
        <w:rPr>
          <w:spacing w:val="-3"/>
          <w:sz w:val="24"/>
        </w:rPr>
        <w:t xml:space="preserve"> </w:t>
      </w:r>
      <w:r>
        <w:rPr>
          <w:sz w:val="24"/>
        </w:rPr>
        <w:t>provide</w:t>
      </w:r>
      <w:r>
        <w:rPr>
          <w:spacing w:val="-3"/>
          <w:sz w:val="24"/>
        </w:rPr>
        <w:t xml:space="preserve"> </w:t>
      </w:r>
      <w:r>
        <w:rPr>
          <w:sz w:val="24"/>
        </w:rPr>
        <w:t>copies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records</w:t>
      </w:r>
      <w:r>
        <w:rPr>
          <w:spacing w:val="-3"/>
          <w:sz w:val="24"/>
        </w:rPr>
        <w:t xml:space="preserve"> </w:t>
      </w:r>
      <w:r>
        <w:rPr>
          <w:sz w:val="24"/>
        </w:rPr>
        <w:t xml:space="preserve">if you cannot effectively inspect and review the records unless you receive those copies; </w:t>
      </w:r>
      <w:r>
        <w:rPr>
          <w:b/>
          <w:sz w:val="24"/>
          <w:u w:val="single"/>
        </w:rPr>
        <w:t>and</w:t>
      </w:r>
    </w:p>
    <w:p w14:paraId="0364CF72" w14:textId="77777777" w:rsidR="0068665A" w:rsidRDefault="00535A49" w:rsidP="00B05A79">
      <w:pPr>
        <w:pStyle w:val="ListParagraph"/>
        <w:numPr>
          <w:ilvl w:val="0"/>
          <w:numId w:val="44"/>
        </w:numPr>
        <w:tabs>
          <w:tab w:val="left" w:pos="1539"/>
        </w:tabs>
        <w:spacing w:before="119"/>
        <w:ind w:left="1539" w:hanging="359"/>
        <w:rPr>
          <w:sz w:val="24"/>
        </w:rPr>
      </w:pPr>
      <w:r>
        <w:rPr>
          <w:sz w:val="24"/>
        </w:rPr>
        <w:t>Your</w:t>
      </w:r>
      <w:r>
        <w:rPr>
          <w:spacing w:val="-3"/>
          <w:sz w:val="24"/>
        </w:rPr>
        <w:t xml:space="preserve"> </w:t>
      </w:r>
      <w:r>
        <w:rPr>
          <w:sz w:val="24"/>
        </w:rPr>
        <w:t>right</w:t>
      </w:r>
      <w:r>
        <w:rPr>
          <w:spacing w:val="-2"/>
          <w:sz w:val="24"/>
        </w:rPr>
        <w:t xml:space="preserve"> </w:t>
      </w:r>
      <w:r>
        <w:rPr>
          <w:sz w:val="24"/>
        </w:rPr>
        <w:t>to</w:t>
      </w:r>
      <w:r>
        <w:rPr>
          <w:spacing w:val="-3"/>
          <w:sz w:val="24"/>
        </w:rPr>
        <w:t xml:space="preserve"> </w:t>
      </w:r>
      <w:r>
        <w:rPr>
          <w:sz w:val="24"/>
        </w:rPr>
        <w:t>have</w:t>
      </w:r>
      <w:r>
        <w:rPr>
          <w:spacing w:val="-2"/>
          <w:sz w:val="24"/>
        </w:rPr>
        <w:t xml:space="preserve"> </w:t>
      </w:r>
      <w:r>
        <w:rPr>
          <w:sz w:val="24"/>
        </w:rPr>
        <w:t>your</w:t>
      </w:r>
      <w:r>
        <w:rPr>
          <w:spacing w:val="-3"/>
          <w:sz w:val="24"/>
        </w:rPr>
        <w:t xml:space="preserve"> </w:t>
      </w:r>
      <w:r>
        <w:rPr>
          <w:sz w:val="24"/>
        </w:rPr>
        <w:t>representative</w:t>
      </w:r>
      <w:r>
        <w:rPr>
          <w:spacing w:val="-2"/>
          <w:sz w:val="24"/>
        </w:rPr>
        <w:t xml:space="preserve"> </w:t>
      </w:r>
      <w:r>
        <w:rPr>
          <w:sz w:val="24"/>
        </w:rPr>
        <w:t>inspect</w:t>
      </w:r>
      <w:r>
        <w:rPr>
          <w:spacing w:val="-3"/>
          <w:sz w:val="24"/>
        </w:rPr>
        <w:t xml:space="preserve"> </w:t>
      </w:r>
      <w:r>
        <w:rPr>
          <w:sz w:val="24"/>
        </w:rPr>
        <w:t>and</w:t>
      </w:r>
      <w:r>
        <w:rPr>
          <w:spacing w:val="-2"/>
          <w:sz w:val="24"/>
        </w:rPr>
        <w:t xml:space="preserve"> </w:t>
      </w:r>
      <w:r>
        <w:rPr>
          <w:sz w:val="24"/>
        </w:rPr>
        <w:t>review</w:t>
      </w:r>
      <w:r>
        <w:rPr>
          <w:spacing w:val="-3"/>
          <w:sz w:val="24"/>
        </w:rPr>
        <w:t xml:space="preserve"> </w:t>
      </w:r>
      <w:r>
        <w:rPr>
          <w:sz w:val="24"/>
        </w:rPr>
        <w:t>the</w:t>
      </w:r>
      <w:r>
        <w:rPr>
          <w:spacing w:val="-2"/>
          <w:sz w:val="24"/>
        </w:rPr>
        <w:t xml:space="preserve"> records.</w:t>
      </w:r>
    </w:p>
    <w:p w14:paraId="0364CF73" w14:textId="77777777" w:rsidR="0068665A" w:rsidRDefault="00535A49">
      <w:pPr>
        <w:pStyle w:val="BodyText"/>
        <w:ind w:left="819" w:right="239"/>
      </w:pPr>
      <w:r>
        <w:t>The participating agency may presume that you have authority to inspect and review records relating to your child unless advised that you do not have the authority under applicable</w:t>
      </w:r>
      <w:r>
        <w:rPr>
          <w:spacing w:val="-4"/>
        </w:rPr>
        <w:t xml:space="preserve"> </w:t>
      </w:r>
      <w:r>
        <w:t>State</w:t>
      </w:r>
      <w:r>
        <w:rPr>
          <w:spacing w:val="-4"/>
        </w:rPr>
        <w:t xml:space="preserve"> </w:t>
      </w:r>
      <w:r>
        <w:t>law</w:t>
      </w:r>
      <w:r>
        <w:rPr>
          <w:spacing w:val="-4"/>
        </w:rPr>
        <w:t xml:space="preserve"> </w:t>
      </w:r>
      <w:r>
        <w:t>governing</w:t>
      </w:r>
      <w:r>
        <w:rPr>
          <w:spacing w:val="-4"/>
        </w:rPr>
        <w:t xml:space="preserve"> </w:t>
      </w:r>
      <w:r>
        <w:t>such</w:t>
      </w:r>
      <w:r>
        <w:rPr>
          <w:spacing w:val="-4"/>
        </w:rPr>
        <w:t xml:space="preserve"> </w:t>
      </w:r>
      <w:r>
        <w:t>matters</w:t>
      </w:r>
      <w:r>
        <w:rPr>
          <w:spacing w:val="-4"/>
        </w:rPr>
        <w:t xml:space="preserve"> </w:t>
      </w:r>
      <w:r>
        <w:t>as</w:t>
      </w:r>
      <w:r>
        <w:rPr>
          <w:spacing w:val="-4"/>
        </w:rPr>
        <w:t xml:space="preserve"> </w:t>
      </w:r>
      <w:r>
        <w:t>guardianship,</w:t>
      </w:r>
      <w:r>
        <w:rPr>
          <w:spacing w:val="-4"/>
        </w:rPr>
        <w:t xml:space="preserve"> </w:t>
      </w:r>
      <w:r>
        <w:t>separation,</w:t>
      </w:r>
      <w:r>
        <w:rPr>
          <w:spacing w:val="-4"/>
        </w:rPr>
        <w:t xml:space="preserve"> </w:t>
      </w:r>
      <w:r>
        <w:t>and</w:t>
      </w:r>
      <w:r>
        <w:rPr>
          <w:spacing w:val="-4"/>
        </w:rPr>
        <w:t xml:space="preserve"> </w:t>
      </w:r>
      <w:r>
        <w:t>divorce.</w:t>
      </w:r>
    </w:p>
    <w:p w14:paraId="0364CF74" w14:textId="77777777" w:rsidR="0068665A" w:rsidRDefault="0068665A">
      <w:pPr>
        <w:pStyle w:val="BodyText"/>
        <w:spacing w:before="0"/>
        <w:rPr>
          <w:sz w:val="26"/>
        </w:rPr>
      </w:pPr>
    </w:p>
    <w:p w14:paraId="0364CF75" w14:textId="77777777" w:rsidR="0068665A" w:rsidRDefault="00535A49">
      <w:pPr>
        <w:pStyle w:val="Heading2"/>
        <w:spacing w:before="183"/>
      </w:pPr>
      <w:r>
        <w:rPr>
          <w:noProof/>
        </w:rPr>
        <mc:AlternateContent>
          <mc:Choice Requires="wps">
            <w:drawing>
              <wp:anchor distT="0" distB="0" distL="0" distR="0" simplePos="0" relativeHeight="487595520" behindDoc="1" locked="0" layoutInCell="1" allowOverlap="1" wp14:anchorId="0364D24F" wp14:editId="1AC30C1B">
                <wp:simplePos x="0" y="0"/>
                <wp:positionH relativeFrom="page">
                  <wp:posOffset>895350</wp:posOffset>
                </wp:positionH>
                <wp:positionV relativeFrom="paragraph">
                  <wp:posOffset>392351</wp:posOffset>
                </wp:positionV>
                <wp:extent cx="5981700" cy="38100"/>
                <wp:effectExtent l="0" t="0" r="0" b="0"/>
                <wp:wrapTopAndBottom/>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D559FD" id="Graphic 27" o:spid="_x0000_s1026" alt="&quot;&quot;" style="position:absolute;margin-left:70.5pt;margin-top:30.9pt;width:471pt;height:3pt;z-index:-1572096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35" w:name="Record_of_Access"/>
      <w:bookmarkEnd w:id="35"/>
      <w:r>
        <w:rPr>
          <w:sz w:val="36"/>
        </w:rPr>
        <w:t>R</w:t>
      </w:r>
      <w:r>
        <w:t>ECORD</w:t>
      </w:r>
      <w:r>
        <w:rPr>
          <w:spacing w:val="-5"/>
        </w:rPr>
        <w:t xml:space="preserve"> </w:t>
      </w:r>
      <w:r>
        <w:t>OF</w:t>
      </w:r>
      <w:r>
        <w:rPr>
          <w:spacing w:val="-5"/>
        </w:rPr>
        <w:t xml:space="preserve"> </w:t>
      </w:r>
      <w:r>
        <w:rPr>
          <w:spacing w:val="-2"/>
          <w:sz w:val="36"/>
        </w:rPr>
        <w:t>A</w:t>
      </w:r>
      <w:r>
        <w:rPr>
          <w:spacing w:val="-2"/>
        </w:rPr>
        <w:t>CCESS</w:t>
      </w:r>
    </w:p>
    <w:p w14:paraId="0364CF76" w14:textId="77777777" w:rsidR="0068665A" w:rsidRDefault="00535A49">
      <w:pPr>
        <w:pStyle w:val="Heading3"/>
      </w:pPr>
      <w:r>
        <w:t>34</w:t>
      </w:r>
      <w:r>
        <w:rPr>
          <w:spacing w:val="-5"/>
        </w:rPr>
        <w:t xml:space="preserve"> </w:t>
      </w:r>
      <w:r>
        <w:t>CFR</w:t>
      </w:r>
      <w:r>
        <w:rPr>
          <w:spacing w:val="-4"/>
        </w:rPr>
        <w:t xml:space="preserve"> </w:t>
      </w:r>
      <w:r>
        <w:rPr>
          <w:spacing w:val="-2"/>
        </w:rPr>
        <w:t>§300.614</w:t>
      </w:r>
    </w:p>
    <w:p w14:paraId="0364CF77" w14:textId="77777777" w:rsidR="0068665A" w:rsidRDefault="00535A49">
      <w:pPr>
        <w:pStyle w:val="BodyText"/>
        <w:spacing w:before="116"/>
        <w:ind w:left="820" w:right="239"/>
      </w:pPr>
      <w:r>
        <w:t>Each participating agency must keep a record of parties obtaining access to education records collected, maintained, or used under</w:t>
      </w:r>
      <w:r>
        <w:rPr>
          <w:spacing w:val="-1"/>
        </w:rPr>
        <w:t xml:space="preserve"> </w:t>
      </w:r>
      <w:r>
        <w:t>Part B of IDEA (except access by parents and</w:t>
      </w:r>
      <w:r>
        <w:rPr>
          <w:spacing w:val="-2"/>
        </w:rPr>
        <w:t xml:space="preserve"> </w:t>
      </w:r>
      <w:r>
        <w:t>authorized</w:t>
      </w:r>
      <w:r>
        <w:rPr>
          <w:spacing w:val="-2"/>
        </w:rPr>
        <w:t xml:space="preserve"> </w:t>
      </w:r>
      <w:r>
        <w:t>employees</w:t>
      </w:r>
      <w:r>
        <w:rPr>
          <w:spacing w:val="-2"/>
        </w:rPr>
        <w:t xml:space="preserve"> </w:t>
      </w:r>
      <w:r>
        <w:t>of</w:t>
      </w:r>
      <w:r>
        <w:rPr>
          <w:spacing w:val="-2"/>
        </w:rPr>
        <w:t xml:space="preserve"> </w:t>
      </w:r>
      <w:r>
        <w:t>the</w:t>
      </w:r>
      <w:r>
        <w:rPr>
          <w:spacing w:val="-3"/>
        </w:rPr>
        <w:t xml:space="preserve"> </w:t>
      </w:r>
      <w:r>
        <w:t>participating</w:t>
      </w:r>
      <w:r>
        <w:rPr>
          <w:spacing w:val="-3"/>
        </w:rPr>
        <w:t xml:space="preserve"> </w:t>
      </w:r>
      <w:r>
        <w:t>agency),</w:t>
      </w:r>
      <w:r>
        <w:rPr>
          <w:spacing w:val="-3"/>
        </w:rPr>
        <w:t xml:space="preserve"> </w:t>
      </w:r>
      <w:r>
        <w:t>including</w:t>
      </w:r>
      <w:r>
        <w:rPr>
          <w:spacing w:val="-2"/>
        </w:rPr>
        <w:t xml:space="preserve"> </w:t>
      </w:r>
      <w:r>
        <w:t>the</w:t>
      </w:r>
      <w:r>
        <w:rPr>
          <w:spacing w:val="-2"/>
        </w:rPr>
        <w:t xml:space="preserve"> </w:t>
      </w:r>
      <w:r>
        <w:t>name</w:t>
      </w:r>
      <w:r>
        <w:rPr>
          <w:spacing w:val="-2"/>
        </w:rPr>
        <w:t xml:space="preserve"> </w:t>
      </w:r>
      <w:r>
        <w:t>of</w:t>
      </w:r>
      <w:r>
        <w:rPr>
          <w:spacing w:val="-2"/>
        </w:rPr>
        <w:t xml:space="preserve"> </w:t>
      </w:r>
      <w:r>
        <w:t>the</w:t>
      </w:r>
      <w:r>
        <w:rPr>
          <w:spacing w:val="-2"/>
        </w:rPr>
        <w:t xml:space="preserve"> </w:t>
      </w:r>
      <w:r>
        <w:t>party, the</w:t>
      </w:r>
      <w:r>
        <w:rPr>
          <w:spacing w:val="-3"/>
        </w:rPr>
        <w:t xml:space="preserve"> </w:t>
      </w:r>
      <w:r>
        <w:t>date</w:t>
      </w:r>
      <w:r>
        <w:rPr>
          <w:spacing w:val="-3"/>
        </w:rPr>
        <w:t xml:space="preserve"> </w:t>
      </w:r>
      <w:r>
        <w:t>access</w:t>
      </w:r>
      <w:r>
        <w:rPr>
          <w:spacing w:val="-3"/>
        </w:rPr>
        <w:t xml:space="preserve"> </w:t>
      </w:r>
      <w:r>
        <w:t>was</w:t>
      </w:r>
      <w:r>
        <w:rPr>
          <w:spacing w:val="-3"/>
        </w:rPr>
        <w:t xml:space="preserve"> </w:t>
      </w:r>
      <w:r>
        <w:t>given,</w:t>
      </w:r>
      <w:r>
        <w:rPr>
          <w:spacing w:val="-3"/>
        </w:rPr>
        <w:t xml:space="preserve"> </w:t>
      </w:r>
      <w:r>
        <w:t>and</w:t>
      </w:r>
      <w:r>
        <w:rPr>
          <w:spacing w:val="-3"/>
        </w:rPr>
        <w:t xml:space="preserve"> </w:t>
      </w:r>
      <w:r>
        <w:t>the</w:t>
      </w:r>
      <w:r>
        <w:rPr>
          <w:spacing w:val="-3"/>
        </w:rPr>
        <w:t xml:space="preserve"> </w:t>
      </w:r>
      <w:r>
        <w:t>purpose</w:t>
      </w:r>
      <w:r>
        <w:rPr>
          <w:spacing w:val="-3"/>
        </w:rPr>
        <w:t xml:space="preserve"> </w:t>
      </w:r>
      <w:r>
        <w:t>for</w:t>
      </w:r>
      <w:r>
        <w:rPr>
          <w:spacing w:val="-3"/>
        </w:rPr>
        <w:t xml:space="preserve"> </w:t>
      </w:r>
      <w:r>
        <w:t>which</w:t>
      </w:r>
      <w:r>
        <w:rPr>
          <w:spacing w:val="-3"/>
        </w:rPr>
        <w:t xml:space="preserve"> </w:t>
      </w:r>
      <w:r>
        <w:t>the</w:t>
      </w:r>
      <w:r>
        <w:rPr>
          <w:spacing w:val="-3"/>
        </w:rPr>
        <w:t xml:space="preserve"> </w:t>
      </w:r>
      <w:r>
        <w:t>party</w:t>
      </w:r>
      <w:r>
        <w:rPr>
          <w:spacing w:val="-3"/>
        </w:rPr>
        <w:t xml:space="preserve"> </w:t>
      </w:r>
      <w:r>
        <w:t>is</w:t>
      </w:r>
      <w:r>
        <w:rPr>
          <w:spacing w:val="-3"/>
        </w:rPr>
        <w:t xml:space="preserve"> </w:t>
      </w:r>
      <w:r>
        <w:t>authorized</w:t>
      </w:r>
      <w:r>
        <w:rPr>
          <w:spacing w:val="-3"/>
        </w:rPr>
        <w:t xml:space="preserve"> </w:t>
      </w:r>
      <w:r>
        <w:t>to</w:t>
      </w:r>
      <w:r>
        <w:rPr>
          <w:spacing w:val="-3"/>
        </w:rPr>
        <w:t xml:space="preserve"> </w:t>
      </w:r>
      <w:r>
        <w:t>use</w:t>
      </w:r>
      <w:r>
        <w:rPr>
          <w:spacing w:val="-3"/>
        </w:rPr>
        <w:t xml:space="preserve"> </w:t>
      </w:r>
      <w:r>
        <w:t xml:space="preserve">the </w:t>
      </w:r>
      <w:r>
        <w:rPr>
          <w:spacing w:val="-2"/>
        </w:rPr>
        <w:t>records.</w:t>
      </w:r>
    </w:p>
    <w:p w14:paraId="0364CF78" w14:textId="77777777" w:rsidR="0068665A" w:rsidRDefault="0068665A">
      <w:pPr>
        <w:sectPr w:rsidR="0068665A">
          <w:pgSz w:w="12240" w:h="15840"/>
          <w:pgMar w:top="1060" w:right="1300" w:bottom="280" w:left="620" w:header="720" w:footer="0" w:gutter="0"/>
          <w:cols w:space="720"/>
        </w:sectPr>
      </w:pPr>
    </w:p>
    <w:p w14:paraId="0364CF79" w14:textId="77777777" w:rsidR="0068665A" w:rsidRDefault="0068665A">
      <w:pPr>
        <w:pStyle w:val="BodyText"/>
        <w:spacing w:before="4"/>
      </w:pPr>
    </w:p>
    <w:p w14:paraId="0364CF7A" w14:textId="77777777" w:rsidR="0068665A" w:rsidRDefault="00535A49">
      <w:pPr>
        <w:pStyle w:val="Heading2"/>
        <w:spacing w:before="89"/>
      </w:pPr>
      <w:r>
        <w:rPr>
          <w:noProof/>
        </w:rPr>
        <mc:AlternateContent>
          <mc:Choice Requires="wps">
            <w:drawing>
              <wp:anchor distT="0" distB="0" distL="0" distR="0" simplePos="0" relativeHeight="487596032" behindDoc="1" locked="0" layoutInCell="1" allowOverlap="1" wp14:anchorId="0364D251" wp14:editId="47B42194">
                <wp:simplePos x="0" y="0"/>
                <wp:positionH relativeFrom="page">
                  <wp:posOffset>895350</wp:posOffset>
                </wp:positionH>
                <wp:positionV relativeFrom="paragraph">
                  <wp:posOffset>332661</wp:posOffset>
                </wp:positionV>
                <wp:extent cx="5981700" cy="38100"/>
                <wp:effectExtent l="0" t="0" r="0" b="0"/>
                <wp:wrapTopAndBottom/>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495A11" id="Graphic 28" o:spid="_x0000_s1026" alt="&quot;&quot;" style="position:absolute;margin-left:70.5pt;margin-top:26.2pt;width:471pt;height:3pt;z-index:-1572044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" path="m5981700,l,,,38100r5981700,l5981700,xe" fillcolor="black" stroked="f">
                <v:path arrowok="t"/>
                <w10:wrap type="topAndBottom" anchorx="page"/>
              </v:shape>
            </w:pict>
          </mc:Fallback>
        </mc:AlternateContent>
      </w:r>
      <w:bookmarkStart w:id="36" w:name="Records_on_More_Than_One_Child"/>
      <w:bookmarkStart w:id="37" w:name="_bookmark6"/>
      <w:bookmarkEnd w:id="36"/>
      <w:bookmarkEnd w:id="37"/>
      <w:r>
        <w:rPr>
          <w:sz w:val="36"/>
        </w:rPr>
        <w:t>R</w:t>
      </w:r>
      <w:r>
        <w:t>ECORDS</w:t>
      </w:r>
      <w:r>
        <w:rPr>
          <w:spacing w:val="-4"/>
        </w:rPr>
        <w:t xml:space="preserve"> </w:t>
      </w:r>
      <w:r>
        <w:t>ON</w:t>
      </w:r>
      <w:r>
        <w:rPr>
          <w:spacing w:val="-5"/>
        </w:rPr>
        <w:t xml:space="preserve"> </w:t>
      </w:r>
      <w:r>
        <w:rPr>
          <w:sz w:val="36"/>
        </w:rPr>
        <w:t>M</w:t>
      </w:r>
      <w:r>
        <w:t>ORE</w:t>
      </w:r>
      <w:r>
        <w:rPr>
          <w:spacing w:val="-4"/>
        </w:rPr>
        <w:t xml:space="preserve"> </w:t>
      </w:r>
      <w:r>
        <w:rPr>
          <w:sz w:val="36"/>
        </w:rPr>
        <w:t>T</w:t>
      </w:r>
      <w:r>
        <w:t>HAN</w:t>
      </w:r>
      <w:r>
        <w:rPr>
          <w:spacing w:val="-3"/>
        </w:rPr>
        <w:t xml:space="preserve"> </w:t>
      </w:r>
      <w:r>
        <w:rPr>
          <w:sz w:val="36"/>
        </w:rPr>
        <w:t>O</w:t>
      </w:r>
      <w:r>
        <w:t>NE</w:t>
      </w:r>
      <w:r>
        <w:rPr>
          <w:spacing w:val="-4"/>
        </w:rPr>
        <w:t xml:space="preserve"> </w:t>
      </w:r>
      <w:r>
        <w:rPr>
          <w:spacing w:val="-2"/>
          <w:sz w:val="36"/>
        </w:rPr>
        <w:t>C</w:t>
      </w:r>
      <w:r>
        <w:rPr>
          <w:spacing w:val="-2"/>
        </w:rPr>
        <w:t>HILD</w:t>
      </w:r>
    </w:p>
    <w:p w14:paraId="0364CF7B" w14:textId="77777777" w:rsidR="0068665A" w:rsidRDefault="00535A49">
      <w:pPr>
        <w:pStyle w:val="Heading3"/>
      </w:pPr>
      <w:r>
        <w:t>34</w:t>
      </w:r>
      <w:r>
        <w:rPr>
          <w:spacing w:val="-5"/>
        </w:rPr>
        <w:t xml:space="preserve"> </w:t>
      </w:r>
      <w:r>
        <w:t>CFR</w:t>
      </w:r>
      <w:r>
        <w:rPr>
          <w:spacing w:val="-4"/>
        </w:rPr>
        <w:t xml:space="preserve"> </w:t>
      </w:r>
      <w:r>
        <w:rPr>
          <w:spacing w:val="-2"/>
        </w:rPr>
        <w:t>§300.615</w:t>
      </w:r>
    </w:p>
    <w:p w14:paraId="0364CF7C" w14:textId="77777777" w:rsidR="0068665A" w:rsidRDefault="00535A49">
      <w:pPr>
        <w:pStyle w:val="BodyText"/>
        <w:spacing w:before="116"/>
        <w:ind w:left="819" w:right="239"/>
      </w:pPr>
      <w:r>
        <w:t>If any education record includes information on more than one child, the parents of those</w:t>
      </w:r>
      <w:r>
        <w:rPr>
          <w:spacing w:val="-3"/>
        </w:rPr>
        <w:t xml:space="preserve"> </w:t>
      </w:r>
      <w:r>
        <w:t>children</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inspect</w:t>
      </w:r>
      <w:r>
        <w:rPr>
          <w:spacing w:val="-3"/>
        </w:rPr>
        <w:t xml:space="preserve"> </w:t>
      </w:r>
      <w:r>
        <w:t>and</w:t>
      </w:r>
      <w:r>
        <w:rPr>
          <w:spacing w:val="-3"/>
        </w:rPr>
        <w:t xml:space="preserve"> </w:t>
      </w:r>
      <w:r>
        <w:t>review</w:t>
      </w:r>
      <w:r>
        <w:rPr>
          <w:spacing w:val="-3"/>
        </w:rPr>
        <w:t xml:space="preserve"> </w:t>
      </w:r>
      <w:r>
        <w:t>only</w:t>
      </w:r>
      <w:r>
        <w:rPr>
          <w:spacing w:val="-3"/>
        </w:rPr>
        <w:t xml:space="preserve"> </w:t>
      </w:r>
      <w:r>
        <w:t>the</w:t>
      </w:r>
      <w:r>
        <w:rPr>
          <w:spacing w:val="-3"/>
        </w:rPr>
        <w:t xml:space="preserve"> </w:t>
      </w:r>
      <w:r>
        <w:t>information</w:t>
      </w:r>
      <w:r>
        <w:rPr>
          <w:spacing w:val="-3"/>
        </w:rPr>
        <w:t xml:space="preserve"> </w:t>
      </w:r>
      <w:r>
        <w:t>relating</w:t>
      </w:r>
      <w:r>
        <w:rPr>
          <w:spacing w:val="-3"/>
        </w:rPr>
        <w:t xml:space="preserve"> </w:t>
      </w:r>
      <w:r>
        <w:t>to</w:t>
      </w:r>
      <w:r>
        <w:rPr>
          <w:spacing w:val="-3"/>
        </w:rPr>
        <w:t xml:space="preserve"> </w:t>
      </w:r>
      <w:r>
        <w:t>their child or to be informed of that specific information.</w:t>
      </w:r>
    </w:p>
    <w:p w14:paraId="0364CF7D" w14:textId="77777777" w:rsidR="0068665A" w:rsidRDefault="0068665A">
      <w:pPr>
        <w:pStyle w:val="BodyText"/>
        <w:spacing w:before="0"/>
        <w:rPr>
          <w:sz w:val="26"/>
        </w:rPr>
      </w:pPr>
    </w:p>
    <w:p w14:paraId="0364CF7E" w14:textId="77777777" w:rsidR="0068665A" w:rsidRDefault="00535A49">
      <w:pPr>
        <w:pStyle w:val="Heading2"/>
      </w:pPr>
      <w:r>
        <w:rPr>
          <w:noProof/>
        </w:rPr>
        <mc:AlternateContent>
          <mc:Choice Requires="wps">
            <w:drawing>
              <wp:anchor distT="0" distB="0" distL="0" distR="0" simplePos="0" relativeHeight="487596544" behindDoc="1" locked="0" layoutInCell="1" allowOverlap="1" wp14:anchorId="0364D253" wp14:editId="64790653">
                <wp:simplePos x="0" y="0"/>
                <wp:positionH relativeFrom="page">
                  <wp:posOffset>895350</wp:posOffset>
                </wp:positionH>
                <wp:positionV relativeFrom="paragraph">
                  <wp:posOffset>392986</wp:posOffset>
                </wp:positionV>
                <wp:extent cx="5981700" cy="38100"/>
                <wp:effectExtent l="0" t="0" r="0" b="0"/>
                <wp:wrapTopAndBottom/>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28C11B" id="Graphic 29" o:spid="_x0000_s1026" alt="&quot;&quot;" style="position:absolute;margin-left:70.5pt;margin-top:30.95pt;width:471pt;height:3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" path="m5981700,l,,,38100r5981700,l5981700,xe" fillcolor="black" stroked="f">
                <v:path arrowok="t"/>
                <w10:wrap type="topAndBottom" anchorx="page"/>
              </v:shape>
            </w:pict>
          </mc:Fallback>
        </mc:AlternateContent>
      </w:r>
      <w:bookmarkStart w:id="38" w:name="List_of_Types_and_Locations_of_Informati"/>
      <w:bookmarkEnd w:id="38"/>
      <w:r>
        <w:rPr>
          <w:sz w:val="36"/>
        </w:rPr>
        <w:t>L</w:t>
      </w:r>
      <w:r>
        <w:t>IST</w:t>
      </w:r>
      <w:r>
        <w:rPr>
          <w:spacing w:val="-7"/>
        </w:rPr>
        <w:t xml:space="preserve"> </w:t>
      </w:r>
      <w:r>
        <w:t>OF</w:t>
      </w:r>
      <w:r>
        <w:rPr>
          <w:spacing w:val="-4"/>
        </w:rPr>
        <w:t xml:space="preserve"> </w:t>
      </w:r>
      <w:r>
        <w:rPr>
          <w:sz w:val="36"/>
        </w:rPr>
        <w:t>T</w:t>
      </w:r>
      <w:r>
        <w:t>YPES</w:t>
      </w:r>
      <w:r>
        <w:rPr>
          <w:spacing w:val="-3"/>
        </w:rPr>
        <w:t xml:space="preserve"> </w:t>
      </w:r>
      <w:r>
        <w:t>AND</w:t>
      </w:r>
      <w:r>
        <w:rPr>
          <w:spacing w:val="-4"/>
        </w:rPr>
        <w:t xml:space="preserve"> </w:t>
      </w:r>
      <w:r>
        <w:rPr>
          <w:sz w:val="36"/>
        </w:rPr>
        <w:t>L</w:t>
      </w:r>
      <w:r>
        <w:t>OCATIONS</w:t>
      </w:r>
      <w:r>
        <w:rPr>
          <w:spacing w:val="-4"/>
        </w:rPr>
        <w:t xml:space="preserve"> </w:t>
      </w:r>
      <w:r>
        <w:t>OF</w:t>
      </w:r>
      <w:r>
        <w:rPr>
          <w:spacing w:val="-4"/>
        </w:rPr>
        <w:t xml:space="preserve"> </w:t>
      </w:r>
      <w:r>
        <w:rPr>
          <w:spacing w:val="-2"/>
          <w:sz w:val="36"/>
        </w:rPr>
        <w:t>I</w:t>
      </w:r>
      <w:r>
        <w:rPr>
          <w:spacing w:val="-2"/>
        </w:rPr>
        <w:t>NFORMATION</w:t>
      </w:r>
    </w:p>
    <w:p w14:paraId="0364CF7F" w14:textId="77777777" w:rsidR="0068665A" w:rsidRDefault="00535A49">
      <w:pPr>
        <w:pStyle w:val="Heading3"/>
      </w:pPr>
      <w:r>
        <w:t>34</w:t>
      </w:r>
      <w:r>
        <w:rPr>
          <w:spacing w:val="-5"/>
        </w:rPr>
        <w:t xml:space="preserve"> </w:t>
      </w:r>
      <w:r>
        <w:t>CFR</w:t>
      </w:r>
      <w:r>
        <w:rPr>
          <w:spacing w:val="-4"/>
        </w:rPr>
        <w:t xml:space="preserve"> </w:t>
      </w:r>
      <w:r>
        <w:rPr>
          <w:spacing w:val="-2"/>
        </w:rPr>
        <w:t>§300.616</w:t>
      </w:r>
    </w:p>
    <w:p w14:paraId="0364CF80" w14:textId="77777777" w:rsidR="0068665A" w:rsidRDefault="00535A49">
      <w:pPr>
        <w:pStyle w:val="BodyText"/>
        <w:spacing w:before="116"/>
        <w:ind w:left="819" w:right="239"/>
      </w:pPr>
      <w:r>
        <w:t>On</w:t>
      </w:r>
      <w:r>
        <w:rPr>
          <w:spacing w:val="-3"/>
        </w:rPr>
        <w:t xml:space="preserve"> </w:t>
      </w:r>
      <w:r>
        <w:t>request,</w:t>
      </w:r>
      <w:r>
        <w:rPr>
          <w:spacing w:val="-3"/>
        </w:rPr>
        <w:t xml:space="preserve"> </w:t>
      </w:r>
      <w:r>
        <w:t>each</w:t>
      </w:r>
      <w:r>
        <w:rPr>
          <w:spacing w:val="-3"/>
        </w:rPr>
        <w:t xml:space="preserve"> </w:t>
      </w:r>
      <w:r>
        <w:t>participating</w:t>
      </w:r>
      <w:r>
        <w:rPr>
          <w:spacing w:val="-3"/>
        </w:rPr>
        <w:t xml:space="preserve"> </w:t>
      </w:r>
      <w:r>
        <w:t>agency</w:t>
      </w:r>
      <w:r>
        <w:rPr>
          <w:spacing w:val="-3"/>
        </w:rPr>
        <w:t xml:space="preserve"> </w:t>
      </w:r>
      <w:r>
        <w:t>must</w:t>
      </w:r>
      <w:r>
        <w:rPr>
          <w:spacing w:val="-4"/>
        </w:rPr>
        <w:t xml:space="preserve"> </w:t>
      </w:r>
      <w:r>
        <w:t>provide</w:t>
      </w:r>
      <w:r>
        <w:rPr>
          <w:spacing w:val="-3"/>
        </w:rPr>
        <w:t xml:space="preserve"> </w:t>
      </w:r>
      <w:r>
        <w:t>you</w:t>
      </w:r>
      <w:r>
        <w:rPr>
          <w:spacing w:val="-3"/>
        </w:rPr>
        <w:t xml:space="preserve"> </w:t>
      </w:r>
      <w:r>
        <w:t>with</w:t>
      </w:r>
      <w:r>
        <w:rPr>
          <w:spacing w:val="-3"/>
        </w:rPr>
        <w:t xml:space="preserve"> </w:t>
      </w:r>
      <w:r>
        <w:t>a</w:t>
      </w:r>
      <w:r>
        <w:rPr>
          <w:spacing w:val="-3"/>
        </w:rPr>
        <w:t xml:space="preserve"> </w:t>
      </w:r>
      <w:r>
        <w:t>list</w:t>
      </w:r>
      <w:r>
        <w:rPr>
          <w:spacing w:val="-3"/>
        </w:rPr>
        <w:t xml:space="preserve"> </w:t>
      </w:r>
      <w:r>
        <w:t>of</w:t>
      </w:r>
      <w:r>
        <w:rPr>
          <w:spacing w:val="-3"/>
        </w:rPr>
        <w:t xml:space="preserve"> </w:t>
      </w:r>
      <w:r>
        <w:t>the</w:t>
      </w:r>
      <w:r>
        <w:rPr>
          <w:spacing w:val="-3"/>
        </w:rPr>
        <w:t xml:space="preserve"> </w:t>
      </w:r>
      <w:r>
        <w:t>types</w:t>
      </w:r>
      <w:r>
        <w:rPr>
          <w:spacing w:val="-3"/>
        </w:rPr>
        <w:t xml:space="preserve"> </w:t>
      </w:r>
      <w:r>
        <w:t>and locations of education records collected, maintained, or used by the agency.</w:t>
      </w:r>
    </w:p>
    <w:p w14:paraId="0364CF81" w14:textId="77777777" w:rsidR="0068665A" w:rsidRDefault="0068665A">
      <w:pPr>
        <w:pStyle w:val="BodyText"/>
        <w:spacing w:before="0"/>
        <w:rPr>
          <w:sz w:val="26"/>
        </w:rPr>
      </w:pPr>
    </w:p>
    <w:p w14:paraId="0364CF82" w14:textId="77777777" w:rsidR="0068665A" w:rsidRDefault="00535A49">
      <w:pPr>
        <w:spacing w:before="184"/>
        <w:ind w:left="820"/>
        <w:rPr>
          <w:b/>
          <w:sz w:val="29"/>
        </w:rPr>
      </w:pPr>
      <w:r>
        <w:rPr>
          <w:noProof/>
        </w:rPr>
        <mc:AlternateContent>
          <mc:Choice Requires="wps">
            <w:drawing>
              <wp:anchor distT="0" distB="0" distL="0" distR="0" simplePos="0" relativeHeight="487597056" behindDoc="1" locked="0" layoutInCell="1" allowOverlap="1" wp14:anchorId="0364D255" wp14:editId="11F49D02">
                <wp:simplePos x="0" y="0"/>
                <wp:positionH relativeFrom="page">
                  <wp:posOffset>895350</wp:posOffset>
                </wp:positionH>
                <wp:positionV relativeFrom="paragraph">
                  <wp:posOffset>392224</wp:posOffset>
                </wp:positionV>
                <wp:extent cx="5981700" cy="38100"/>
                <wp:effectExtent l="0" t="0" r="0" b="0"/>
                <wp:wrapTopAndBottom/>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755E38" id="Graphic 30" o:spid="_x0000_s1026" alt="&quot;&quot;" style="position:absolute;margin-left:70.5pt;margin-top:30.9pt;width:471pt;height:3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39" w:name="Fees"/>
      <w:bookmarkEnd w:id="39"/>
      <w:r>
        <w:rPr>
          <w:b/>
          <w:spacing w:val="-4"/>
          <w:sz w:val="36"/>
        </w:rPr>
        <w:t>F</w:t>
      </w:r>
      <w:r>
        <w:rPr>
          <w:b/>
          <w:spacing w:val="-4"/>
          <w:sz w:val="29"/>
        </w:rPr>
        <w:t>EES</w:t>
      </w:r>
    </w:p>
    <w:p w14:paraId="0364CF83" w14:textId="77777777" w:rsidR="0068665A" w:rsidRDefault="00535A49">
      <w:pPr>
        <w:pStyle w:val="Heading3"/>
      </w:pPr>
      <w:r>
        <w:t>34</w:t>
      </w:r>
      <w:r>
        <w:rPr>
          <w:spacing w:val="-5"/>
        </w:rPr>
        <w:t xml:space="preserve"> </w:t>
      </w:r>
      <w:r>
        <w:t>CFR</w:t>
      </w:r>
      <w:r>
        <w:rPr>
          <w:spacing w:val="-4"/>
        </w:rPr>
        <w:t xml:space="preserve"> </w:t>
      </w:r>
      <w:r>
        <w:rPr>
          <w:spacing w:val="-2"/>
        </w:rPr>
        <w:t>§300.617</w:t>
      </w:r>
    </w:p>
    <w:p w14:paraId="0364CF84" w14:textId="77777777" w:rsidR="0068665A" w:rsidRDefault="00535A49">
      <w:pPr>
        <w:pStyle w:val="BodyText"/>
        <w:spacing w:before="117"/>
        <w:ind w:left="820" w:right="239"/>
      </w:pPr>
      <w:r>
        <w:t>Each</w:t>
      </w:r>
      <w:r>
        <w:rPr>
          <w:spacing w:val="-3"/>
        </w:rPr>
        <w:t xml:space="preserve"> </w:t>
      </w:r>
      <w:r>
        <w:t>participating</w:t>
      </w:r>
      <w:r>
        <w:rPr>
          <w:spacing w:val="-3"/>
        </w:rPr>
        <w:t xml:space="preserve"> </w:t>
      </w:r>
      <w:r>
        <w:t>agency</w:t>
      </w:r>
      <w:r>
        <w:rPr>
          <w:spacing w:val="-3"/>
        </w:rPr>
        <w:t xml:space="preserve"> </w:t>
      </w:r>
      <w:r>
        <w:t>may</w:t>
      </w:r>
      <w:r>
        <w:rPr>
          <w:spacing w:val="-3"/>
        </w:rPr>
        <w:t xml:space="preserve"> </w:t>
      </w:r>
      <w:r>
        <w:t>charge</w:t>
      </w:r>
      <w:r>
        <w:rPr>
          <w:spacing w:val="-3"/>
        </w:rPr>
        <w:t xml:space="preserve"> </w:t>
      </w:r>
      <w:r>
        <w:t>a</w:t>
      </w:r>
      <w:r>
        <w:rPr>
          <w:spacing w:val="-3"/>
        </w:rPr>
        <w:t xml:space="preserve"> </w:t>
      </w:r>
      <w:r>
        <w:t>fee</w:t>
      </w:r>
      <w:r>
        <w:rPr>
          <w:spacing w:val="-3"/>
        </w:rPr>
        <w:t xml:space="preserve"> </w:t>
      </w:r>
      <w:r>
        <w:t>for</w:t>
      </w:r>
      <w:r>
        <w:rPr>
          <w:spacing w:val="-3"/>
        </w:rPr>
        <w:t xml:space="preserve"> </w:t>
      </w:r>
      <w:r>
        <w:t>copies</w:t>
      </w:r>
      <w:r>
        <w:rPr>
          <w:spacing w:val="-3"/>
        </w:rPr>
        <w:t xml:space="preserve"> </w:t>
      </w:r>
      <w:r>
        <w:t>of</w:t>
      </w:r>
      <w:r>
        <w:rPr>
          <w:spacing w:val="-3"/>
        </w:rPr>
        <w:t xml:space="preserve"> </w:t>
      </w:r>
      <w:r>
        <w:t>records</w:t>
      </w:r>
      <w:r>
        <w:rPr>
          <w:spacing w:val="-3"/>
        </w:rPr>
        <w:t xml:space="preserve"> </w:t>
      </w:r>
      <w:r>
        <w:t>that</w:t>
      </w:r>
      <w:r>
        <w:rPr>
          <w:spacing w:val="-3"/>
        </w:rPr>
        <w:t xml:space="preserve"> </w:t>
      </w:r>
      <w:r>
        <w:t>are</w:t>
      </w:r>
      <w:r>
        <w:rPr>
          <w:spacing w:val="-3"/>
        </w:rPr>
        <w:t xml:space="preserve"> </w:t>
      </w:r>
      <w:r>
        <w:t>made</w:t>
      </w:r>
      <w:r>
        <w:rPr>
          <w:spacing w:val="-3"/>
        </w:rPr>
        <w:t xml:space="preserve"> </w:t>
      </w:r>
      <w:r>
        <w:t>for</w:t>
      </w:r>
      <w:r>
        <w:rPr>
          <w:spacing w:val="-3"/>
        </w:rPr>
        <w:t xml:space="preserve"> </w:t>
      </w:r>
      <w:r>
        <w:t>you under Part B of IDEA, if the fee does not effectively prevent you from exercising your right to inspect and review those records.</w:t>
      </w:r>
    </w:p>
    <w:p w14:paraId="0364CF85" w14:textId="77777777" w:rsidR="0068665A" w:rsidRDefault="00535A49">
      <w:pPr>
        <w:pStyle w:val="BodyText"/>
        <w:ind w:left="819" w:right="239"/>
      </w:pPr>
      <w:r>
        <w:t>A</w:t>
      </w:r>
      <w:r>
        <w:rPr>
          <w:spacing w:val="-3"/>
        </w:rPr>
        <w:t xml:space="preserve"> </w:t>
      </w:r>
      <w:r>
        <w:t>participating</w:t>
      </w:r>
      <w:r>
        <w:rPr>
          <w:spacing w:val="-3"/>
        </w:rPr>
        <w:t xml:space="preserve"> </w:t>
      </w:r>
      <w:r>
        <w:t>agency</w:t>
      </w:r>
      <w:r>
        <w:rPr>
          <w:spacing w:val="-3"/>
        </w:rPr>
        <w:t xml:space="preserve"> </w:t>
      </w:r>
      <w:r>
        <w:t>may</w:t>
      </w:r>
      <w:r>
        <w:rPr>
          <w:spacing w:val="-3"/>
        </w:rPr>
        <w:t xml:space="preserve"> </w:t>
      </w:r>
      <w:r>
        <w:t>not</w:t>
      </w:r>
      <w:r>
        <w:rPr>
          <w:spacing w:val="-3"/>
        </w:rPr>
        <w:t xml:space="preserve"> </w:t>
      </w:r>
      <w:r>
        <w:t>charge</w:t>
      </w:r>
      <w:r>
        <w:rPr>
          <w:spacing w:val="-3"/>
        </w:rPr>
        <w:t xml:space="preserve"> </w:t>
      </w:r>
      <w:r>
        <w:t>a</w:t>
      </w:r>
      <w:r>
        <w:rPr>
          <w:spacing w:val="-3"/>
        </w:rPr>
        <w:t xml:space="preserve"> </w:t>
      </w:r>
      <w:r>
        <w:t>fee</w:t>
      </w:r>
      <w:r>
        <w:rPr>
          <w:spacing w:val="-3"/>
        </w:rPr>
        <w:t xml:space="preserve"> </w:t>
      </w:r>
      <w:r>
        <w:t>to</w:t>
      </w:r>
      <w:r>
        <w:rPr>
          <w:spacing w:val="-3"/>
        </w:rPr>
        <w:t xml:space="preserve"> </w:t>
      </w:r>
      <w:r>
        <w:t>search</w:t>
      </w:r>
      <w:r>
        <w:rPr>
          <w:spacing w:val="-3"/>
        </w:rPr>
        <w:t xml:space="preserve"> </w:t>
      </w:r>
      <w:r>
        <w:t>for</w:t>
      </w:r>
      <w:r>
        <w:rPr>
          <w:spacing w:val="-3"/>
        </w:rPr>
        <w:t xml:space="preserve"> </w:t>
      </w:r>
      <w:r>
        <w:t>or</w:t>
      </w:r>
      <w:r>
        <w:rPr>
          <w:spacing w:val="-3"/>
        </w:rPr>
        <w:t xml:space="preserve"> </w:t>
      </w:r>
      <w:r>
        <w:t>to</w:t>
      </w:r>
      <w:r>
        <w:rPr>
          <w:spacing w:val="-3"/>
        </w:rPr>
        <w:t xml:space="preserve"> </w:t>
      </w:r>
      <w:r>
        <w:t>retrieve</w:t>
      </w:r>
      <w:r>
        <w:rPr>
          <w:spacing w:val="-3"/>
        </w:rPr>
        <w:t xml:space="preserve"> </w:t>
      </w:r>
      <w:r>
        <w:t>information under Part B of IDEA.</w:t>
      </w:r>
    </w:p>
    <w:p w14:paraId="0364CF86" w14:textId="77777777" w:rsidR="0068665A" w:rsidRDefault="0068665A">
      <w:pPr>
        <w:pStyle w:val="BodyText"/>
        <w:spacing w:before="0"/>
        <w:rPr>
          <w:sz w:val="26"/>
        </w:rPr>
      </w:pPr>
    </w:p>
    <w:p w14:paraId="0364CF87" w14:textId="77777777" w:rsidR="0068665A" w:rsidRDefault="00535A49">
      <w:pPr>
        <w:pStyle w:val="Heading2"/>
      </w:pPr>
      <w:r>
        <w:rPr>
          <w:noProof/>
        </w:rPr>
        <mc:AlternateContent>
          <mc:Choice Requires="wps">
            <w:drawing>
              <wp:anchor distT="0" distB="0" distL="0" distR="0" simplePos="0" relativeHeight="487597568" behindDoc="1" locked="0" layoutInCell="1" allowOverlap="1" wp14:anchorId="0364D257" wp14:editId="70381D0E">
                <wp:simplePos x="0" y="0"/>
                <wp:positionH relativeFrom="page">
                  <wp:posOffset>895350</wp:posOffset>
                </wp:positionH>
                <wp:positionV relativeFrom="paragraph">
                  <wp:posOffset>392223</wp:posOffset>
                </wp:positionV>
                <wp:extent cx="5981700" cy="38100"/>
                <wp:effectExtent l="0" t="0" r="0" b="0"/>
                <wp:wrapTopAndBottom/>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1EBBB" id="Graphic 31" o:spid="_x0000_s1026" alt="&quot;&quot;" style="position:absolute;margin-left:70.5pt;margin-top:30.9pt;width:471pt;height:3pt;z-index:-1571891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40" w:name="Amendment_of_Records_at_Parent’s_Request"/>
      <w:bookmarkEnd w:id="40"/>
      <w:r>
        <w:rPr>
          <w:sz w:val="36"/>
        </w:rPr>
        <w:t>A</w:t>
      </w:r>
      <w:r>
        <w:t>MENDMENT</w:t>
      </w:r>
      <w:r>
        <w:rPr>
          <w:spacing w:val="-7"/>
        </w:rPr>
        <w:t xml:space="preserve"> </w:t>
      </w:r>
      <w:r>
        <w:t>OF</w:t>
      </w:r>
      <w:r>
        <w:rPr>
          <w:spacing w:val="-6"/>
        </w:rPr>
        <w:t xml:space="preserve"> </w:t>
      </w:r>
      <w:r>
        <w:rPr>
          <w:sz w:val="36"/>
        </w:rPr>
        <w:t>R</w:t>
      </w:r>
      <w:r>
        <w:t>ECORDS</w:t>
      </w:r>
      <w:r>
        <w:rPr>
          <w:spacing w:val="-6"/>
        </w:rPr>
        <w:t xml:space="preserve"> </w:t>
      </w:r>
      <w:r>
        <w:t>AT</w:t>
      </w:r>
      <w:r>
        <w:rPr>
          <w:spacing w:val="-5"/>
        </w:rPr>
        <w:t xml:space="preserve"> </w:t>
      </w:r>
      <w:r>
        <w:rPr>
          <w:sz w:val="36"/>
        </w:rPr>
        <w:t>P</w:t>
      </w:r>
      <w:r>
        <w:t>ARENT</w:t>
      </w:r>
      <w:r>
        <w:rPr>
          <w:sz w:val="36"/>
        </w:rPr>
        <w:t>’</w:t>
      </w:r>
      <w:r>
        <w:t>S</w:t>
      </w:r>
      <w:r>
        <w:rPr>
          <w:spacing w:val="-7"/>
        </w:rPr>
        <w:t xml:space="preserve"> </w:t>
      </w:r>
      <w:r>
        <w:rPr>
          <w:spacing w:val="-2"/>
          <w:sz w:val="36"/>
        </w:rPr>
        <w:t>R</w:t>
      </w:r>
      <w:r>
        <w:rPr>
          <w:spacing w:val="-2"/>
        </w:rPr>
        <w:t>EQUEST</w:t>
      </w:r>
    </w:p>
    <w:p w14:paraId="0364CF88" w14:textId="77777777" w:rsidR="0068665A" w:rsidRDefault="00535A49">
      <w:pPr>
        <w:pStyle w:val="Heading3"/>
      </w:pPr>
      <w:r>
        <w:t>34</w:t>
      </w:r>
      <w:r>
        <w:rPr>
          <w:spacing w:val="-5"/>
        </w:rPr>
        <w:t xml:space="preserve"> </w:t>
      </w:r>
      <w:r>
        <w:t>CFR</w:t>
      </w:r>
      <w:r>
        <w:rPr>
          <w:spacing w:val="-4"/>
        </w:rPr>
        <w:t xml:space="preserve"> </w:t>
      </w:r>
      <w:r>
        <w:rPr>
          <w:spacing w:val="-2"/>
        </w:rPr>
        <w:t>§300.618</w:t>
      </w:r>
    </w:p>
    <w:p w14:paraId="0364CF89" w14:textId="77777777" w:rsidR="0068665A" w:rsidRDefault="00535A49">
      <w:pPr>
        <w:pStyle w:val="BodyText"/>
        <w:spacing w:before="117"/>
        <w:ind w:left="820" w:right="239"/>
      </w:pPr>
      <w:r>
        <w:t>If</w:t>
      </w:r>
      <w:r>
        <w:rPr>
          <w:spacing w:val="-4"/>
        </w:rPr>
        <w:t xml:space="preserve"> </w:t>
      </w:r>
      <w:r>
        <w:t>you</w:t>
      </w:r>
      <w:r>
        <w:rPr>
          <w:spacing w:val="-4"/>
        </w:rPr>
        <w:t xml:space="preserve"> </w:t>
      </w:r>
      <w:r>
        <w:t>believe</w:t>
      </w:r>
      <w:r>
        <w:rPr>
          <w:spacing w:val="-4"/>
        </w:rPr>
        <w:t xml:space="preserve"> </w:t>
      </w:r>
      <w:r>
        <w:t>that</w:t>
      </w:r>
      <w:r>
        <w:rPr>
          <w:spacing w:val="-4"/>
        </w:rPr>
        <w:t xml:space="preserve"> </w:t>
      </w:r>
      <w:r>
        <w:t>information</w:t>
      </w:r>
      <w:r>
        <w:rPr>
          <w:spacing w:val="-4"/>
        </w:rPr>
        <w:t xml:space="preserve"> </w:t>
      </w:r>
      <w:r>
        <w:t>in</w:t>
      </w:r>
      <w:r>
        <w:rPr>
          <w:spacing w:val="-4"/>
        </w:rPr>
        <w:t xml:space="preserve"> </w:t>
      </w:r>
      <w:r>
        <w:t>the</w:t>
      </w:r>
      <w:r>
        <w:rPr>
          <w:spacing w:val="-4"/>
        </w:rPr>
        <w:t xml:space="preserve"> </w:t>
      </w:r>
      <w:r>
        <w:t>education</w:t>
      </w:r>
      <w:r>
        <w:rPr>
          <w:spacing w:val="-4"/>
        </w:rPr>
        <w:t xml:space="preserve"> </w:t>
      </w:r>
      <w:r>
        <w:t>records</w:t>
      </w:r>
      <w:r>
        <w:rPr>
          <w:spacing w:val="-4"/>
        </w:rPr>
        <w:t xml:space="preserve"> </w:t>
      </w:r>
      <w:r>
        <w:t>regarding</w:t>
      </w:r>
      <w:r>
        <w:rPr>
          <w:spacing w:val="-4"/>
        </w:rPr>
        <w:t xml:space="preserve"> </w:t>
      </w:r>
      <w:r>
        <w:t>your</w:t>
      </w:r>
      <w:r>
        <w:rPr>
          <w:spacing w:val="-4"/>
        </w:rPr>
        <w:t xml:space="preserve"> </w:t>
      </w:r>
      <w:r>
        <w:t>child</w:t>
      </w:r>
      <w:r>
        <w:rPr>
          <w:spacing w:val="-4"/>
        </w:rPr>
        <w:t xml:space="preserve"> </w:t>
      </w:r>
      <w:r>
        <w:t>collected, maintained, or used under Part B of IDEA is inaccurate, misleading, or violates the privacy or other rights of your child, you may request the participating agency that maintains the information to change the information.</w:t>
      </w:r>
    </w:p>
    <w:p w14:paraId="0364CF8A" w14:textId="77777777" w:rsidR="0068665A" w:rsidRDefault="00535A49">
      <w:pPr>
        <w:pStyle w:val="BodyText"/>
        <w:spacing w:before="121"/>
        <w:ind w:left="820" w:right="239"/>
      </w:pPr>
      <w:r>
        <w:t>The</w:t>
      </w:r>
      <w:r>
        <w:rPr>
          <w:spacing w:val="-4"/>
        </w:rPr>
        <w:t xml:space="preserve"> </w:t>
      </w:r>
      <w:r>
        <w:t>participating</w:t>
      </w:r>
      <w:r>
        <w:rPr>
          <w:spacing w:val="-4"/>
        </w:rPr>
        <w:t xml:space="preserve"> </w:t>
      </w:r>
      <w:r>
        <w:t>agency</w:t>
      </w:r>
      <w:r>
        <w:rPr>
          <w:spacing w:val="-4"/>
        </w:rPr>
        <w:t xml:space="preserve"> </w:t>
      </w:r>
      <w:r>
        <w:t>must</w:t>
      </w:r>
      <w:r>
        <w:rPr>
          <w:spacing w:val="-3"/>
        </w:rPr>
        <w:t xml:space="preserve"> </w:t>
      </w:r>
      <w:r>
        <w:t>decide</w:t>
      </w:r>
      <w:r>
        <w:rPr>
          <w:spacing w:val="-4"/>
        </w:rPr>
        <w:t xml:space="preserve"> </w:t>
      </w:r>
      <w:r>
        <w:t>whether</w:t>
      </w:r>
      <w:r>
        <w:rPr>
          <w:spacing w:val="-4"/>
        </w:rPr>
        <w:t xml:space="preserve"> </w:t>
      </w:r>
      <w:r>
        <w:t>to</w:t>
      </w:r>
      <w:r>
        <w:rPr>
          <w:spacing w:val="-4"/>
        </w:rPr>
        <w:t xml:space="preserve"> </w:t>
      </w:r>
      <w:r>
        <w:t>change</w:t>
      </w:r>
      <w:r>
        <w:rPr>
          <w:spacing w:val="-4"/>
        </w:rPr>
        <w:t xml:space="preserve"> </w:t>
      </w:r>
      <w:r>
        <w:t>the</w:t>
      </w:r>
      <w:r>
        <w:rPr>
          <w:spacing w:val="-4"/>
        </w:rPr>
        <w:t xml:space="preserve"> </w:t>
      </w:r>
      <w:r>
        <w:t>information</w:t>
      </w:r>
      <w:r>
        <w:rPr>
          <w:spacing w:val="-4"/>
        </w:rPr>
        <w:t xml:space="preserve"> </w:t>
      </w:r>
      <w:r>
        <w:t>in</w:t>
      </w:r>
      <w:r>
        <w:rPr>
          <w:spacing w:val="-4"/>
        </w:rPr>
        <w:t xml:space="preserve"> </w:t>
      </w:r>
      <w:r>
        <w:t>accordance with your request within a reasonable period of time of receipt of your request.</w:t>
      </w:r>
    </w:p>
    <w:p w14:paraId="0364CF8B" w14:textId="77777777" w:rsidR="0068665A" w:rsidRDefault="00535A49">
      <w:pPr>
        <w:pStyle w:val="BodyText"/>
        <w:spacing w:before="118"/>
        <w:ind w:left="820" w:right="543"/>
        <w:jc w:val="both"/>
        <w:rPr>
          <w:i/>
        </w:rPr>
      </w:pPr>
      <w:r>
        <w:t>If</w:t>
      </w:r>
      <w:r>
        <w:rPr>
          <w:spacing w:val="-3"/>
        </w:rPr>
        <w:t xml:space="preserve"> </w:t>
      </w:r>
      <w:r>
        <w:t>the</w:t>
      </w:r>
      <w:r>
        <w:rPr>
          <w:spacing w:val="-3"/>
        </w:rPr>
        <w:t xml:space="preserve"> </w:t>
      </w:r>
      <w:r>
        <w:t>participating</w:t>
      </w:r>
      <w:r>
        <w:rPr>
          <w:spacing w:val="-3"/>
        </w:rPr>
        <w:t xml:space="preserve"> </w:t>
      </w:r>
      <w:r>
        <w:t>agency</w:t>
      </w:r>
      <w:r>
        <w:rPr>
          <w:spacing w:val="-3"/>
        </w:rPr>
        <w:t xml:space="preserve"> </w:t>
      </w:r>
      <w:r>
        <w:t>refuses</w:t>
      </w:r>
      <w:r>
        <w:rPr>
          <w:spacing w:val="-3"/>
        </w:rPr>
        <w:t xml:space="preserve"> </w:t>
      </w:r>
      <w:r>
        <w:t>to</w:t>
      </w:r>
      <w:r>
        <w:rPr>
          <w:spacing w:val="-3"/>
        </w:rPr>
        <w:t xml:space="preserve"> </w:t>
      </w:r>
      <w:r>
        <w:t>change</w:t>
      </w:r>
      <w:r>
        <w:rPr>
          <w:spacing w:val="-3"/>
        </w:rPr>
        <w:t xml:space="preserve"> </w:t>
      </w:r>
      <w:r>
        <w:t>the</w:t>
      </w:r>
      <w:r>
        <w:rPr>
          <w:spacing w:val="-3"/>
        </w:rPr>
        <w:t xml:space="preserve"> </w:t>
      </w:r>
      <w:r>
        <w:t>information</w:t>
      </w:r>
      <w:r>
        <w:rPr>
          <w:spacing w:val="-3"/>
        </w:rPr>
        <w:t xml:space="preserve"> </w:t>
      </w:r>
      <w:r>
        <w:t>in</w:t>
      </w:r>
      <w:r>
        <w:rPr>
          <w:spacing w:val="-3"/>
        </w:rPr>
        <w:t xml:space="preserve"> </w:t>
      </w:r>
      <w:r>
        <w:t>accordance</w:t>
      </w:r>
      <w:r>
        <w:rPr>
          <w:spacing w:val="-3"/>
        </w:rPr>
        <w:t xml:space="preserve"> </w:t>
      </w:r>
      <w:r>
        <w:t>with</w:t>
      </w:r>
      <w:r>
        <w:rPr>
          <w:spacing w:val="-3"/>
        </w:rPr>
        <w:t xml:space="preserve"> </w:t>
      </w:r>
      <w:r>
        <w:t>your request,</w:t>
      </w:r>
      <w:r>
        <w:rPr>
          <w:spacing w:val="-3"/>
        </w:rPr>
        <w:t xml:space="preserve"> </w:t>
      </w:r>
      <w:r>
        <w:t>it</w:t>
      </w:r>
      <w:r>
        <w:rPr>
          <w:spacing w:val="-3"/>
        </w:rPr>
        <w:t xml:space="preserve"> </w:t>
      </w:r>
      <w:r>
        <w:t>must</w:t>
      </w:r>
      <w:r>
        <w:rPr>
          <w:spacing w:val="-3"/>
        </w:rPr>
        <w:t xml:space="preserve"> </w:t>
      </w:r>
      <w:r>
        <w:t>inform</w:t>
      </w:r>
      <w:r>
        <w:rPr>
          <w:spacing w:val="-3"/>
        </w:rPr>
        <w:t xml:space="preserve"> </w:t>
      </w:r>
      <w:r>
        <w:t>you</w:t>
      </w:r>
      <w:r>
        <w:rPr>
          <w:spacing w:val="-3"/>
        </w:rPr>
        <w:t xml:space="preserve"> </w:t>
      </w:r>
      <w:r>
        <w:t>of</w:t>
      </w:r>
      <w:r>
        <w:rPr>
          <w:spacing w:val="-3"/>
        </w:rPr>
        <w:t xml:space="preserve"> </w:t>
      </w:r>
      <w:r>
        <w:t>the</w:t>
      </w:r>
      <w:r>
        <w:rPr>
          <w:spacing w:val="-3"/>
        </w:rPr>
        <w:t xml:space="preserve"> </w:t>
      </w:r>
      <w:r>
        <w:t>refusal</w:t>
      </w:r>
      <w:r>
        <w:rPr>
          <w:spacing w:val="-3"/>
        </w:rPr>
        <w:t xml:space="preserve"> </w:t>
      </w:r>
      <w:r>
        <w:t>and</w:t>
      </w:r>
      <w:r>
        <w:rPr>
          <w:spacing w:val="-3"/>
        </w:rPr>
        <w:t xml:space="preserve"> </w:t>
      </w:r>
      <w:r>
        <w:t>advise</w:t>
      </w:r>
      <w:r>
        <w:rPr>
          <w:spacing w:val="-3"/>
        </w:rPr>
        <w:t xml:space="preserve"> </w:t>
      </w:r>
      <w:r>
        <w:t>you</w:t>
      </w:r>
      <w:r>
        <w:rPr>
          <w:spacing w:val="-3"/>
        </w:rPr>
        <w:t xml:space="preserve"> </w:t>
      </w:r>
      <w:r>
        <w:t>of</w:t>
      </w:r>
      <w:r>
        <w:rPr>
          <w:spacing w:val="-3"/>
        </w:rPr>
        <w:t xml:space="preserve"> </w:t>
      </w:r>
      <w:r>
        <w:t>your</w:t>
      </w:r>
      <w:r>
        <w:rPr>
          <w:spacing w:val="-3"/>
        </w:rPr>
        <w:t xml:space="preserve"> </w:t>
      </w:r>
      <w:r>
        <w:t>right</w:t>
      </w:r>
      <w:r>
        <w:rPr>
          <w:spacing w:val="-3"/>
        </w:rPr>
        <w:t xml:space="preserve"> </w:t>
      </w:r>
      <w:r>
        <w:t>to</w:t>
      </w:r>
      <w:r>
        <w:rPr>
          <w:spacing w:val="-3"/>
        </w:rPr>
        <w:t xml:space="preserve"> </w:t>
      </w:r>
      <w:r>
        <w:t>a</w:t>
      </w:r>
      <w:r>
        <w:rPr>
          <w:spacing w:val="-3"/>
        </w:rPr>
        <w:t xml:space="preserve"> </w:t>
      </w:r>
      <w:r>
        <w:t>hearing</w:t>
      </w:r>
      <w:r>
        <w:rPr>
          <w:spacing w:val="-3"/>
        </w:rPr>
        <w:t xml:space="preserve"> </w:t>
      </w:r>
      <w:r>
        <w:t xml:space="preserve">as described under the heading </w:t>
      </w:r>
      <w:r>
        <w:rPr>
          <w:b/>
          <w:i/>
        </w:rPr>
        <w:t xml:space="preserve">Opportunity </w:t>
      </w:r>
      <w:proofErr w:type="gramStart"/>
      <w:r>
        <w:rPr>
          <w:b/>
          <w:i/>
        </w:rPr>
        <w:t>For</w:t>
      </w:r>
      <w:proofErr w:type="gramEnd"/>
      <w:r>
        <w:rPr>
          <w:b/>
          <w:i/>
        </w:rPr>
        <w:t xml:space="preserve"> a Hearing</w:t>
      </w:r>
      <w:r>
        <w:rPr>
          <w:i/>
        </w:rPr>
        <w:t>.</w:t>
      </w:r>
    </w:p>
    <w:p w14:paraId="0364CF8C" w14:textId="77777777" w:rsidR="0068665A" w:rsidRDefault="0068665A">
      <w:pPr>
        <w:jc w:val="both"/>
        <w:sectPr w:rsidR="0068665A">
          <w:pgSz w:w="12240" w:h="15840"/>
          <w:pgMar w:top="1060" w:right="1300" w:bottom="280" w:left="620" w:header="720" w:footer="0" w:gutter="0"/>
          <w:cols w:space="720"/>
        </w:sectPr>
      </w:pPr>
    </w:p>
    <w:p w14:paraId="0364CF8D" w14:textId="77777777" w:rsidR="0068665A" w:rsidRDefault="0068665A">
      <w:pPr>
        <w:pStyle w:val="BodyText"/>
        <w:spacing w:before="4"/>
        <w:rPr>
          <w:i/>
        </w:rPr>
      </w:pPr>
    </w:p>
    <w:p w14:paraId="0364CF8E" w14:textId="77777777" w:rsidR="0068665A" w:rsidRDefault="00535A49">
      <w:pPr>
        <w:pStyle w:val="Heading2"/>
        <w:spacing w:before="89"/>
      </w:pPr>
      <w:r>
        <w:rPr>
          <w:noProof/>
        </w:rPr>
        <mc:AlternateContent>
          <mc:Choice Requires="wps">
            <w:drawing>
              <wp:anchor distT="0" distB="0" distL="0" distR="0" simplePos="0" relativeHeight="487598080" behindDoc="1" locked="0" layoutInCell="1" allowOverlap="1" wp14:anchorId="0364D259" wp14:editId="33BF9F4B">
                <wp:simplePos x="0" y="0"/>
                <wp:positionH relativeFrom="page">
                  <wp:posOffset>895350</wp:posOffset>
                </wp:positionH>
                <wp:positionV relativeFrom="paragraph">
                  <wp:posOffset>332661</wp:posOffset>
                </wp:positionV>
                <wp:extent cx="5981700" cy="38100"/>
                <wp:effectExtent l="0" t="0" r="0" b="0"/>
                <wp:wrapTopAndBottom/>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33D5F7" id="Graphic 32" o:spid="_x0000_s1026" alt="&quot;&quot;" style="position:absolute;margin-left:70.5pt;margin-top:26.2pt;width:471pt;height:3pt;z-index:-1571840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" path="m5981700,l,,,38100r5981700,l5981700,xe" fillcolor="black" stroked="f">
                <v:path arrowok="t"/>
                <w10:wrap type="topAndBottom" anchorx="page"/>
              </v:shape>
            </w:pict>
          </mc:Fallback>
        </mc:AlternateContent>
      </w:r>
      <w:bookmarkStart w:id="41" w:name="Opportunity_for_a_Hearing"/>
      <w:bookmarkStart w:id="42" w:name="_bookmark7"/>
      <w:bookmarkEnd w:id="41"/>
      <w:bookmarkEnd w:id="42"/>
      <w:r>
        <w:rPr>
          <w:sz w:val="36"/>
        </w:rPr>
        <w:t>O</w:t>
      </w:r>
      <w:r>
        <w:t>PPORTUNITY</w:t>
      </w:r>
      <w:r>
        <w:rPr>
          <w:spacing w:val="-2"/>
        </w:rPr>
        <w:t xml:space="preserve"> </w:t>
      </w:r>
      <w:r>
        <w:t>FOR</w:t>
      </w:r>
      <w:r>
        <w:rPr>
          <w:spacing w:val="-2"/>
        </w:rPr>
        <w:t xml:space="preserve"> </w:t>
      </w:r>
      <w:r>
        <w:t>A</w:t>
      </w:r>
      <w:r>
        <w:rPr>
          <w:spacing w:val="-3"/>
        </w:rPr>
        <w:t xml:space="preserve"> </w:t>
      </w:r>
      <w:r>
        <w:rPr>
          <w:spacing w:val="-2"/>
          <w:sz w:val="36"/>
        </w:rPr>
        <w:t>H</w:t>
      </w:r>
      <w:r>
        <w:rPr>
          <w:spacing w:val="-2"/>
        </w:rPr>
        <w:t>EARING</w:t>
      </w:r>
    </w:p>
    <w:p w14:paraId="0364CF8F" w14:textId="77777777" w:rsidR="0068665A" w:rsidRDefault="00535A49">
      <w:pPr>
        <w:pStyle w:val="Heading3"/>
      </w:pPr>
      <w:r>
        <w:t>34</w:t>
      </w:r>
      <w:r>
        <w:rPr>
          <w:spacing w:val="-5"/>
        </w:rPr>
        <w:t xml:space="preserve"> </w:t>
      </w:r>
      <w:r>
        <w:t>CFR</w:t>
      </w:r>
      <w:r>
        <w:rPr>
          <w:spacing w:val="-4"/>
        </w:rPr>
        <w:t xml:space="preserve"> </w:t>
      </w:r>
      <w:r>
        <w:rPr>
          <w:spacing w:val="-2"/>
        </w:rPr>
        <w:t>§300.619</w:t>
      </w:r>
    </w:p>
    <w:p w14:paraId="0364CF90" w14:textId="77777777" w:rsidR="0068665A" w:rsidRDefault="00535A49">
      <w:pPr>
        <w:pStyle w:val="BodyText"/>
        <w:spacing w:before="116"/>
        <w:ind w:left="820" w:right="239"/>
      </w:pPr>
      <w:r>
        <w:t>The</w:t>
      </w:r>
      <w:r>
        <w:rPr>
          <w:spacing w:val="-3"/>
        </w:rPr>
        <w:t xml:space="preserve"> </w:t>
      </w:r>
      <w:r>
        <w:t>participating</w:t>
      </w:r>
      <w:r>
        <w:rPr>
          <w:spacing w:val="-3"/>
        </w:rPr>
        <w:t xml:space="preserve"> </w:t>
      </w:r>
      <w:r>
        <w:t>agency</w:t>
      </w:r>
      <w:r>
        <w:rPr>
          <w:spacing w:val="-3"/>
        </w:rPr>
        <w:t xml:space="preserve"> </w:t>
      </w:r>
      <w:r>
        <w:t>must,</w:t>
      </w:r>
      <w:r>
        <w:rPr>
          <w:spacing w:val="-3"/>
        </w:rPr>
        <w:t xml:space="preserve"> </w:t>
      </w:r>
      <w:r>
        <w:t>on</w:t>
      </w:r>
      <w:r>
        <w:rPr>
          <w:spacing w:val="-3"/>
        </w:rPr>
        <w:t xml:space="preserve"> </w:t>
      </w:r>
      <w:r>
        <w:t>request,</w:t>
      </w:r>
      <w:r>
        <w:rPr>
          <w:spacing w:val="-3"/>
        </w:rPr>
        <w:t xml:space="preserve"> </w:t>
      </w:r>
      <w:r>
        <w:t>provide</w:t>
      </w:r>
      <w:r>
        <w:rPr>
          <w:spacing w:val="-3"/>
        </w:rPr>
        <w:t xml:space="preserve"> </w:t>
      </w:r>
      <w:r>
        <w:t>you</w:t>
      </w:r>
      <w:r>
        <w:rPr>
          <w:spacing w:val="-3"/>
        </w:rPr>
        <w:t xml:space="preserve"> </w:t>
      </w:r>
      <w:r>
        <w:t>an</w:t>
      </w:r>
      <w:r>
        <w:rPr>
          <w:spacing w:val="-3"/>
        </w:rPr>
        <w:t xml:space="preserve"> </w:t>
      </w:r>
      <w:r>
        <w:t>opportunity</w:t>
      </w:r>
      <w:r>
        <w:rPr>
          <w:spacing w:val="-3"/>
        </w:rPr>
        <w:t xml:space="preserve"> </w:t>
      </w:r>
      <w:r>
        <w:t>for</w:t>
      </w:r>
      <w:r>
        <w:rPr>
          <w:spacing w:val="-3"/>
        </w:rPr>
        <w:t xml:space="preserve"> </w:t>
      </w:r>
      <w:r>
        <w:t>a</w:t>
      </w:r>
      <w:r>
        <w:rPr>
          <w:spacing w:val="-3"/>
        </w:rPr>
        <w:t xml:space="preserve"> </w:t>
      </w:r>
      <w:r>
        <w:t>hearing</w:t>
      </w:r>
      <w:r>
        <w:rPr>
          <w:spacing w:val="-3"/>
        </w:rPr>
        <w:t xml:space="preserve"> </w:t>
      </w:r>
      <w:r>
        <w:t xml:space="preserve">to challenge information in education records regarding your child to ensure that it is not inaccurate, misleading, or otherwise in violation of the privacy or other rights of your </w:t>
      </w:r>
      <w:r>
        <w:rPr>
          <w:spacing w:val="-2"/>
        </w:rPr>
        <w:t>child.</w:t>
      </w:r>
    </w:p>
    <w:p w14:paraId="0364CF91" w14:textId="77777777" w:rsidR="0068665A" w:rsidRDefault="0068665A">
      <w:pPr>
        <w:pStyle w:val="BodyText"/>
        <w:spacing w:before="0"/>
        <w:rPr>
          <w:sz w:val="26"/>
        </w:rPr>
      </w:pPr>
    </w:p>
    <w:p w14:paraId="0364CF92" w14:textId="77777777" w:rsidR="0068665A" w:rsidRDefault="00535A49">
      <w:pPr>
        <w:pStyle w:val="Heading2"/>
      </w:pPr>
      <w:r>
        <w:rPr>
          <w:noProof/>
        </w:rPr>
        <mc:AlternateContent>
          <mc:Choice Requires="wps">
            <w:drawing>
              <wp:anchor distT="0" distB="0" distL="0" distR="0" simplePos="0" relativeHeight="487598592" behindDoc="1" locked="0" layoutInCell="1" allowOverlap="1" wp14:anchorId="0364D25B" wp14:editId="594EC7CD">
                <wp:simplePos x="0" y="0"/>
                <wp:positionH relativeFrom="page">
                  <wp:posOffset>895350</wp:posOffset>
                </wp:positionH>
                <wp:positionV relativeFrom="paragraph">
                  <wp:posOffset>392986</wp:posOffset>
                </wp:positionV>
                <wp:extent cx="5981700" cy="38100"/>
                <wp:effectExtent l="0" t="0" r="0" b="0"/>
                <wp:wrapTopAndBottom/>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2E8649" id="Graphic 33" o:spid="_x0000_s1026" alt="&quot;&quot;" style="position:absolute;margin-left:70.5pt;margin-top:30.95pt;width:471pt;height:3pt;z-index:-1571788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" path="m5981700,l,,,38100r5981700,l5981700,xe" fillcolor="black" stroked="f">
                <v:path arrowok="t"/>
                <w10:wrap type="topAndBottom" anchorx="page"/>
              </v:shape>
            </w:pict>
          </mc:Fallback>
        </mc:AlternateContent>
      </w:r>
      <w:bookmarkStart w:id="43" w:name="Hearing_Procedures"/>
      <w:bookmarkEnd w:id="43"/>
      <w:r>
        <w:rPr>
          <w:sz w:val="36"/>
        </w:rPr>
        <w:t>H</w:t>
      </w:r>
      <w:r>
        <w:t>EARING</w:t>
      </w:r>
      <w:r>
        <w:rPr>
          <w:spacing w:val="-9"/>
        </w:rPr>
        <w:t xml:space="preserve"> </w:t>
      </w:r>
      <w:r>
        <w:rPr>
          <w:spacing w:val="-2"/>
          <w:sz w:val="36"/>
        </w:rPr>
        <w:t>P</w:t>
      </w:r>
      <w:r>
        <w:rPr>
          <w:spacing w:val="-2"/>
        </w:rPr>
        <w:t>ROCEDURES</w:t>
      </w:r>
    </w:p>
    <w:p w14:paraId="0364CF93" w14:textId="77777777" w:rsidR="0068665A" w:rsidRDefault="00535A49">
      <w:pPr>
        <w:pStyle w:val="Heading3"/>
      </w:pPr>
      <w:r>
        <w:t>34</w:t>
      </w:r>
      <w:r>
        <w:rPr>
          <w:spacing w:val="-5"/>
        </w:rPr>
        <w:t xml:space="preserve"> </w:t>
      </w:r>
      <w:r>
        <w:t>CFR</w:t>
      </w:r>
      <w:r>
        <w:rPr>
          <w:spacing w:val="-4"/>
        </w:rPr>
        <w:t xml:space="preserve"> </w:t>
      </w:r>
      <w:r>
        <w:rPr>
          <w:spacing w:val="-2"/>
        </w:rPr>
        <w:t>§300.621</w:t>
      </w:r>
    </w:p>
    <w:p w14:paraId="0364CF94" w14:textId="77777777" w:rsidR="0068665A" w:rsidRDefault="00535A49">
      <w:pPr>
        <w:pStyle w:val="BodyText"/>
        <w:spacing w:before="116"/>
        <w:ind w:left="820"/>
      </w:pPr>
      <w:r>
        <w:t>A</w:t>
      </w:r>
      <w:r>
        <w:rPr>
          <w:spacing w:val="-4"/>
        </w:rPr>
        <w:t xml:space="preserve"> </w:t>
      </w:r>
      <w:r>
        <w:t>hearing</w:t>
      </w:r>
      <w:r>
        <w:rPr>
          <w:spacing w:val="-4"/>
        </w:rPr>
        <w:t xml:space="preserve"> </w:t>
      </w:r>
      <w:r>
        <w:t>to</w:t>
      </w:r>
      <w:r>
        <w:rPr>
          <w:spacing w:val="-4"/>
        </w:rPr>
        <w:t xml:space="preserve"> </w:t>
      </w:r>
      <w:r>
        <w:t>challenge</w:t>
      </w:r>
      <w:r>
        <w:rPr>
          <w:spacing w:val="-4"/>
        </w:rPr>
        <w:t xml:space="preserve"> </w:t>
      </w:r>
      <w:r>
        <w:t>information</w:t>
      </w:r>
      <w:r>
        <w:rPr>
          <w:spacing w:val="-4"/>
        </w:rPr>
        <w:t xml:space="preserve"> </w:t>
      </w:r>
      <w:r>
        <w:t>in</w:t>
      </w:r>
      <w:r>
        <w:rPr>
          <w:spacing w:val="-4"/>
        </w:rPr>
        <w:t xml:space="preserve"> </w:t>
      </w:r>
      <w:r>
        <w:t>education</w:t>
      </w:r>
      <w:r>
        <w:rPr>
          <w:spacing w:val="-4"/>
        </w:rPr>
        <w:t xml:space="preserve"> </w:t>
      </w:r>
      <w:r>
        <w:t>records</w:t>
      </w:r>
      <w:r>
        <w:rPr>
          <w:spacing w:val="-4"/>
        </w:rPr>
        <w:t xml:space="preserve"> </w:t>
      </w:r>
      <w:r>
        <w:t>must</w:t>
      </w:r>
      <w:r>
        <w:rPr>
          <w:spacing w:val="-4"/>
        </w:rPr>
        <w:t xml:space="preserve"> </w:t>
      </w:r>
      <w:r>
        <w:t>be</w:t>
      </w:r>
      <w:r>
        <w:rPr>
          <w:spacing w:val="-4"/>
        </w:rPr>
        <w:t xml:space="preserve"> </w:t>
      </w:r>
      <w:r>
        <w:t>conducted</w:t>
      </w:r>
      <w:r>
        <w:rPr>
          <w:spacing w:val="-4"/>
        </w:rPr>
        <w:t xml:space="preserve"> </w:t>
      </w:r>
      <w:r>
        <w:t>according</w:t>
      </w:r>
      <w:r>
        <w:rPr>
          <w:spacing w:val="-4"/>
        </w:rPr>
        <w:t xml:space="preserve"> </w:t>
      </w:r>
      <w:r>
        <w:t xml:space="preserve">to the procedures for such hearings under the Family Educational Rights and Privacy Act </w:t>
      </w:r>
      <w:r>
        <w:rPr>
          <w:spacing w:val="-2"/>
        </w:rPr>
        <w:t>(FERPA).</w:t>
      </w:r>
    </w:p>
    <w:p w14:paraId="0364CF95" w14:textId="77777777" w:rsidR="0068665A" w:rsidRDefault="0068665A">
      <w:pPr>
        <w:pStyle w:val="BodyText"/>
        <w:spacing w:before="0"/>
        <w:rPr>
          <w:sz w:val="26"/>
        </w:rPr>
      </w:pPr>
    </w:p>
    <w:p w14:paraId="0364CF96" w14:textId="77777777" w:rsidR="0068665A" w:rsidRDefault="00535A49">
      <w:pPr>
        <w:pStyle w:val="Heading2"/>
      </w:pPr>
      <w:r>
        <w:rPr>
          <w:noProof/>
        </w:rPr>
        <mc:AlternateContent>
          <mc:Choice Requires="wps">
            <w:drawing>
              <wp:anchor distT="0" distB="0" distL="0" distR="0" simplePos="0" relativeHeight="487599104" behindDoc="1" locked="0" layoutInCell="1" allowOverlap="1" wp14:anchorId="0364D25D" wp14:editId="3E53EF38">
                <wp:simplePos x="0" y="0"/>
                <wp:positionH relativeFrom="page">
                  <wp:posOffset>895350</wp:posOffset>
                </wp:positionH>
                <wp:positionV relativeFrom="paragraph">
                  <wp:posOffset>392224</wp:posOffset>
                </wp:positionV>
                <wp:extent cx="5981700" cy="38100"/>
                <wp:effectExtent l="0" t="0" r="0" b="0"/>
                <wp:wrapTopAndBottom/>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0B88D0" id="Graphic 34" o:spid="_x0000_s1026" alt="&quot;&quot;" style="position:absolute;margin-left:70.5pt;margin-top:30.9pt;width:471pt;height:3pt;z-index:-1571737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44" w:name="Result_of_Hearing_"/>
      <w:bookmarkEnd w:id="44"/>
      <w:r>
        <w:rPr>
          <w:sz w:val="36"/>
        </w:rPr>
        <w:t>R</w:t>
      </w:r>
      <w:r>
        <w:t>ESULT</w:t>
      </w:r>
      <w:r>
        <w:rPr>
          <w:spacing w:val="-5"/>
        </w:rPr>
        <w:t xml:space="preserve"> </w:t>
      </w:r>
      <w:r>
        <w:t>OF</w:t>
      </w:r>
      <w:r>
        <w:rPr>
          <w:spacing w:val="-5"/>
        </w:rPr>
        <w:t xml:space="preserve"> </w:t>
      </w:r>
      <w:r>
        <w:rPr>
          <w:spacing w:val="-2"/>
          <w:sz w:val="36"/>
        </w:rPr>
        <w:t>H</w:t>
      </w:r>
      <w:r>
        <w:rPr>
          <w:spacing w:val="-2"/>
        </w:rPr>
        <w:t>EARING</w:t>
      </w:r>
    </w:p>
    <w:p w14:paraId="0364CF97" w14:textId="77777777" w:rsidR="0068665A" w:rsidRDefault="00535A49">
      <w:pPr>
        <w:pStyle w:val="Heading3"/>
        <w:jc w:val="both"/>
      </w:pPr>
      <w:r>
        <w:t>34</w:t>
      </w:r>
      <w:r>
        <w:rPr>
          <w:spacing w:val="-5"/>
        </w:rPr>
        <w:t xml:space="preserve"> </w:t>
      </w:r>
      <w:r>
        <w:t>CFR</w:t>
      </w:r>
      <w:r>
        <w:rPr>
          <w:spacing w:val="-4"/>
        </w:rPr>
        <w:t xml:space="preserve"> </w:t>
      </w:r>
      <w:r>
        <w:rPr>
          <w:spacing w:val="-2"/>
        </w:rPr>
        <w:t>§300.620</w:t>
      </w:r>
    </w:p>
    <w:p w14:paraId="0364CF98" w14:textId="77777777" w:rsidR="0068665A" w:rsidRDefault="00535A49">
      <w:pPr>
        <w:pStyle w:val="BodyText"/>
        <w:spacing w:before="117"/>
        <w:ind w:left="820" w:right="666"/>
        <w:jc w:val="both"/>
      </w:pPr>
      <w:r>
        <w:t>If,</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the</w:t>
      </w:r>
      <w:r>
        <w:rPr>
          <w:spacing w:val="-3"/>
        </w:rPr>
        <w:t xml:space="preserve"> </w:t>
      </w:r>
      <w:r>
        <w:t>hearing,</w:t>
      </w:r>
      <w:r>
        <w:rPr>
          <w:spacing w:val="-3"/>
        </w:rPr>
        <w:t xml:space="preserve"> </w:t>
      </w:r>
      <w:r>
        <w:t>the</w:t>
      </w:r>
      <w:r>
        <w:rPr>
          <w:spacing w:val="-3"/>
        </w:rPr>
        <w:t xml:space="preserve"> </w:t>
      </w:r>
      <w:r>
        <w:t>participating</w:t>
      </w:r>
      <w:r>
        <w:rPr>
          <w:spacing w:val="-3"/>
        </w:rPr>
        <w:t xml:space="preserve"> </w:t>
      </w:r>
      <w:r>
        <w:t>agency</w:t>
      </w:r>
      <w:r>
        <w:rPr>
          <w:spacing w:val="-3"/>
        </w:rPr>
        <w:t xml:space="preserve"> </w:t>
      </w:r>
      <w:r>
        <w:t>decides</w:t>
      </w:r>
      <w:r>
        <w:rPr>
          <w:spacing w:val="-3"/>
        </w:rPr>
        <w:t xml:space="preserve"> </w:t>
      </w:r>
      <w:r>
        <w:t>that</w:t>
      </w:r>
      <w:r>
        <w:rPr>
          <w:spacing w:val="-3"/>
        </w:rPr>
        <w:t xml:space="preserve"> </w:t>
      </w:r>
      <w:r>
        <w:t>the</w:t>
      </w:r>
      <w:r>
        <w:rPr>
          <w:spacing w:val="-3"/>
        </w:rPr>
        <w:t xml:space="preserve"> </w:t>
      </w:r>
      <w:r>
        <w:t>information</w:t>
      </w:r>
      <w:r>
        <w:rPr>
          <w:spacing w:val="-3"/>
        </w:rPr>
        <w:t xml:space="preserve"> </w:t>
      </w:r>
      <w:r>
        <w:t>is inaccurate,</w:t>
      </w:r>
      <w:r>
        <w:rPr>
          <w:spacing w:val="-1"/>
        </w:rPr>
        <w:t xml:space="preserve"> </w:t>
      </w:r>
      <w:r>
        <w:t>misleading</w:t>
      </w:r>
      <w:r>
        <w:rPr>
          <w:spacing w:val="-1"/>
        </w:rPr>
        <w:t xml:space="preserve"> </w:t>
      </w:r>
      <w:r>
        <w:t>or</w:t>
      </w:r>
      <w:r>
        <w:rPr>
          <w:spacing w:val="-1"/>
        </w:rPr>
        <w:t xml:space="preserve"> </w:t>
      </w:r>
      <w:r>
        <w:t>otherwise</w:t>
      </w:r>
      <w:r>
        <w:rPr>
          <w:spacing w:val="-1"/>
        </w:rPr>
        <w:t xml:space="preserve"> </w:t>
      </w:r>
      <w:r>
        <w:t>in</w:t>
      </w:r>
      <w:r>
        <w:rPr>
          <w:spacing w:val="-1"/>
        </w:rPr>
        <w:t xml:space="preserve"> </w:t>
      </w:r>
      <w:r>
        <w:t>violation</w:t>
      </w:r>
      <w:r>
        <w:rPr>
          <w:spacing w:val="-3"/>
        </w:rPr>
        <w:t xml:space="preserve"> </w:t>
      </w:r>
      <w:r>
        <w:t>of</w:t>
      </w:r>
      <w:r>
        <w:rPr>
          <w:spacing w:val="-1"/>
        </w:rPr>
        <w:t xml:space="preserve"> </w:t>
      </w:r>
      <w:r>
        <w:t>the</w:t>
      </w:r>
      <w:r>
        <w:rPr>
          <w:spacing w:val="-1"/>
        </w:rPr>
        <w:t xml:space="preserve"> </w:t>
      </w:r>
      <w:r>
        <w:t>privacy</w:t>
      </w:r>
      <w:r>
        <w:rPr>
          <w:spacing w:val="-1"/>
        </w:rPr>
        <w:t xml:space="preserve"> </w:t>
      </w:r>
      <w:r>
        <w:t>or</w:t>
      </w:r>
      <w:r>
        <w:rPr>
          <w:spacing w:val="-1"/>
        </w:rPr>
        <w:t xml:space="preserve"> </w:t>
      </w:r>
      <w:r>
        <w:t>other</w:t>
      </w:r>
      <w:r>
        <w:rPr>
          <w:spacing w:val="-1"/>
        </w:rPr>
        <w:t xml:space="preserve"> </w:t>
      </w:r>
      <w:r>
        <w:t>rights</w:t>
      </w:r>
      <w:r>
        <w:rPr>
          <w:spacing w:val="-1"/>
        </w:rPr>
        <w:t xml:space="preserve"> </w:t>
      </w:r>
      <w:r>
        <w:t>of</w:t>
      </w:r>
      <w:r>
        <w:rPr>
          <w:spacing w:val="-1"/>
        </w:rPr>
        <w:t xml:space="preserve"> </w:t>
      </w:r>
      <w:r>
        <w:t>your child, it must change the information accordingly and inform you in writing.</w:t>
      </w:r>
    </w:p>
    <w:p w14:paraId="0364CF99" w14:textId="77777777" w:rsidR="0068665A" w:rsidRDefault="00535A49">
      <w:pPr>
        <w:pStyle w:val="BodyText"/>
        <w:ind w:left="820" w:right="161"/>
      </w:pPr>
      <w:r>
        <w:t xml:space="preserve">If, as a result of the hearing, the participating agency decides that the information is </w:t>
      </w:r>
      <w:r w:rsidRPr="00B901DE">
        <w:rPr>
          <w:u w:val="single"/>
        </w:rPr>
        <w:t>not</w:t>
      </w:r>
      <w:r>
        <w:t xml:space="preserve"> inaccurate, misleading, or otherwise in violation of the privacy or other rights of your child, it must inform you of your right to place in the records that it maintains on your child</w:t>
      </w:r>
      <w:r>
        <w:rPr>
          <w:spacing w:val="-3"/>
        </w:rPr>
        <w:t xml:space="preserve"> </w:t>
      </w:r>
      <w:r>
        <w:t>a</w:t>
      </w:r>
      <w:r>
        <w:rPr>
          <w:spacing w:val="-3"/>
        </w:rPr>
        <w:t xml:space="preserve"> </w:t>
      </w:r>
      <w:r>
        <w:t>statement</w:t>
      </w:r>
      <w:r>
        <w:rPr>
          <w:spacing w:val="-3"/>
        </w:rPr>
        <w:t xml:space="preserve"> </w:t>
      </w:r>
      <w:r>
        <w:t>commenting</w:t>
      </w:r>
      <w:r>
        <w:rPr>
          <w:spacing w:val="-4"/>
        </w:rPr>
        <w:t xml:space="preserve"> </w:t>
      </w:r>
      <w:r>
        <w:t>on</w:t>
      </w:r>
      <w:r>
        <w:rPr>
          <w:spacing w:val="-3"/>
        </w:rPr>
        <w:t xml:space="preserve"> </w:t>
      </w:r>
      <w:r>
        <w:t>the</w:t>
      </w:r>
      <w:r>
        <w:rPr>
          <w:spacing w:val="-3"/>
        </w:rPr>
        <w:t xml:space="preserve"> </w:t>
      </w:r>
      <w:r>
        <w:t>information</w:t>
      </w:r>
      <w:r>
        <w:rPr>
          <w:spacing w:val="-3"/>
        </w:rPr>
        <w:t xml:space="preserve"> </w:t>
      </w:r>
      <w:r>
        <w:t>or</w:t>
      </w:r>
      <w:r>
        <w:rPr>
          <w:spacing w:val="-4"/>
        </w:rPr>
        <w:t xml:space="preserve"> </w:t>
      </w:r>
      <w:r>
        <w:t>providing</w:t>
      </w:r>
      <w:r>
        <w:rPr>
          <w:spacing w:val="-3"/>
        </w:rPr>
        <w:t xml:space="preserve"> </w:t>
      </w:r>
      <w:r>
        <w:t>any</w:t>
      </w:r>
      <w:r>
        <w:rPr>
          <w:spacing w:val="-3"/>
        </w:rPr>
        <w:t xml:space="preserve"> </w:t>
      </w:r>
      <w:r>
        <w:t>reasons</w:t>
      </w:r>
      <w:r>
        <w:rPr>
          <w:spacing w:val="-3"/>
        </w:rPr>
        <w:t xml:space="preserve"> </w:t>
      </w:r>
      <w:r>
        <w:t>you</w:t>
      </w:r>
      <w:r>
        <w:rPr>
          <w:spacing w:val="-4"/>
        </w:rPr>
        <w:t xml:space="preserve"> </w:t>
      </w:r>
      <w:r>
        <w:t>disagree with the decision of the participating agency.</w:t>
      </w:r>
    </w:p>
    <w:p w14:paraId="0364CF9A" w14:textId="77777777" w:rsidR="0068665A" w:rsidRDefault="00535A49">
      <w:pPr>
        <w:pStyle w:val="BodyText"/>
        <w:spacing w:before="121"/>
        <w:ind w:left="820"/>
      </w:pPr>
      <w:r>
        <w:t>Such</w:t>
      </w:r>
      <w:r>
        <w:rPr>
          <w:spacing w:val="-4"/>
        </w:rPr>
        <w:t xml:space="preserve"> </w:t>
      </w:r>
      <w:r>
        <w:t>an</w:t>
      </w:r>
      <w:r>
        <w:rPr>
          <w:spacing w:val="-4"/>
        </w:rPr>
        <w:t xml:space="preserve"> </w:t>
      </w:r>
      <w:r>
        <w:t>explanation</w:t>
      </w:r>
      <w:r>
        <w:rPr>
          <w:spacing w:val="-3"/>
        </w:rPr>
        <w:t xml:space="preserve"> </w:t>
      </w:r>
      <w:r>
        <w:t>placed</w:t>
      </w:r>
      <w:r>
        <w:rPr>
          <w:spacing w:val="-4"/>
        </w:rPr>
        <w:t xml:space="preserve"> </w:t>
      </w:r>
      <w:r>
        <w:t>in</w:t>
      </w:r>
      <w:r>
        <w:rPr>
          <w:spacing w:val="-3"/>
        </w:rPr>
        <w:t xml:space="preserve"> </w:t>
      </w:r>
      <w:r>
        <w:t>the</w:t>
      </w:r>
      <w:r>
        <w:rPr>
          <w:spacing w:val="-4"/>
        </w:rPr>
        <w:t xml:space="preserve"> </w:t>
      </w:r>
      <w:r>
        <w:t>records</w:t>
      </w:r>
      <w:r>
        <w:rPr>
          <w:spacing w:val="-4"/>
        </w:rPr>
        <w:t xml:space="preserve"> </w:t>
      </w:r>
      <w:r>
        <w:t>of</w:t>
      </w:r>
      <w:r>
        <w:rPr>
          <w:spacing w:val="-3"/>
        </w:rPr>
        <w:t xml:space="preserve"> </w:t>
      </w:r>
      <w:r>
        <w:t>your</w:t>
      </w:r>
      <w:r>
        <w:rPr>
          <w:spacing w:val="-4"/>
        </w:rPr>
        <w:t xml:space="preserve"> </w:t>
      </w:r>
      <w:r>
        <w:t>child</w:t>
      </w:r>
      <w:r>
        <w:rPr>
          <w:spacing w:val="-3"/>
        </w:rPr>
        <w:t xml:space="preserve"> </w:t>
      </w:r>
      <w:r>
        <w:rPr>
          <w:spacing w:val="-2"/>
        </w:rPr>
        <w:t>must:</w:t>
      </w:r>
    </w:p>
    <w:p w14:paraId="0364CF9B" w14:textId="77777777" w:rsidR="0068665A" w:rsidRDefault="00535A49" w:rsidP="00B05A79">
      <w:pPr>
        <w:pStyle w:val="ListParagraph"/>
        <w:numPr>
          <w:ilvl w:val="0"/>
          <w:numId w:val="43"/>
        </w:numPr>
        <w:tabs>
          <w:tab w:val="left" w:pos="1538"/>
          <w:tab w:val="left" w:pos="1540"/>
        </w:tabs>
        <w:ind w:right="200"/>
        <w:rPr>
          <w:b/>
          <w:sz w:val="24"/>
        </w:rPr>
      </w:pPr>
      <w:r>
        <w:rPr>
          <w:sz w:val="24"/>
        </w:rPr>
        <w:t>Be maintained by the participating agency as part of the records of your child as long</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or</w:t>
      </w:r>
      <w:r>
        <w:rPr>
          <w:spacing w:val="-4"/>
          <w:sz w:val="24"/>
        </w:rPr>
        <w:t xml:space="preserve"> </w:t>
      </w:r>
      <w:r>
        <w:rPr>
          <w:sz w:val="24"/>
        </w:rPr>
        <w:t>contested</w:t>
      </w:r>
      <w:r>
        <w:rPr>
          <w:spacing w:val="-4"/>
          <w:sz w:val="24"/>
        </w:rPr>
        <w:t xml:space="preserve"> </w:t>
      </w:r>
      <w:r>
        <w:rPr>
          <w:sz w:val="24"/>
        </w:rPr>
        <w:t>portion</w:t>
      </w:r>
      <w:r>
        <w:rPr>
          <w:spacing w:val="-4"/>
          <w:sz w:val="24"/>
        </w:rPr>
        <w:t xml:space="preserve"> </w:t>
      </w:r>
      <w:r>
        <w:rPr>
          <w:sz w:val="24"/>
        </w:rPr>
        <w:t>is</w:t>
      </w:r>
      <w:r>
        <w:rPr>
          <w:spacing w:val="-4"/>
          <w:sz w:val="24"/>
        </w:rPr>
        <w:t xml:space="preserve"> </w:t>
      </w:r>
      <w:r>
        <w:rPr>
          <w:sz w:val="24"/>
        </w:rPr>
        <w:t>maintained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participating</w:t>
      </w:r>
      <w:r>
        <w:rPr>
          <w:spacing w:val="-4"/>
          <w:sz w:val="24"/>
        </w:rPr>
        <w:t xml:space="preserve"> </w:t>
      </w:r>
      <w:r>
        <w:rPr>
          <w:sz w:val="24"/>
        </w:rPr>
        <w:t xml:space="preserve">agency; </w:t>
      </w:r>
      <w:r>
        <w:rPr>
          <w:b/>
          <w:spacing w:val="-4"/>
          <w:sz w:val="24"/>
          <w:u w:val="single"/>
        </w:rPr>
        <w:t>and</w:t>
      </w:r>
    </w:p>
    <w:p w14:paraId="0364CF9C" w14:textId="77777777" w:rsidR="0068665A" w:rsidRDefault="00535A49" w:rsidP="00B05A79">
      <w:pPr>
        <w:pStyle w:val="ListParagraph"/>
        <w:numPr>
          <w:ilvl w:val="0"/>
          <w:numId w:val="43"/>
        </w:numPr>
        <w:tabs>
          <w:tab w:val="left" w:pos="1540"/>
        </w:tabs>
        <w:spacing w:before="118"/>
        <w:ind w:right="455"/>
        <w:rPr>
          <w:sz w:val="24"/>
        </w:rPr>
      </w:pPr>
      <w:r>
        <w:rPr>
          <w:sz w:val="24"/>
        </w:rPr>
        <w:t>If</w:t>
      </w:r>
      <w:r>
        <w:rPr>
          <w:spacing w:val="-4"/>
          <w:sz w:val="24"/>
        </w:rPr>
        <w:t xml:space="preserve"> </w:t>
      </w:r>
      <w:r>
        <w:rPr>
          <w:sz w:val="24"/>
        </w:rPr>
        <w:t>the</w:t>
      </w:r>
      <w:r>
        <w:rPr>
          <w:spacing w:val="-4"/>
          <w:sz w:val="24"/>
        </w:rPr>
        <w:t xml:space="preserve"> </w:t>
      </w:r>
      <w:r>
        <w:rPr>
          <w:sz w:val="24"/>
        </w:rPr>
        <w:t>participating</w:t>
      </w:r>
      <w:r>
        <w:rPr>
          <w:spacing w:val="-4"/>
          <w:sz w:val="24"/>
        </w:rPr>
        <w:t xml:space="preserve"> </w:t>
      </w:r>
      <w:r>
        <w:rPr>
          <w:sz w:val="24"/>
        </w:rPr>
        <w:t>agency</w:t>
      </w:r>
      <w:r>
        <w:rPr>
          <w:spacing w:val="-4"/>
          <w:sz w:val="24"/>
        </w:rPr>
        <w:t xml:space="preserve"> </w:t>
      </w:r>
      <w:r>
        <w:rPr>
          <w:sz w:val="24"/>
        </w:rPr>
        <w:t>discloses</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child</w:t>
      </w:r>
      <w:r>
        <w:rPr>
          <w:spacing w:val="-5"/>
          <w:sz w:val="24"/>
        </w:rPr>
        <w:t xml:space="preserve"> </w:t>
      </w:r>
      <w:r>
        <w:rPr>
          <w:sz w:val="24"/>
        </w:rPr>
        <w:t>or</w:t>
      </w:r>
      <w:r>
        <w:rPr>
          <w:spacing w:val="-4"/>
          <w:sz w:val="24"/>
        </w:rPr>
        <w:t xml:space="preserve"> </w:t>
      </w:r>
      <w:r>
        <w:rPr>
          <w:sz w:val="24"/>
        </w:rPr>
        <w:t>the</w:t>
      </w:r>
      <w:r>
        <w:rPr>
          <w:spacing w:val="-4"/>
          <w:sz w:val="24"/>
        </w:rPr>
        <w:t xml:space="preserve"> </w:t>
      </w:r>
      <w:r>
        <w:rPr>
          <w:sz w:val="24"/>
        </w:rPr>
        <w:t>challenged information to any party, the explanation must also be disclosed to that party.</w:t>
      </w:r>
    </w:p>
    <w:p w14:paraId="0364CF9D" w14:textId="77777777" w:rsidR="0068665A" w:rsidRDefault="0068665A">
      <w:pPr>
        <w:pStyle w:val="BodyText"/>
        <w:spacing w:before="0"/>
        <w:rPr>
          <w:sz w:val="26"/>
        </w:rPr>
      </w:pPr>
    </w:p>
    <w:p w14:paraId="0364CF9E" w14:textId="77777777" w:rsidR="0068665A" w:rsidRDefault="00535A49">
      <w:pPr>
        <w:pStyle w:val="Heading2"/>
        <w:spacing w:before="183"/>
        <w:ind w:right="239"/>
      </w:pPr>
      <w:r>
        <w:rPr>
          <w:noProof/>
        </w:rPr>
        <mc:AlternateContent>
          <mc:Choice Requires="wps">
            <w:drawing>
              <wp:anchor distT="0" distB="0" distL="0" distR="0" simplePos="0" relativeHeight="487599616" behindDoc="1" locked="0" layoutInCell="1" allowOverlap="1" wp14:anchorId="0364D25F" wp14:editId="350D18D4">
                <wp:simplePos x="0" y="0"/>
                <wp:positionH relativeFrom="page">
                  <wp:posOffset>895350</wp:posOffset>
                </wp:positionH>
                <wp:positionV relativeFrom="paragraph">
                  <wp:posOffset>656003</wp:posOffset>
                </wp:positionV>
                <wp:extent cx="5981700" cy="38100"/>
                <wp:effectExtent l="0" t="0" r="0" b="0"/>
                <wp:wrapTopAndBottom/>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59E18F" id="Graphic 35" o:spid="_x0000_s1026" alt="&quot;&quot;" style="position:absolute;margin-left:70.5pt;margin-top:51.65pt;width:471pt;height:3pt;z-index:-1571686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" path="m5981700,l,,,38100r5981700,l5981700,xe" fillcolor="black" stroked="f">
                <v:path arrowok="t"/>
                <w10:wrap type="topAndBottom" anchorx="page"/>
              </v:shape>
            </w:pict>
          </mc:Fallback>
        </mc:AlternateContent>
      </w:r>
      <w:bookmarkStart w:id="45" w:name="Consent_For_Disclosure_of_Personally_Ide"/>
      <w:bookmarkEnd w:id="45"/>
      <w:r>
        <w:rPr>
          <w:sz w:val="36"/>
        </w:rPr>
        <w:t>C</w:t>
      </w:r>
      <w:r>
        <w:t>ONSENT</w:t>
      </w:r>
      <w:r>
        <w:rPr>
          <w:spacing w:val="-8"/>
        </w:rPr>
        <w:t xml:space="preserve"> </w:t>
      </w:r>
      <w:r>
        <w:rPr>
          <w:sz w:val="36"/>
        </w:rPr>
        <w:t>F</w:t>
      </w:r>
      <w:r>
        <w:t>OR</w:t>
      </w:r>
      <w:r>
        <w:rPr>
          <w:spacing w:val="-9"/>
        </w:rPr>
        <w:t xml:space="preserve"> </w:t>
      </w:r>
      <w:r>
        <w:rPr>
          <w:sz w:val="36"/>
        </w:rPr>
        <w:t>D</w:t>
      </w:r>
      <w:r>
        <w:t>ISCLOSURE</w:t>
      </w:r>
      <w:r>
        <w:rPr>
          <w:spacing w:val="-8"/>
        </w:rPr>
        <w:t xml:space="preserve"> </w:t>
      </w:r>
      <w:r>
        <w:t>OF</w:t>
      </w:r>
      <w:r>
        <w:rPr>
          <w:spacing w:val="-7"/>
        </w:rPr>
        <w:t xml:space="preserve"> </w:t>
      </w:r>
      <w:r>
        <w:rPr>
          <w:sz w:val="36"/>
        </w:rPr>
        <w:t>P</w:t>
      </w:r>
      <w:r>
        <w:t>ERSONALLY</w:t>
      </w:r>
      <w:r>
        <w:rPr>
          <w:spacing w:val="-8"/>
        </w:rPr>
        <w:t xml:space="preserve"> </w:t>
      </w:r>
      <w:r>
        <w:rPr>
          <w:sz w:val="36"/>
        </w:rPr>
        <w:t>I</w:t>
      </w:r>
      <w:r>
        <w:t xml:space="preserve">DENTIFIABLE </w:t>
      </w:r>
      <w:r>
        <w:rPr>
          <w:spacing w:val="-2"/>
          <w:sz w:val="36"/>
        </w:rPr>
        <w:t>I</w:t>
      </w:r>
      <w:r>
        <w:rPr>
          <w:spacing w:val="-2"/>
        </w:rPr>
        <w:t>NFORMATION</w:t>
      </w:r>
    </w:p>
    <w:p w14:paraId="0364CF9F" w14:textId="77777777" w:rsidR="0068665A" w:rsidRDefault="00535A49">
      <w:pPr>
        <w:pStyle w:val="Heading3"/>
      </w:pPr>
      <w:r>
        <w:t>34</w:t>
      </w:r>
      <w:r>
        <w:rPr>
          <w:spacing w:val="-5"/>
        </w:rPr>
        <w:t xml:space="preserve"> </w:t>
      </w:r>
      <w:r>
        <w:t>CFR</w:t>
      </w:r>
      <w:r>
        <w:rPr>
          <w:spacing w:val="-4"/>
        </w:rPr>
        <w:t xml:space="preserve"> </w:t>
      </w:r>
      <w:r>
        <w:rPr>
          <w:spacing w:val="-2"/>
        </w:rPr>
        <w:t>§300.622</w:t>
      </w:r>
    </w:p>
    <w:p w14:paraId="0364CFA0" w14:textId="77777777" w:rsidR="0068665A" w:rsidRDefault="00535A49">
      <w:pPr>
        <w:pStyle w:val="BodyText"/>
        <w:spacing w:before="116"/>
        <w:ind w:left="820" w:right="239"/>
      </w:pPr>
      <w:r>
        <w:t>Unless the information is contained in education records, and the disclosure is authorized without parental consent under the Family Educational Rights and Privacy Act</w:t>
      </w:r>
      <w:r>
        <w:rPr>
          <w:spacing w:val="-4"/>
        </w:rPr>
        <w:t xml:space="preserve"> </w:t>
      </w:r>
      <w:r>
        <w:t>(FERPA),</w:t>
      </w:r>
      <w:r>
        <w:rPr>
          <w:spacing w:val="-4"/>
        </w:rPr>
        <w:t xml:space="preserve"> </w:t>
      </w:r>
      <w:r>
        <w:t>your</w:t>
      </w:r>
      <w:r>
        <w:rPr>
          <w:spacing w:val="-4"/>
        </w:rPr>
        <w:t xml:space="preserve"> </w:t>
      </w:r>
      <w:r>
        <w:t>consent</w:t>
      </w:r>
      <w:r>
        <w:rPr>
          <w:spacing w:val="-4"/>
        </w:rPr>
        <w:t xml:space="preserve"> </w:t>
      </w:r>
      <w:r>
        <w:t>must</w:t>
      </w:r>
      <w:r>
        <w:rPr>
          <w:spacing w:val="-4"/>
        </w:rPr>
        <w:t xml:space="preserve"> </w:t>
      </w:r>
      <w:r>
        <w:t>be</w:t>
      </w:r>
      <w:r>
        <w:rPr>
          <w:spacing w:val="-4"/>
        </w:rPr>
        <w:t xml:space="preserve"> </w:t>
      </w:r>
      <w:r>
        <w:t>obtained</w:t>
      </w:r>
      <w:r>
        <w:rPr>
          <w:spacing w:val="-4"/>
        </w:rPr>
        <w:t xml:space="preserve"> </w:t>
      </w:r>
      <w:r>
        <w:t>before</w:t>
      </w:r>
      <w:r>
        <w:rPr>
          <w:spacing w:val="-4"/>
        </w:rPr>
        <w:t xml:space="preserve"> </w:t>
      </w:r>
      <w:r>
        <w:t>personally</w:t>
      </w:r>
      <w:r>
        <w:rPr>
          <w:spacing w:val="-4"/>
        </w:rPr>
        <w:t xml:space="preserve"> </w:t>
      </w:r>
      <w:r>
        <w:t>identifiable</w:t>
      </w:r>
      <w:r>
        <w:rPr>
          <w:spacing w:val="-4"/>
        </w:rPr>
        <w:t xml:space="preserve"> </w:t>
      </w:r>
      <w:r>
        <w:t>information</w:t>
      </w:r>
    </w:p>
    <w:p w14:paraId="0364CFA1" w14:textId="77777777" w:rsidR="0068665A" w:rsidRDefault="0068665A">
      <w:pPr>
        <w:sectPr w:rsidR="0068665A">
          <w:pgSz w:w="12240" w:h="15840"/>
          <w:pgMar w:top="1060" w:right="1300" w:bottom="280" w:left="620" w:header="720" w:footer="0" w:gutter="0"/>
          <w:cols w:space="720"/>
        </w:sectPr>
      </w:pPr>
    </w:p>
    <w:p w14:paraId="0364CFA2" w14:textId="77777777" w:rsidR="0068665A" w:rsidRDefault="0068665A">
      <w:pPr>
        <w:pStyle w:val="BodyText"/>
        <w:spacing w:before="9"/>
        <w:rPr>
          <w:sz w:val="23"/>
        </w:rPr>
      </w:pPr>
    </w:p>
    <w:p w14:paraId="0364CFA3" w14:textId="77777777" w:rsidR="0068665A" w:rsidRDefault="00535A49">
      <w:pPr>
        <w:pStyle w:val="BodyText"/>
        <w:spacing w:before="93"/>
        <w:ind w:left="820" w:right="239"/>
      </w:pPr>
      <w:bookmarkStart w:id="46" w:name="_bookmark8"/>
      <w:bookmarkEnd w:id="46"/>
      <w:r>
        <w:t>is disclosed to parties other than officials of participating agencies. Except under the circumstances specified below, your consent is not required before personally identifiable</w:t>
      </w:r>
      <w:r>
        <w:rPr>
          <w:spacing w:val="-4"/>
        </w:rPr>
        <w:t xml:space="preserve"> </w:t>
      </w:r>
      <w:r>
        <w:t>information</w:t>
      </w:r>
      <w:r>
        <w:rPr>
          <w:spacing w:val="-4"/>
        </w:rPr>
        <w:t xml:space="preserve"> </w:t>
      </w:r>
      <w:r>
        <w:t>is</w:t>
      </w:r>
      <w:r>
        <w:rPr>
          <w:spacing w:val="-4"/>
        </w:rPr>
        <w:t xml:space="preserve"> </w:t>
      </w:r>
      <w:r>
        <w:t>released</w:t>
      </w:r>
      <w:r>
        <w:rPr>
          <w:spacing w:val="-4"/>
        </w:rPr>
        <w:t xml:space="preserve"> </w:t>
      </w:r>
      <w:r>
        <w:t>to</w:t>
      </w:r>
      <w:r>
        <w:rPr>
          <w:spacing w:val="-4"/>
        </w:rPr>
        <w:t xml:space="preserve"> </w:t>
      </w:r>
      <w:r>
        <w:t>officials</w:t>
      </w:r>
      <w:r>
        <w:rPr>
          <w:spacing w:val="-4"/>
        </w:rPr>
        <w:t xml:space="preserve"> </w:t>
      </w:r>
      <w:r>
        <w:t>of</w:t>
      </w:r>
      <w:r>
        <w:rPr>
          <w:spacing w:val="-4"/>
        </w:rPr>
        <w:t xml:space="preserve"> </w:t>
      </w:r>
      <w:r>
        <w:t>participating</w:t>
      </w:r>
      <w:r>
        <w:rPr>
          <w:spacing w:val="-4"/>
        </w:rPr>
        <w:t xml:space="preserve"> </w:t>
      </w:r>
      <w:r>
        <w:t>agencies</w:t>
      </w:r>
      <w:r>
        <w:rPr>
          <w:spacing w:val="-4"/>
        </w:rPr>
        <w:t xml:space="preserve"> </w:t>
      </w:r>
      <w:r>
        <w:t>for</w:t>
      </w:r>
      <w:r>
        <w:rPr>
          <w:spacing w:val="-4"/>
        </w:rPr>
        <w:t xml:space="preserve"> </w:t>
      </w:r>
      <w:r>
        <w:t>purposes</w:t>
      </w:r>
      <w:r>
        <w:rPr>
          <w:spacing w:val="-4"/>
        </w:rPr>
        <w:t xml:space="preserve"> </w:t>
      </w:r>
      <w:r>
        <w:t>of meeting a requirement of Part B of IDEA.</w:t>
      </w:r>
    </w:p>
    <w:p w14:paraId="0364CFA4" w14:textId="77777777" w:rsidR="0068665A" w:rsidRDefault="00535A49">
      <w:pPr>
        <w:pStyle w:val="BodyText"/>
        <w:ind w:left="820" w:right="239"/>
      </w:pPr>
      <w:r>
        <w:t>Your</w:t>
      </w:r>
      <w:r>
        <w:rPr>
          <w:spacing w:val="-3"/>
        </w:rPr>
        <w:t xml:space="preserve"> </w:t>
      </w:r>
      <w:r>
        <w:t>consent,</w:t>
      </w:r>
      <w:r>
        <w:rPr>
          <w:spacing w:val="-3"/>
        </w:rPr>
        <w:t xml:space="preserve"> </w:t>
      </w:r>
      <w:r>
        <w:t>or</w:t>
      </w:r>
      <w:r>
        <w:rPr>
          <w:spacing w:val="-3"/>
        </w:rPr>
        <w:t xml:space="preserve"> </w:t>
      </w:r>
      <w:r>
        <w:t>consent</w:t>
      </w:r>
      <w:r>
        <w:rPr>
          <w:spacing w:val="-3"/>
        </w:rPr>
        <w:t xml:space="preserve"> </w:t>
      </w:r>
      <w:r>
        <w:t>of</w:t>
      </w:r>
      <w:r>
        <w:rPr>
          <w:spacing w:val="-3"/>
        </w:rPr>
        <w:t xml:space="preserve"> </w:t>
      </w:r>
      <w:r>
        <w:t>an</w:t>
      </w:r>
      <w:r>
        <w:rPr>
          <w:spacing w:val="-3"/>
        </w:rPr>
        <w:t xml:space="preserve"> </w:t>
      </w:r>
      <w:r>
        <w:t>eligible</w:t>
      </w:r>
      <w:r>
        <w:rPr>
          <w:spacing w:val="-3"/>
        </w:rPr>
        <w:t xml:space="preserve"> </w:t>
      </w:r>
      <w:r>
        <w:t>child</w:t>
      </w:r>
      <w:r>
        <w:rPr>
          <w:spacing w:val="-3"/>
        </w:rPr>
        <w:t xml:space="preserve"> </w:t>
      </w:r>
      <w:r>
        <w:t>who</w:t>
      </w:r>
      <w:r>
        <w:rPr>
          <w:spacing w:val="-3"/>
        </w:rPr>
        <w:t xml:space="preserve"> </w:t>
      </w:r>
      <w:r>
        <w:t>has</w:t>
      </w:r>
      <w:r>
        <w:rPr>
          <w:spacing w:val="-3"/>
        </w:rPr>
        <w:t xml:space="preserve"> </w:t>
      </w:r>
      <w:r>
        <w:t>reached</w:t>
      </w:r>
      <w:r>
        <w:rPr>
          <w:spacing w:val="-3"/>
        </w:rPr>
        <w:t xml:space="preserve"> </w:t>
      </w:r>
      <w:r>
        <w:t>the</w:t>
      </w:r>
      <w:r>
        <w:rPr>
          <w:spacing w:val="-3"/>
        </w:rPr>
        <w:t xml:space="preserve"> </w:t>
      </w:r>
      <w:r>
        <w:t>age</w:t>
      </w:r>
      <w:r>
        <w:rPr>
          <w:spacing w:val="-3"/>
        </w:rPr>
        <w:t xml:space="preserve"> </w:t>
      </w:r>
      <w:r>
        <w:t>of</w:t>
      </w:r>
      <w:r>
        <w:rPr>
          <w:spacing w:val="-3"/>
        </w:rPr>
        <w:t xml:space="preserve"> </w:t>
      </w:r>
      <w:r>
        <w:t>majority</w:t>
      </w:r>
      <w:r>
        <w:rPr>
          <w:spacing w:val="-3"/>
        </w:rPr>
        <w:t xml:space="preserve"> </w:t>
      </w:r>
      <w:r>
        <w:t>under State law, must be obtained before personally identifiable information is released to officials of participating agencies providing or paying for transition services.</w:t>
      </w:r>
    </w:p>
    <w:p w14:paraId="0364CFA5" w14:textId="77777777" w:rsidR="0068665A" w:rsidRDefault="00535A49">
      <w:pPr>
        <w:pStyle w:val="BodyText"/>
        <w:ind w:left="820" w:right="239"/>
      </w:pPr>
      <w:r>
        <w:t>If your child is in, or is going to go to, a private school that is not located in the same school district you reside in, your consent must be obtained before any personally identifiable information about your child is released between officials in the school district</w:t>
      </w:r>
      <w:r>
        <w:rPr>
          <w:spacing w:val="-3"/>
        </w:rPr>
        <w:t xml:space="preserve"> </w:t>
      </w:r>
      <w:r>
        <w:t>where</w:t>
      </w:r>
      <w:r>
        <w:rPr>
          <w:spacing w:val="-3"/>
        </w:rPr>
        <w:t xml:space="preserve"> </w:t>
      </w:r>
      <w:r>
        <w:t>the</w:t>
      </w:r>
      <w:r>
        <w:rPr>
          <w:spacing w:val="-3"/>
        </w:rPr>
        <w:t xml:space="preserve"> </w:t>
      </w:r>
      <w:r>
        <w:t>private</w:t>
      </w:r>
      <w:r>
        <w:rPr>
          <w:spacing w:val="-3"/>
        </w:rPr>
        <w:t xml:space="preserve"> </w:t>
      </w:r>
      <w:r>
        <w:t>school</w:t>
      </w:r>
      <w:r>
        <w:rPr>
          <w:spacing w:val="-3"/>
        </w:rPr>
        <w:t xml:space="preserve"> </w:t>
      </w:r>
      <w:r>
        <w:t>is</w:t>
      </w:r>
      <w:r>
        <w:rPr>
          <w:spacing w:val="-3"/>
        </w:rPr>
        <w:t xml:space="preserve"> </w:t>
      </w:r>
      <w:r>
        <w:t>located</w:t>
      </w:r>
      <w:r>
        <w:rPr>
          <w:spacing w:val="-3"/>
        </w:rPr>
        <w:t xml:space="preserve"> </w:t>
      </w:r>
      <w:r>
        <w:t>and</w:t>
      </w:r>
      <w:r>
        <w:rPr>
          <w:spacing w:val="-3"/>
        </w:rPr>
        <w:t xml:space="preserve"> </w:t>
      </w:r>
      <w:r>
        <w:t>officials</w:t>
      </w:r>
      <w:r>
        <w:rPr>
          <w:spacing w:val="-3"/>
        </w:rPr>
        <w:t xml:space="preserve"> </w:t>
      </w:r>
      <w:r>
        <w:t>in</w:t>
      </w:r>
      <w:r>
        <w:rPr>
          <w:spacing w:val="-3"/>
        </w:rPr>
        <w:t xml:space="preserve"> </w:t>
      </w:r>
      <w:r>
        <w:t>the</w:t>
      </w:r>
      <w:r>
        <w:rPr>
          <w:spacing w:val="-3"/>
        </w:rPr>
        <w:t xml:space="preserve"> </w:t>
      </w:r>
      <w:r>
        <w:t>school</w:t>
      </w:r>
      <w:r>
        <w:rPr>
          <w:spacing w:val="-3"/>
        </w:rPr>
        <w:t xml:space="preserve"> </w:t>
      </w:r>
      <w:r>
        <w:t>district</w:t>
      </w:r>
      <w:r>
        <w:rPr>
          <w:spacing w:val="-3"/>
        </w:rPr>
        <w:t xml:space="preserve"> </w:t>
      </w:r>
      <w:r>
        <w:t>where</w:t>
      </w:r>
      <w:r>
        <w:rPr>
          <w:spacing w:val="-3"/>
        </w:rPr>
        <w:t xml:space="preserve"> </w:t>
      </w:r>
      <w:r>
        <w:t xml:space="preserve">you </w:t>
      </w:r>
      <w:r>
        <w:rPr>
          <w:spacing w:val="-2"/>
        </w:rPr>
        <w:t>reside.</w:t>
      </w:r>
    </w:p>
    <w:p w14:paraId="0364CFA6" w14:textId="77777777" w:rsidR="0068665A" w:rsidRDefault="0068665A">
      <w:pPr>
        <w:pStyle w:val="BodyText"/>
        <w:spacing w:before="0"/>
        <w:rPr>
          <w:sz w:val="26"/>
        </w:rPr>
      </w:pPr>
    </w:p>
    <w:p w14:paraId="0364CFA7" w14:textId="77777777" w:rsidR="0068665A" w:rsidRDefault="00535A49">
      <w:pPr>
        <w:pStyle w:val="Heading2"/>
      </w:pPr>
      <w:r>
        <w:rPr>
          <w:noProof/>
        </w:rPr>
        <mc:AlternateContent>
          <mc:Choice Requires="wps">
            <w:drawing>
              <wp:anchor distT="0" distB="0" distL="0" distR="0" simplePos="0" relativeHeight="487600128" behindDoc="1" locked="0" layoutInCell="1" allowOverlap="1" wp14:anchorId="0364D261" wp14:editId="527E3C8E">
                <wp:simplePos x="0" y="0"/>
                <wp:positionH relativeFrom="page">
                  <wp:posOffset>895350</wp:posOffset>
                </wp:positionH>
                <wp:positionV relativeFrom="paragraph">
                  <wp:posOffset>392224</wp:posOffset>
                </wp:positionV>
                <wp:extent cx="5981700" cy="38100"/>
                <wp:effectExtent l="0" t="0" r="0" b="0"/>
                <wp:wrapTopAndBottom/>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977F74" id="Graphic 36" o:spid="_x0000_s1026" alt="&quot;&quot;" style="position:absolute;margin-left:70.5pt;margin-top:30.9pt;width:471pt;height:3pt;z-index:-1571635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47" w:name="Safeguards"/>
      <w:bookmarkEnd w:id="47"/>
      <w:r>
        <w:rPr>
          <w:spacing w:val="-2"/>
          <w:sz w:val="36"/>
        </w:rPr>
        <w:t>S</w:t>
      </w:r>
      <w:r>
        <w:rPr>
          <w:spacing w:val="-2"/>
        </w:rPr>
        <w:t>AFEGUARDS</w:t>
      </w:r>
    </w:p>
    <w:p w14:paraId="0364CFA8" w14:textId="77777777" w:rsidR="0068665A" w:rsidRDefault="00535A49">
      <w:pPr>
        <w:pStyle w:val="Heading3"/>
      </w:pPr>
      <w:r>
        <w:t>34</w:t>
      </w:r>
      <w:r>
        <w:rPr>
          <w:spacing w:val="-5"/>
        </w:rPr>
        <w:t xml:space="preserve"> </w:t>
      </w:r>
      <w:r>
        <w:t>CFR</w:t>
      </w:r>
      <w:r>
        <w:rPr>
          <w:spacing w:val="-4"/>
        </w:rPr>
        <w:t xml:space="preserve"> </w:t>
      </w:r>
      <w:r>
        <w:rPr>
          <w:spacing w:val="-2"/>
        </w:rPr>
        <w:t>§300.623</w:t>
      </w:r>
    </w:p>
    <w:p w14:paraId="0364CFA9" w14:textId="77777777" w:rsidR="0068665A" w:rsidRDefault="00535A49">
      <w:pPr>
        <w:pStyle w:val="BodyText"/>
        <w:spacing w:before="117"/>
        <w:ind w:left="819" w:right="239"/>
      </w:pPr>
      <w:r>
        <w:t>Each</w:t>
      </w:r>
      <w:r>
        <w:rPr>
          <w:spacing w:val="-5"/>
        </w:rPr>
        <w:t xml:space="preserve"> </w:t>
      </w:r>
      <w:r>
        <w:t>participating</w:t>
      </w:r>
      <w:r>
        <w:rPr>
          <w:spacing w:val="-5"/>
        </w:rPr>
        <w:t xml:space="preserve"> </w:t>
      </w:r>
      <w:r>
        <w:t>agency</w:t>
      </w:r>
      <w:r>
        <w:rPr>
          <w:spacing w:val="-5"/>
        </w:rPr>
        <w:t xml:space="preserve"> </w:t>
      </w:r>
      <w:r>
        <w:t>must</w:t>
      </w:r>
      <w:r>
        <w:rPr>
          <w:spacing w:val="-5"/>
        </w:rPr>
        <w:t xml:space="preserve"> </w:t>
      </w:r>
      <w:r>
        <w:t>protect</w:t>
      </w:r>
      <w:r>
        <w:rPr>
          <w:spacing w:val="-5"/>
        </w:rPr>
        <w:t xml:space="preserve"> </w:t>
      </w:r>
      <w:r>
        <w:t>the</w:t>
      </w:r>
      <w:r>
        <w:rPr>
          <w:spacing w:val="-5"/>
        </w:rPr>
        <w:t xml:space="preserve"> </w:t>
      </w:r>
      <w:r>
        <w:t>confidentiality</w:t>
      </w:r>
      <w:r>
        <w:rPr>
          <w:spacing w:val="-5"/>
        </w:rPr>
        <w:t xml:space="preserve"> </w:t>
      </w:r>
      <w:r>
        <w:t>of</w:t>
      </w:r>
      <w:r>
        <w:rPr>
          <w:spacing w:val="-5"/>
        </w:rPr>
        <w:t xml:space="preserve"> </w:t>
      </w:r>
      <w:r>
        <w:t>personally</w:t>
      </w:r>
      <w:r>
        <w:rPr>
          <w:spacing w:val="-5"/>
        </w:rPr>
        <w:t xml:space="preserve"> </w:t>
      </w:r>
      <w:r>
        <w:t>identifiable information at collection, storage, disclosure, and destruction stages.</w:t>
      </w:r>
    </w:p>
    <w:p w14:paraId="0364CFAA" w14:textId="77777777" w:rsidR="0068665A" w:rsidRDefault="00535A49">
      <w:pPr>
        <w:pStyle w:val="BodyText"/>
        <w:ind w:left="819" w:right="239"/>
      </w:pPr>
      <w:r>
        <w:t>One</w:t>
      </w:r>
      <w:r>
        <w:rPr>
          <w:spacing w:val="-4"/>
        </w:rPr>
        <w:t xml:space="preserve"> </w:t>
      </w:r>
      <w:r>
        <w:t>official</w:t>
      </w:r>
      <w:r>
        <w:rPr>
          <w:spacing w:val="-4"/>
        </w:rPr>
        <w:t xml:space="preserve"> </w:t>
      </w:r>
      <w:r>
        <w:t>at</w:t>
      </w:r>
      <w:r>
        <w:rPr>
          <w:spacing w:val="-4"/>
        </w:rPr>
        <w:t xml:space="preserve"> </w:t>
      </w:r>
      <w:r>
        <w:t>each</w:t>
      </w:r>
      <w:r>
        <w:rPr>
          <w:spacing w:val="-4"/>
        </w:rPr>
        <w:t xml:space="preserve"> </w:t>
      </w:r>
      <w:r>
        <w:t>participating</w:t>
      </w:r>
      <w:r>
        <w:rPr>
          <w:spacing w:val="-4"/>
        </w:rPr>
        <w:t xml:space="preserve"> </w:t>
      </w:r>
      <w:r>
        <w:t>agency</w:t>
      </w:r>
      <w:r>
        <w:rPr>
          <w:spacing w:val="-4"/>
        </w:rPr>
        <w:t xml:space="preserve"> </w:t>
      </w:r>
      <w:r>
        <w:t>must</w:t>
      </w:r>
      <w:r>
        <w:rPr>
          <w:spacing w:val="-4"/>
        </w:rPr>
        <w:t xml:space="preserve"> </w:t>
      </w:r>
      <w:r>
        <w:t>assume</w:t>
      </w:r>
      <w:r>
        <w:rPr>
          <w:spacing w:val="-4"/>
        </w:rPr>
        <w:t xml:space="preserve"> </w:t>
      </w:r>
      <w:r>
        <w:t>responsibility</w:t>
      </w:r>
      <w:r>
        <w:rPr>
          <w:spacing w:val="-4"/>
        </w:rPr>
        <w:t xml:space="preserve"> </w:t>
      </w:r>
      <w:r>
        <w:t>for</w:t>
      </w:r>
      <w:r>
        <w:rPr>
          <w:spacing w:val="-4"/>
        </w:rPr>
        <w:t xml:space="preserve"> </w:t>
      </w:r>
      <w:r>
        <w:t>ensuring</w:t>
      </w:r>
      <w:r>
        <w:rPr>
          <w:spacing w:val="-4"/>
        </w:rPr>
        <w:t xml:space="preserve"> </w:t>
      </w:r>
      <w:r>
        <w:t>the confidentiality of any personally identifiable information.</w:t>
      </w:r>
    </w:p>
    <w:p w14:paraId="0364CFAB" w14:textId="77777777" w:rsidR="0068665A" w:rsidRDefault="00535A49">
      <w:pPr>
        <w:pStyle w:val="BodyText"/>
        <w:spacing w:before="121"/>
        <w:ind w:left="819" w:right="343"/>
      </w:pPr>
      <w:r>
        <w:t>All</w:t>
      </w:r>
      <w:r>
        <w:rPr>
          <w:spacing w:val="-5"/>
        </w:rPr>
        <w:t xml:space="preserve"> </w:t>
      </w:r>
      <w:r>
        <w:t>persons</w:t>
      </w:r>
      <w:r>
        <w:rPr>
          <w:spacing w:val="-3"/>
        </w:rPr>
        <w:t xml:space="preserve"> </w:t>
      </w:r>
      <w:r>
        <w:t>collecting</w:t>
      </w:r>
      <w:r>
        <w:rPr>
          <w:spacing w:val="-5"/>
        </w:rPr>
        <w:t xml:space="preserve"> </w:t>
      </w:r>
      <w:r>
        <w:t>or</w:t>
      </w:r>
      <w:r>
        <w:rPr>
          <w:spacing w:val="-5"/>
        </w:rPr>
        <w:t xml:space="preserve"> </w:t>
      </w:r>
      <w:r>
        <w:t>using</w:t>
      </w:r>
      <w:r>
        <w:rPr>
          <w:spacing w:val="-5"/>
        </w:rPr>
        <w:t xml:space="preserve"> </w:t>
      </w:r>
      <w:r>
        <w:t>personally</w:t>
      </w:r>
      <w:r>
        <w:rPr>
          <w:spacing w:val="-5"/>
        </w:rPr>
        <w:t xml:space="preserve"> </w:t>
      </w:r>
      <w:r>
        <w:t>identifiable</w:t>
      </w:r>
      <w:r>
        <w:rPr>
          <w:spacing w:val="-5"/>
        </w:rPr>
        <w:t xml:space="preserve"> </w:t>
      </w:r>
      <w:r>
        <w:t>information</w:t>
      </w:r>
      <w:r>
        <w:rPr>
          <w:spacing w:val="-5"/>
        </w:rPr>
        <w:t xml:space="preserve"> </w:t>
      </w:r>
      <w:r>
        <w:t>must</w:t>
      </w:r>
      <w:r>
        <w:rPr>
          <w:spacing w:val="-5"/>
        </w:rPr>
        <w:t xml:space="preserve"> </w:t>
      </w:r>
      <w:r>
        <w:t>receive</w:t>
      </w:r>
      <w:r>
        <w:rPr>
          <w:spacing w:val="-5"/>
        </w:rPr>
        <w:t xml:space="preserve"> </w:t>
      </w:r>
      <w:r>
        <w:t xml:space="preserve">training or instruction regarding your </w:t>
      </w:r>
      <w:proofErr w:type="gramStart"/>
      <w:r>
        <w:t>State’s</w:t>
      </w:r>
      <w:proofErr w:type="gramEnd"/>
      <w:r>
        <w:t xml:space="preserve"> policies and procedures regarding confidentiality under Part B of IDEA and the Family Educational Rights and Privacy Act (FERPA).</w:t>
      </w:r>
    </w:p>
    <w:p w14:paraId="0364CFAC" w14:textId="77777777" w:rsidR="0068665A" w:rsidRDefault="00535A49">
      <w:pPr>
        <w:pStyle w:val="BodyText"/>
        <w:ind w:left="819" w:right="507"/>
        <w:jc w:val="both"/>
      </w:pPr>
      <w:r>
        <w:t>Each</w:t>
      </w:r>
      <w:r>
        <w:rPr>
          <w:spacing w:val="-4"/>
        </w:rPr>
        <w:t xml:space="preserve"> </w:t>
      </w:r>
      <w:r>
        <w:t>participating</w:t>
      </w:r>
      <w:r>
        <w:rPr>
          <w:spacing w:val="-4"/>
        </w:rPr>
        <w:t xml:space="preserve"> </w:t>
      </w:r>
      <w:r>
        <w:t>agency</w:t>
      </w:r>
      <w:r>
        <w:rPr>
          <w:spacing w:val="-4"/>
        </w:rPr>
        <w:t xml:space="preserve"> </w:t>
      </w:r>
      <w:r>
        <w:t>must</w:t>
      </w:r>
      <w:r>
        <w:rPr>
          <w:spacing w:val="-4"/>
        </w:rPr>
        <w:t xml:space="preserve"> </w:t>
      </w:r>
      <w:r>
        <w:t>maintain,</w:t>
      </w:r>
      <w:r>
        <w:rPr>
          <w:spacing w:val="-4"/>
        </w:rPr>
        <w:t xml:space="preserve"> </w:t>
      </w:r>
      <w:r>
        <w:t>for</w:t>
      </w:r>
      <w:r>
        <w:rPr>
          <w:spacing w:val="-4"/>
        </w:rPr>
        <w:t xml:space="preserve"> </w:t>
      </w:r>
      <w:r>
        <w:t>public</w:t>
      </w:r>
      <w:r>
        <w:rPr>
          <w:spacing w:val="-4"/>
        </w:rPr>
        <w:t xml:space="preserve"> </w:t>
      </w:r>
      <w:r>
        <w:t>inspection,</w:t>
      </w:r>
      <w:r>
        <w:rPr>
          <w:spacing w:val="-4"/>
        </w:rPr>
        <w:t xml:space="preserve"> </w:t>
      </w:r>
      <w:r>
        <w:t>a</w:t>
      </w:r>
      <w:r>
        <w:rPr>
          <w:spacing w:val="-4"/>
        </w:rPr>
        <w:t xml:space="preserve"> </w:t>
      </w:r>
      <w:r>
        <w:t>current</w:t>
      </w:r>
      <w:r>
        <w:rPr>
          <w:spacing w:val="-4"/>
        </w:rPr>
        <w:t xml:space="preserve"> </w:t>
      </w:r>
      <w:r>
        <w:t>listing</w:t>
      </w:r>
      <w:r>
        <w:rPr>
          <w:spacing w:val="-4"/>
        </w:rPr>
        <w:t xml:space="preserve"> </w:t>
      </w:r>
      <w:r>
        <w:t>of</w:t>
      </w:r>
      <w:r>
        <w:rPr>
          <w:spacing w:val="-4"/>
        </w:rPr>
        <w:t xml:space="preserve"> </w:t>
      </w:r>
      <w:r>
        <w:t>the names</w:t>
      </w:r>
      <w:r>
        <w:rPr>
          <w:spacing w:val="-1"/>
        </w:rPr>
        <w:t xml:space="preserve"> </w:t>
      </w:r>
      <w:r>
        <w:t>and</w:t>
      </w:r>
      <w:r>
        <w:rPr>
          <w:spacing w:val="-1"/>
        </w:rPr>
        <w:t xml:space="preserve"> </w:t>
      </w:r>
      <w:r>
        <w:t>positions</w:t>
      </w:r>
      <w:r>
        <w:rPr>
          <w:spacing w:val="-1"/>
        </w:rPr>
        <w:t xml:space="preserve"> </w:t>
      </w:r>
      <w:r>
        <w:t>of</w:t>
      </w:r>
      <w:r>
        <w:rPr>
          <w:spacing w:val="-1"/>
        </w:rPr>
        <w:t xml:space="preserve"> </w:t>
      </w:r>
      <w:r>
        <w:t>those</w:t>
      </w:r>
      <w:r>
        <w:rPr>
          <w:spacing w:val="-1"/>
        </w:rPr>
        <w:t xml:space="preserve"> </w:t>
      </w:r>
      <w:r>
        <w:t>employees</w:t>
      </w:r>
      <w:r>
        <w:rPr>
          <w:spacing w:val="-3"/>
        </w:rPr>
        <w:t xml:space="preserve"> </w:t>
      </w:r>
      <w:r>
        <w:t>within</w:t>
      </w:r>
      <w:r>
        <w:rPr>
          <w:spacing w:val="-1"/>
        </w:rPr>
        <w:t xml:space="preserve"> </w:t>
      </w:r>
      <w:r>
        <w:t>the</w:t>
      </w:r>
      <w:r>
        <w:rPr>
          <w:spacing w:val="-1"/>
        </w:rPr>
        <w:t xml:space="preserve"> </w:t>
      </w:r>
      <w:r>
        <w:t>agency</w:t>
      </w:r>
      <w:r>
        <w:rPr>
          <w:spacing w:val="-1"/>
        </w:rPr>
        <w:t xml:space="preserve"> </w:t>
      </w:r>
      <w:r>
        <w:t>who</w:t>
      </w:r>
      <w:r>
        <w:rPr>
          <w:spacing w:val="-1"/>
        </w:rPr>
        <w:t xml:space="preserve"> </w:t>
      </w:r>
      <w:r>
        <w:t>may</w:t>
      </w:r>
      <w:r>
        <w:rPr>
          <w:spacing w:val="-1"/>
        </w:rPr>
        <w:t xml:space="preserve"> </w:t>
      </w:r>
      <w:r>
        <w:t>have</w:t>
      </w:r>
      <w:r>
        <w:rPr>
          <w:spacing w:val="-1"/>
        </w:rPr>
        <w:t xml:space="preserve"> </w:t>
      </w:r>
      <w:r>
        <w:t>access</w:t>
      </w:r>
      <w:r>
        <w:rPr>
          <w:spacing w:val="-1"/>
        </w:rPr>
        <w:t xml:space="preserve"> </w:t>
      </w:r>
      <w:r>
        <w:t>to personally identifiable information.</w:t>
      </w:r>
    </w:p>
    <w:p w14:paraId="0364CFAD" w14:textId="77777777" w:rsidR="0068665A" w:rsidRDefault="0068665A">
      <w:pPr>
        <w:pStyle w:val="BodyText"/>
        <w:spacing w:before="0"/>
        <w:rPr>
          <w:sz w:val="26"/>
        </w:rPr>
      </w:pPr>
    </w:p>
    <w:p w14:paraId="0364CFAE" w14:textId="77777777" w:rsidR="0068665A" w:rsidRDefault="00535A49">
      <w:pPr>
        <w:pStyle w:val="Heading2"/>
        <w:spacing w:before="183"/>
      </w:pPr>
      <w:r>
        <w:rPr>
          <w:noProof/>
        </w:rPr>
        <mc:AlternateContent>
          <mc:Choice Requires="wps">
            <w:drawing>
              <wp:anchor distT="0" distB="0" distL="0" distR="0" simplePos="0" relativeHeight="487600640" behindDoc="1" locked="0" layoutInCell="1" allowOverlap="1" wp14:anchorId="0364D263" wp14:editId="4FE5EEA0">
                <wp:simplePos x="0" y="0"/>
                <wp:positionH relativeFrom="page">
                  <wp:posOffset>895350</wp:posOffset>
                </wp:positionH>
                <wp:positionV relativeFrom="paragraph">
                  <wp:posOffset>391590</wp:posOffset>
                </wp:positionV>
                <wp:extent cx="5981700" cy="38100"/>
                <wp:effectExtent l="0" t="0" r="0" b="0"/>
                <wp:wrapTopAndBottom/>
                <wp:docPr id="37" name="Graphic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ACCB34" id="Graphic 37" o:spid="_x0000_s1026" alt="&quot;&quot;" style="position:absolute;margin-left:70.5pt;margin-top:30.85pt;width:471pt;height:3pt;z-index:-1571584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" path="m5981700,l,,,38100r5981700,l5981700,xe" fillcolor="black" stroked="f">
                <v:path arrowok="t"/>
                <w10:wrap type="topAndBottom" anchorx="page"/>
              </v:shape>
            </w:pict>
          </mc:Fallback>
        </mc:AlternateContent>
      </w:r>
      <w:bookmarkStart w:id="48" w:name="Destruction_of_Information"/>
      <w:bookmarkEnd w:id="48"/>
      <w:r>
        <w:rPr>
          <w:sz w:val="36"/>
        </w:rPr>
        <w:t>D</w:t>
      </w:r>
      <w:r>
        <w:t>ESTRUCTION</w:t>
      </w:r>
      <w:r>
        <w:rPr>
          <w:spacing w:val="-9"/>
        </w:rPr>
        <w:t xml:space="preserve"> </w:t>
      </w:r>
      <w:r>
        <w:t>OF</w:t>
      </w:r>
      <w:r>
        <w:rPr>
          <w:spacing w:val="-8"/>
        </w:rPr>
        <w:t xml:space="preserve"> </w:t>
      </w:r>
      <w:r>
        <w:rPr>
          <w:spacing w:val="-2"/>
          <w:sz w:val="36"/>
        </w:rPr>
        <w:t>I</w:t>
      </w:r>
      <w:r>
        <w:rPr>
          <w:spacing w:val="-2"/>
        </w:rPr>
        <w:t>NFORMATION</w:t>
      </w:r>
    </w:p>
    <w:p w14:paraId="0364CFAF" w14:textId="3BDE38A6" w:rsidR="0068665A" w:rsidRDefault="00535A49">
      <w:pPr>
        <w:pStyle w:val="Heading3"/>
      </w:pPr>
      <w:r>
        <w:t>34</w:t>
      </w:r>
      <w:r>
        <w:rPr>
          <w:spacing w:val="-5"/>
        </w:rPr>
        <w:t xml:space="preserve"> </w:t>
      </w:r>
      <w:r>
        <w:t>CFR</w:t>
      </w:r>
      <w:r>
        <w:rPr>
          <w:spacing w:val="-4"/>
        </w:rPr>
        <w:t xml:space="preserve"> </w:t>
      </w:r>
      <w:r>
        <w:rPr>
          <w:spacing w:val="-2"/>
        </w:rPr>
        <w:t>§300.624</w:t>
      </w:r>
      <w:r w:rsidR="00F742C3">
        <w:rPr>
          <w:spacing w:val="-2"/>
        </w:rPr>
        <w:t>, NH 1109.01</w:t>
      </w:r>
    </w:p>
    <w:p w14:paraId="0364CFB0" w14:textId="77777777" w:rsidR="0068665A" w:rsidRDefault="00535A49">
      <w:pPr>
        <w:pStyle w:val="BodyText"/>
        <w:spacing w:before="116"/>
        <w:ind w:left="819" w:right="239"/>
      </w:pPr>
      <w:r>
        <w:t>Your</w:t>
      </w:r>
      <w:r>
        <w:rPr>
          <w:spacing w:val="-4"/>
        </w:rPr>
        <w:t xml:space="preserve"> </w:t>
      </w:r>
      <w:r>
        <w:t>school</w:t>
      </w:r>
      <w:r>
        <w:rPr>
          <w:spacing w:val="-4"/>
        </w:rPr>
        <w:t xml:space="preserve"> </w:t>
      </w:r>
      <w:r>
        <w:t>district</w:t>
      </w:r>
      <w:r>
        <w:rPr>
          <w:spacing w:val="-4"/>
        </w:rPr>
        <w:t xml:space="preserve"> </w:t>
      </w:r>
      <w:r>
        <w:t>must</w:t>
      </w:r>
      <w:r>
        <w:rPr>
          <w:spacing w:val="-4"/>
        </w:rPr>
        <w:t xml:space="preserve"> </w:t>
      </w:r>
      <w:r>
        <w:t>inform</w:t>
      </w:r>
      <w:r>
        <w:rPr>
          <w:spacing w:val="-4"/>
        </w:rPr>
        <w:t xml:space="preserve"> </w:t>
      </w:r>
      <w:r>
        <w:t>you</w:t>
      </w:r>
      <w:r>
        <w:rPr>
          <w:spacing w:val="-4"/>
        </w:rPr>
        <w:t xml:space="preserve"> </w:t>
      </w:r>
      <w:r>
        <w:t>when</w:t>
      </w:r>
      <w:r>
        <w:rPr>
          <w:spacing w:val="-4"/>
        </w:rPr>
        <w:t xml:space="preserve"> </w:t>
      </w:r>
      <w:r>
        <w:t>personally</w:t>
      </w:r>
      <w:r>
        <w:rPr>
          <w:spacing w:val="-4"/>
        </w:rPr>
        <w:t xml:space="preserve"> </w:t>
      </w:r>
      <w:r>
        <w:t>identifiable</w:t>
      </w:r>
      <w:r>
        <w:rPr>
          <w:spacing w:val="-4"/>
        </w:rPr>
        <w:t xml:space="preserve"> </w:t>
      </w:r>
      <w:r>
        <w:t>information</w:t>
      </w:r>
      <w:r>
        <w:rPr>
          <w:spacing w:val="-4"/>
        </w:rPr>
        <w:t xml:space="preserve"> </w:t>
      </w:r>
      <w:r>
        <w:t>collected, maintained, or used under Part B of IDEA is no longer needed to provide educational services to your child.</w:t>
      </w:r>
    </w:p>
    <w:p w14:paraId="0364CFB1" w14:textId="77777777" w:rsidR="0068665A" w:rsidRDefault="00535A49">
      <w:pPr>
        <w:pStyle w:val="BodyText"/>
        <w:ind w:left="819" w:right="239"/>
      </w:pPr>
      <w:r>
        <w:t>The information must be destroyed at your request. However, a permanent record of your</w:t>
      </w:r>
      <w:r>
        <w:rPr>
          <w:spacing w:val="-3"/>
        </w:rPr>
        <w:t xml:space="preserve"> </w:t>
      </w:r>
      <w:r>
        <w:t>child’s</w:t>
      </w:r>
      <w:r>
        <w:rPr>
          <w:spacing w:val="-2"/>
        </w:rPr>
        <w:t xml:space="preserve"> </w:t>
      </w:r>
      <w:r>
        <w:t>name,</w:t>
      </w:r>
      <w:r>
        <w:rPr>
          <w:spacing w:val="-3"/>
        </w:rPr>
        <w:t xml:space="preserve"> </w:t>
      </w:r>
      <w:r>
        <w:t>address,</w:t>
      </w:r>
      <w:r>
        <w:rPr>
          <w:spacing w:val="-3"/>
        </w:rPr>
        <w:t xml:space="preserve"> </w:t>
      </w:r>
      <w:r>
        <w:t>and</w:t>
      </w:r>
      <w:r>
        <w:rPr>
          <w:spacing w:val="-3"/>
        </w:rPr>
        <w:t xml:space="preserve"> </w:t>
      </w:r>
      <w:r>
        <w:t>phone</w:t>
      </w:r>
      <w:r>
        <w:rPr>
          <w:spacing w:val="-3"/>
        </w:rPr>
        <w:t xml:space="preserve"> </w:t>
      </w:r>
      <w:r>
        <w:t>number,</w:t>
      </w:r>
      <w:r>
        <w:rPr>
          <w:spacing w:val="-3"/>
        </w:rPr>
        <w:t xml:space="preserve"> </w:t>
      </w:r>
      <w:r>
        <w:t>his</w:t>
      </w:r>
      <w:r>
        <w:rPr>
          <w:spacing w:val="-3"/>
        </w:rPr>
        <w:t xml:space="preserve"> </w:t>
      </w:r>
      <w:r>
        <w:t>or</w:t>
      </w:r>
      <w:r>
        <w:rPr>
          <w:spacing w:val="-3"/>
        </w:rPr>
        <w:t xml:space="preserve"> </w:t>
      </w:r>
      <w:r>
        <w:t>her</w:t>
      </w:r>
      <w:r>
        <w:rPr>
          <w:spacing w:val="-3"/>
        </w:rPr>
        <w:t xml:space="preserve"> </w:t>
      </w:r>
      <w:r>
        <w:t>grades,</w:t>
      </w:r>
      <w:r>
        <w:rPr>
          <w:spacing w:val="-3"/>
        </w:rPr>
        <w:t xml:space="preserve"> </w:t>
      </w:r>
      <w:r>
        <w:t>attendance</w:t>
      </w:r>
      <w:r>
        <w:rPr>
          <w:spacing w:val="-3"/>
        </w:rPr>
        <w:t xml:space="preserve"> </w:t>
      </w:r>
      <w:r>
        <w:t>record, classes attended, grade level completed, and year completed may be maintained without time limitation.</w:t>
      </w:r>
    </w:p>
    <w:p w14:paraId="67A86478" w14:textId="59A27131" w:rsidR="0068665A" w:rsidRDefault="00D01319" w:rsidP="00FC11C2">
      <w:pPr>
        <w:pStyle w:val="BodyText"/>
        <w:ind w:left="819" w:right="239"/>
      </w:pPr>
      <w:r>
        <w:t xml:space="preserve">An LEA </w:t>
      </w:r>
      <w:r w:rsidR="00003F26">
        <w:t>shall not destroy a student’s special education records prior to the student’s 2</w:t>
      </w:r>
      <w:r w:rsidR="00FC11C2">
        <w:t>6</w:t>
      </w:r>
      <w:r w:rsidR="00003F26" w:rsidRPr="00003F26">
        <w:rPr>
          <w:vertAlign w:val="superscript"/>
        </w:rPr>
        <w:t>th</w:t>
      </w:r>
      <w:r w:rsidR="00003F26">
        <w:t xml:space="preserve"> birthday without consent. </w:t>
      </w:r>
    </w:p>
    <w:p w14:paraId="003E4081" w14:textId="77777777" w:rsidR="00D01319" w:rsidRDefault="00F742C3">
      <w:r>
        <w:tab/>
      </w:r>
    </w:p>
    <w:p w14:paraId="1BB132EE" w14:textId="77777777" w:rsidR="00D01319" w:rsidRDefault="00D01319"/>
    <w:p w14:paraId="09B17BCF" w14:textId="77777777" w:rsidR="00D01319" w:rsidRDefault="00D01319"/>
    <w:p w14:paraId="0364CFB2" w14:textId="6647C7C2" w:rsidR="000B6E7D" w:rsidRDefault="000B6E7D">
      <w:pPr>
        <w:sectPr w:rsidR="000B6E7D">
          <w:pgSz w:w="12240" w:h="15840"/>
          <w:pgMar w:top="1060" w:right="1300" w:bottom="280" w:left="620" w:header="720" w:footer="0" w:gutter="0"/>
          <w:cols w:space="720"/>
        </w:sectPr>
      </w:pPr>
    </w:p>
    <w:p w14:paraId="0364CFB3" w14:textId="77777777" w:rsidR="0068665A" w:rsidRDefault="0068665A">
      <w:pPr>
        <w:pStyle w:val="BodyText"/>
        <w:spacing w:before="0"/>
        <w:rPr>
          <w:sz w:val="20"/>
        </w:rPr>
      </w:pPr>
    </w:p>
    <w:p w14:paraId="0364CFB4" w14:textId="77777777" w:rsidR="0068665A" w:rsidRDefault="00535A49">
      <w:pPr>
        <w:pStyle w:val="Heading2"/>
        <w:tabs>
          <w:tab w:val="left" w:pos="10209"/>
        </w:tabs>
        <w:spacing w:before="219"/>
        <w:ind w:left="838"/>
      </w:pPr>
      <w:bookmarkStart w:id="49" w:name="State_Complaint_Procedures"/>
      <w:bookmarkStart w:id="50" w:name="_bookmark9"/>
      <w:bookmarkEnd w:id="49"/>
      <w:bookmarkEnd w:id="50"/>
      <w:r>
        <w:rPr>
          <w:color w:val="FFFFFF"/>
          <w:spacing w:val="63"/>
          <w:sz w:val="36"/>
          <w:shd w:val="clear" w:color="auto" w:fill="000000"/>
        </w:rPr>
        <w:t xml:space="preserve"> </w:t>
      </w:r>
      <w:r>
        <w:rPr>
          <w:color w:val="FFFFFF"/>
          <w:sz w:val="36"/>
          <w:shd w:val="clear" w:color="auto" w:fill="000000"/>
        </w:rPr>
        <w:t>S</w:t>
      </w:r>
      <w:r>
        <w:rPr>
          <w:color w:val="FFFFFF"/>
          <w:shd w:val="clear" w:color="auto" w:fill="000000"/>
        </w:rPr>
        <w:t>TATE</w:t>
      </w:r>
      <w:r>
        <w:rPr>
          <w:color w:val="FFFFFF"/>
          <w:spacing w:val="-5"/>
          <w:shd w:val="clear" w:color="auto" w:fill="000000"/>
        </w:rPr>
        <w:t xml:space="preserve"> </w:t>
      </w:r>
      <w:r>
        <w:rPr>
          <w:color w:val="FFFFFF"/>
          <w:sz w:val="36"/>
          <w:shd w:val="clear" w:color="auto" w:fill="000000"/>
        </w:rPr>
        <w:t>C</w:t>
      </w:r>
      <w:r>
        <w:rPr>
          <w:color w:val="FFFFFF"/>
          <w:shd w:val="clear" w:color="auto" w:fill="000000"/>
        </w:rPr>
        <w:t>OMPLAINT</w:t>
      </w:r>
      <w:r>
        <w:rPr>
          <w:color w:val="FFFFFF"/>
          <w:spacing w:val="-3"/>
          <w:shd w:val="clear" w:color="auto" w:fill="000000"/>
        </w:rPr>
        <w:t xml:space="preserve"> </w:t>
      </w:r>
      <w:r>
        <w:rPr>
          <w:color w:val="FFFFFF"/>
          <w:spacing w:val="-2"/>
          <w:sz w:val="36"/>
          <w:shd w:val="clear" w:color="auto" w:fill="000000"/>
        </w:rPr>
        <w:t>P</w:t>
      </w:r>
      <w:r>
        <w:rPr>
          <w:color w:val="FFFFFF"/>
          <w:spacing w:val="-2"/>
          <w:shd w:val="clear" w:color="auto" w:fill="000000"/>
        </w:rPr>
        <w:t>ROCEDURES</w:t>
      </w:r>
      <w:r>
        <w:rPr>
          <w:color w:val="FFFFFF"/>
          <w:shd w:val="clear" w:color="auto" w:fill="000000"/>
        </w:rPr>
        <w:tab/>
      </w:r>
    </w:p>
    <w:p w14:paraId="0364CFB5" w14:textId="77777777" w:rsidR="0068665A" w:rsidRDefault="0068665A">
      <w:pPr>
        <w:pStyle w:val="BodyText"/>
        <w:spacing w:before="0"/>
        <w:rPr>
          <w:b/>
          <w:sz w:val="20"/>
        </w:rPr>
      </w:pPr>
    </w:p>
    <w:p w14:paraId="0364CFB6" w14:textId="77777777" w:rsidR="0068665A" w:rsidRDefault="0068665A">
      <w:pPr>
        <w:pStyle w:val="BodyText"/>
        <w:spacing w:before="10"/>
        <w:rPr>
          <w:b/>
          <w:sz w:val="20"/>
        </w:rPr>
      </w:pPr>
    </w:p>
    <w:p w14:paraId="0364CFB7" w14:textId="77777777" w:rsidR="0068665A" w:rsidRDefault="00535A49">
      <w:pPr>
        <w:pStyle w:val="Heading2"/>
        <w:spacing w:before="88"/>
        <w:ind w:right="239"/>
      </w:pPr>
      <w:r>
        <w:rPr>
          <w:noProof/>
        </w:rPr>
        <mc:AlternateContent>
          <mc:Choice Requires="wps">
            <w:drawing>
              <wp:anchor distT="0" distB="0" distL="0" distR="0" simplePos="0" relativeHeight="487601152" behindDoc="1" locked="0" layoutInCell="1" allowOverlap="1" wp14:anchorId="0364D265" wp14:editId="43003E33">
                <wp:simplePos x="0" y="0"/>
                <wp:positionH relativeFrom="page">
                  <wp:posOffset>895350</wp:posOffset>
                </wp:positionH>
                <wp:positionV relativeFrom="paragraph">
                  <wp:posOffset>858568</wp:posOffset>
                </wp:positionV>
                <wp:extent cx="5981700" cy="38100"/>
                <wp:effectExtent l="0" t="0" r="0" b="0"/>
                <wp:wrapTopAndBottom/>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A01258" id="Graphic 38" o:spid="_x0000_s1026" alt="&quot;&quot;" style="position:absolute;margin-left:70.5pt;margin-top:67.6pt;width:471pt;height:3pt;z-index:-1571532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" path="m5981700,l,,,38100r5981700,l5981700,xe" fillcolor="black" stroked="f">
                <v:path arrowok="t"/>
                <w10:wrap type="topAndBottom" anchorx="page"/>
              </v:shape>
            </w:pict>
          </mc:Fallback>
        </mc:AlternateContent>
      </w:r>
      <w:bookmarkStart w:id="51" w:name="Differences_Between_the_Procedures_for_D"/>
      <w:bookmarkEnd w:id="51"/>
      <w:r>
        <w:rPr>
          <w:sz w:val="36"/>
        </w:rPr>
        <w:t>D</w:t>
      </w:r>
      <w:r>
        <w:t xml:space="preserve">IFFERENCES </w:t>
      </w:r>
      <w:r>
        <w:rPr>
          <w:sz w:val="36"/>
        </w:rPr>
        <w:t>B</w:t>
      </w:r>
      <w:r>
        <w:t xml:space="preserve">ETWEEN THE </w:t>
      </w:r>
      <w:r>
        <w:rPr>
          <w:sz w:val="36"/>
        </w:rPr>
        <w:t>P</w:t>
      </w:r>
      <w:r>
        <w:t xml:space="preserve">ROCEDURES FOR </w:t>
      </w:r>
      <w:r>
        <w:rPr>
          <w:sz w:val="36"/>
        </w:rPr>
        <w:t>D</w:t>
      </w:r>
      <w:r>
        <w:t xml:space="preserve">UE </w:t>
      </w:r>
      <w:r>
        <w:rPr>
          <w:sz w:val="36"/>
        </w:rPr>
        <w:t>P</w:t>
      </w:r>
      <w:r>
        <w:t>ROCESS</w:t>
      </w:r>
      <w:r>
        <w:rPr>
          <w:spacing w:val="-7"/>
        </w:rPr>
        <w:t xml:space="preserve"> </w:t>
      </w:r>
      <w:r>
        <w:rPr>
          <w:sz w:val="36"/>
        </w:rPr>
        <w:t>C</w:t>
      </w:r>
      <w:r>
        <w:t>OMPLAINTS</w:t>
      </w:r>
      <w:r>
        <w:rPr>
          <w:spacing w:val="-7"/>
        </w:rPr>
        <w:t xml:space="preserve"> </w:t>
      </w:r>
      <w:r>
        <w:t>AND</w:t>
      </w:r>
      <w:r>
        <w:rPr>
          <w:spacing w:val="-8"/>
        </w:rPr>
        <w:t xml:space="preserve"> </w:t>
      </w:r>
      <w:r>
        <w:rPr>
          <w:sz w:val="36"/>
        </w:rPr>
        <w:t>H</w:t>
      </w:r>
      <w:r>
        <w:t>EARINGS</w:t>
      </w:r>
      <w:r>
        <w:rPr>
          <w:spacing w:val="-7"/>
        </w:rPr>
        <w:t xml:space="preserve"> </w:t>
      </w:r>
      <w:r>
        <w:t>AND</w:t>
      </w:r>
      <w:r>
        <w:rPr>
          <w:spacing w:val="-7"/>
        </w:rPr>
        <w:t xml:space="preserve"> </w:t>
      </w:r>
      <w:r>
        <w:t>FOR</w:t>
      </w:r>
      <w:r>
        <w:rPr>
          <w:spacing w:val="-7"/>
        </w:rPr>
        <w:t xml:space="preserve"> </w:t>
      </w:r>
      <w:r>
        <w:rPr>
          <w:sz w:val="36"/>
        </w:rPr>
        <w:t>S</w:t>
      </w:r>
      <w:r>
        <w:t xml:space="preserve">TATE </w:t>
      </w:r>
      <w:r>
        <w:rPr>
          <w:spacing w:val="-2"/>
          <w:sz w:val="36"/>
        </w:rPr>
        <w:t>C</w:t>
      </w:r>
      <w:r>
        <w:rPr>
          <w:spacing w:val="-2"/>
        </w:rPr>
        <w:t>OMPLAINTS</w:t>
      </w:r>
    </w:p>
    <w:p w14:paraId="1E37598F" w14:textId="77777777" w:rsidR="00606C8E" w:rsidRDefault="00535A49">
      <w:pPr>
        <w:pStyle w:val="BodyText"/>
        <w:spacing w:before="117"/>
        <w:ind w:left="819" w:right="146"/>
      </w:pPr>
      <w:r>
        <w:t xml:space="preserve">The regulations for Part B of IDEA set forth separate procedures for State complaints and for due process complaints and hearings. As explained below, any individual or organization may file a </w:t>
      </w:r>
      <w:proofErr w:type="gramStart"/>
      <w:r>
        <w:t>State</w:t>
      </w:r>
      <w:proofErr w:type="gramEnd"/>
      <w:r>
        <w:t xml:space="preserve"> complaint alleging a violation of any Part B requirement by a school district, the State Educational Agency, or any other public agency. </w:t>
      </w:r>
    </w:p>
    <w:p w14:paraId="0564DBD5" w14:textId="77777777" w:rsidR="00606C8E" w:rsidRDefault="00535A49">
      <w:pPr>
        <w:pStyle w:val="BodyText"/>
        <w:spacing w:before="117"/>
        <w:ind w:left="819" w:right="146"/>
      </w:pPr>
      <w:r>
        <w:t>Only you or a</w:t>
      </w:r>
      <w:r>
        <w:rPr>
          <w:spacing w:val="-2"/>
        </w:rPr>
        <w:t xml:space="preserve"> </w:t>
      </w:r>
      <w:r>
        <w:t>school</w:t>
      </w:r>
      <w:r>
        <w:rPr>
          <w:spacing w:val="-2"/>
        </w:rPr>
        <w:t xml:space="preserve"> </w:t>
      </w:r>
      <w:r>
        <w:t>district</w:t>
      </w:r>
      <w:r>
        <w:rPr>
          <w:spacing w:val="-2"/>
        </w:rPr>
        <w:t xml:space="preserve"> </w:t>
      </w:r>
      <w:r>
        <w:t>may</w:t>
      </w:r>
      <w:r>
        <w:rPr>
          <w:spacing w:val="-2"/>
        </w:rPr>
        <w:t xml:space="preserve"> </w:t>
      </w:r>
      <w:r>
        <w:t>file</w:t>
      </w:r>
      <w:r>
        <w:rPr>
          <w:spacing w:val="-2"/>
        </w:rPr>
        <w:t xml:space="preserve"> </w:t>
      </w:r>
      <w:r>
        <w:t>a</w:t>
      </w:r>
      <w:r>
        <w:rPr>
          <w:spacing w:val="-2"/>
        </w:rPr>
        <w:t xml:space="preserve"> </w:t>
      </w:r>
      <w:r>
        <w:t>due</w:t>
      </w:r>
      <w:r>
        <w:rPr>
          <w:spacing w:val="-2"/>
        </w:rPr>
        <w:t xml:space="preserve"> </w:t>
      </w:r>
      <w:r>
        <w:t>process</w:t>
      </w:r>
      <w:r>
        <w:rPr>
          <w:spacing w:val="-2"/>
        </w:rPr>
        <w:t xml:space="preserve"> </w:t>
      </w:r>
      <w:r>
        <w:t>complaint</w:t>
      </w:r>
      <w:r>
        <w:rPr>
          <w:spacing w:val="-2"/>
        </w:rPr>
        <w:t xml:space="preserve"> </w:t>
      </w:r>
      <w:r>
        <w:t>on</w:t>
      </w:r>
      <w:r>
        <w:rPr>
          <w:spacing w:val="-2"/>
        </w:rPr>
        <w:t xml:space="preserve"> </w:t>
      </w:r>
      <w:r>
        <w:t>any</w:t>
      </w:r>
      <w:r>
        <w:rPr>
          <w:spacing w:val="-2"/>
        </w:rPr>
        <w:t xml:space="preserve"> </w:t>
      </w:r>
      <w:r>
        <w:t>matter</w:t>
      </w:r>
      <w:r>
        <w:rPr>
          <w:spacing w:val="-2"/>
        </w:rPr>
        <w:t xml:space="preserve"> </w:t>
      </w:r>
      <w:r>
        <w:t>relating</w:t>
      </w:r>
      <w:r>
        <w:rPr>
          <w:spacing w:val="-2"/>
        </w:rPr>
        <w:t xml:space="preserve"> </w:t>
      </w:r>
      <w:r>
        <w:t>to</w:t>
      </w:r>
      <w:r>
        <w:rPr>
          <w:spacing w:val="-2"/>
        </w:rPr>
        <w:t xml:space="preserve"> </w:t>
      </w:r>
      <w:r>
        <w:t>a</w:t>
      </w:r>
      <w:r>
        <w:rPr>
          <w:spacing w:val="-2"/>
        </w:rPr>
        <w:t xml:space="preserve"> </w:t>
      </w:r>
      <w:r>
        <w:t>proposal</w:t>
      </w:r>
      <w:r>
        <w:rPr>
          <w:spacing w:val="-2"/>
        </w:rPr>
        <w:t xml:space="preserve"> </w:t>
      </w:r>
      <w:r>
        <w:t>or a refusal to initiate or change the identification, evaluation, or educational placement of</w:t>
      </w:r>
      <w:r>
        <w:rPr>
          <w:spacing w:val="40"/>
        </w:rPr>
        <w:t xml:space="preserve"> </w:t>
      </w:r>
      <w:r>
        <w:t>a child with a disability, or the provision of a free appropriate public education (FAPE) to the child.</w:t>
      </w:r>
    </w:p>
    <w:p w14:paraId="1F3B42A0" w14:textId="6A39B8A2" w:rsidR="00606C8E" w:rsidRDefault="00535A49">
      <w:pPr>
        <w:pStyle w:val="BodyText"/>
        <w:spacing w:before="117"/>
        <w:ind w:left="819" w:right="146"/>
      </w:pPr>
      <w:r>
        <w:t>While staff of the State Educational Agency generally must resolve a State complaint</w:t>
      </w:r>
      <w:r>
        <w:rPr>
          <w:spacing w:val="-4"/>
        </w:rPr>
        <w:t xml:space="preserve"> </w:t>
      </w:r>
      <w:r>
        <w:t>within</w:t>
      </w:r>
      <w:r>
        <w:rPr>
          <w:spacing w:val="-4"/>
        </w:rPr>
        <w:t xml:space="preserve"> </w:t>
      </w:r>
      <w:r>
        <w:t>a</w:t>
      </w:r>
      <w:r>
        <w:rPr>
          <w:spacing w:val="-4"/>
        </w:rPr>
        <w:t xml:space="preserve"> </w:t>
      </w:r>
      <w:r>
        <w:t>60-calendar-day</w:t>
      </w:r>
      <w:r>
        <w:rPr>
          <w:spacing w:val="-4"/>
        </w:rPr>
        <w:t xml:space="preserve"> </w:t>
      </w:r>
      <w:r>
        <w:t>timeline,</w:t>
      </w:r>
      <w:r>
        <w:rPr>
          <w:spacing w:val="-6"/>
        </w:rPr>
        <w:t xml:space="preserve"> </w:t>
      </w:r>
      <w:r>
        <w:t>unless</w:t>
      </w:r>
      <w:r>
        <w:rPr>
          <w:spacing w:val="-4"/>
        </w:rPr>
        <w:t xml:space="preserve"> </w:t>
      </w:r>
      <w:r>
        <w:t>the</w:t>
      </w:r>
      <w:r>
        <w:rPr>
          <w:spacing w:val="-4"/>
        </w:rPr>
        <w:t xml:space="preserve"> </w:t>
      </w:r>
      <w:r>
        <w:t>timeline</w:t>
      </w:r>
      <w:r>
        <w:rPr>
          <w:spacing w:val="-4"/>
        </w:rPr>
        <w:t xml:space="preserve"> </w:t>
      </w:r>
      <w:r>
        <w:t>is</w:t>
      </w:r>
      <w:r>
        <w:rPr>
          <w:spacing w:val="-4"/>
        </w:rPr>
        <w:t xml:space="preserve"> </w:t>
      </w:r>
      <w:r>
        <w:t>properly</w:t>
      </w:r>
      <w:r>
        <w:rPr>
          <w:spacing w:val="-4"/>
        </w:rPr>
        <w:t xml:space="preserve"> </w:t>
      </w:r>
      <w:r>
        <w:t>extended,</w:t>
      </w:r>
      <w:r>
        <w:rPr>
          <w:spacing w:val="-4"/>
        </w:rPr>
        <w:t xml:space="preserve"> </w:t>
      </w:r>
      <w:r>
        <w:t>an impartial hearing officer must hear a due process complaint (if not resolved through a resolution meeting or through mediation) and issue a written decision within 45</w:t>
      </w:r>
      <w:r w:rsidR="00901CB4">
        <w:t xml:space="preserve"> </w:t>
      </w:r>
      <w:r>
        <w:t>calendar</w:t>
      </w:r>
      <w:r w:rsidR="00901CB4">
        <w:t xml:space="preserve"> </w:t>
      </w:r>
      <w:r>
        <w:t xml:space="preserve">days after the end of the resolution period, as described in this document under the heading </w:t>
      </w:r>
      <w:r w:rsidRPr="00EF083A">
        <w:rPr>
          <w:b/>
          <w:bCs/>
        </w:rPr>
        <w:t>Resolution Process</w:t>
      </w:r>
      <w:r>
        <w:t xml:space="preserve">, unless the hearing officer grants a specific extension of the timeline at your request or the school district's request. The State complaint and due process complaint, resolution and hearing procedures are described more fully below. </w:t>
      </w:r>
    </w:p>
    <w:p w14:paraId="0364CFB8" w14:textId="318D9288" w:rsidR="0068665A" w:rsidRDefault="00535A49">
      <w:pPr>
        <w:pStyle w:val="BodyText"/>
        <w:spacing w:before="117"/>
        <w:ind w:left="819" w:right="146"/>
      </w:pPr>
      <w:r>
        <w:t xml:space="preserve">The State Educational Agency must develop model forms to help you file a due process complaint and help you or other parties to file a </w:t>
      </w:r>
      <w:proofErr w:type="gramStart"/>
      <w:r>
        <w:t>State</w:t>
      </w:r>
      <w:proofErr w:type="gramEnd"/>
      <w:r>
        <w:t xml:space="preserve"> complaint as described under the heading </w:t>
      </w:r>
      <w:r>
        <w:rPr>
          <w:b/>
          <w:i/>
        </w:rPr>
        <w:t>Model Forms</w:t>
      </w:r>
      <w:r>
        <w:t>.</w:t>
      </w:r>
    </w:p>
    <w:p w14:paraId="0364CFB9" w14:textId="77777777" w:rsidR="0068665A" w:rsidRDefault="0068665A">
      <w:pPr>
        <w:pStyle w:val="BodyText"/>
        <w:spacing w:before="0"/>
        <w:rPr>
          <w:sz w:val="26"/>
        </w:rPr>
      </w:pPr>
    </w:p>
    <w:p w14:paraId="0364CFBA" w14:textId="7417C7A2" w:rsidR="0068665A" w:rsidRDefault="00535A49">
      <w:pPr>
        <w:pStyle w:val="Heading2"/>
      </w:pPr>
      <w:r>
        <w:rPr>
          <w:noProof/>
        </w:rPr>
        <mc:AlternateContent>
          <mc:Choice Requires="wps">
            <w:drawing>
              <wp:anchor distT="0" distB="0" distL="0" distR="0" simplePos="0" relativeHeight="487601664" behindDoc="1" locked="0" layoutInCell="1" allowOverlap="1" wp14:anchorId="0364D267" wp14:editId="7B5F0EB4">
                <wp:simplePos x="0" y="0"/>
                <wp:positionH relativeFrom="page">
                  <wp:posOffset>895350</wp:posOffset>
                </wp:positionH>
                <wp:positionV relativeFrom="paragraph">
                  <wp:posOffset>392224</wp:posOffset>
                </wp:positionV>
                <wp:extent cx="5981700" cy="38100"/>
                <wp:effectExtent l="0" t="0" r="0" b="0"/>
                <wp:wrapTopAndBottom/>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D65345" id="Graphic 39" o:spid="_x0000_s1026" alt="&quot;&quot;" style="position:absolute;margin-left:70.5pt;margin-top:30.9pt;width:471pt;height:3pt;z-index:-1571481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52" w:name="Adoption_of_State_Complaint_Procedures"/>
      <w:bookmarkEnd w:id="52"/>
      <w:r>
        <w:rPr>
          <w:sz w:val="36"/>
        </w:rPr>
        <w:t>S</w:t>
      </w:r>
      <w:r>
        <w:t>TATE</w:t>
      </w:r>
      <w:r>
        <w:rPr>
          <w:spacing w:val="-6"/>
        </w:rPr>
        <w:t xml:space="preserve"> </w:t>
      </w:r>
      <w:r>
        <w:rPr>
          <w:sz w:val="36"/>
        </w:rPr>
        <w:t>C</w:t>
      </w:r>
      <w:r>
        <w:t>OMPLAINT</w:t>
      </w:r>
      <w:r>
        <w:rPr>
          <w:spacing w:val="-5"/>
        </w:rPr>
        <w:t xml:space="preserve"> </w:t>
      </w:r>
      <w:r>
        <w:rPr>
          <w:spacing w:val="-2"/>
          <w:sz w:val="36"/>
        </w:rPr>
        <w:t>P</w:t>
      </w:r>
      <w:r>
        <w:rPr>
          <w:spacing w:val="-2"/>
        </w:rPr>
        <w:t>ROCEDURES</w:t>
      </w:r>
    </w:p>
    <w:p w14:paraId="0364CFBB" w14:textId="1134BBB0" w:rsidR="0068665A" w:rsidRDefault="00535A49">
      <w:pPr>
        <w:pStyle w:val="Heading3"/>
      </w:pPr>
      <w:r>
        <w:t>34</w:t>
      </w:r>
      <w:r>
        <w:rPr>
          <w:spacing w:val="-5"/>
        </w:rPr>
        <w:t xml:space="preserve"> </w:t>
      </w:r>
      <w:r>
        <w:t>CFR</w:t>
      </w:r>
      <w:r>
        <w:rPr>
          <w:spacing w:val="-4"/>
        </w:rPr>
        <w:t xml:space="preserve"> </w:t>
      </w:r>
      <w:r>
        <w:rPr>
          <w:spacing w:val="-2"/>
        </w:rPr>
        <w:t>§300.151</w:t>
      </w:r>
      <w:r w:rsidR="0064508F">
        <w:rPr>
          <w:spacing w:val="-2"/>
        </w:rPr>
        <w:t>, NH Ed 1121</w:t>
      </w:r>
    </w:p>
    <w:p w14:paraId="0364CFBC" w14:textId="77777777" w:rsidR="0068665A" w:rsidRDefault="00535A49">
      <w:pPr>
        <w:pStyle w:val="Heading4"/>
        <w:spacing w:before="237"/>
      </w:pPr>
      <w:r>
        <w:rPr>
          <w:spacing w:val="-2"/>
        </w:rPr>
        <w:t>General</w:t>
      </w:r>
    </w:p>
    <w:p w14:paraId="0364CFBD" w14:textId="043A43CB" w:rsidR="0068665A" w:rsidRDefault="00620378">
      <w:pPr>
        <w:pStyle w:val="BodyText"/>
        <w:spacing w:before="119"/>
        <w:ind w:left="820"/>
      </w:pPr>
      <w:r>
        <w:t>New Hampshire</w:t>
      </w:r>
      <w:r>
        <w:rPr>
          <w:spacing w:val="-5"/>
        </w:rPr>
        <w:t xml:space="preserve"> </w:t>
      </w:r>
      <w:r>
        <w:t>must</w:t>
      </w:r>
      <w:r>
        <w:rPr>
          <w:spacing w:val="-6"/>
        </w:rPr>
        <w:t xml:space="preserve"> </w:t>
      </w:r>
      <w:r>
        <w:t>have</w:t>
      </w:r>
      <w:r>
        <w:rPr>
          <w:spacing w:val="-5"/>
        </w:rPr>
        <w:t xml:space="preserve"> </w:t>
      </w:r>
      <w:r>
        <w:t>written</w:t>
      </w:r>
      <w:r>
        <w:rPr>
          <w:spacing w:val="-5"/>
        </w:rPr>
        <w:t xml:space="preserve"> </w:t>
      </w:r>
      <w:r>
        <w:t>procedures</w:t>
      </w:r>
      <w:r>
        <w:rPr>
          <w:spacing w:val="-5"/>
        </w:rPr>
        <w:t xml:space="preserve"> </w:t>
      </w:r>
      <w:r>
        <w:rPr>
          <w:spacing w:val="-4"/>
        </w:rPr>
        <w:t>for:</w:t>
      </w:r>
    </w:p>
    <w:p w14:paraId="0364CFBE" w14:textId="77777777" w:rsidR="0068665A" w:rsidRDefault="00535A49" w:rsidP="00B05A79">
      <w:pPr>
        <w:pStyle w:val="ListParagraph"/>
        <w:numPr>
          <w:ilvl w:val="0"/>
          <w:numId w:val="42"/>
        </w:numPr>
        <w:tabs>
          <w:tab w:val="left" w:pos="1538"/>
          <w:tab w:val="left" w:pos="1540"/>
        </w:tabs>
        <w:ind w:right="984"/>
        <w:rPr>
          <w:sz w:val="24"/>
        </w:rPr>
      </w:pPr>
      <w:r>
        <w:rPr>
          <w:sz w:val="24"/>
        </w:rPr>
        <w:t>Resolving</w:t>
      </w:r>
      <w:r>
        <w:rPr>
          <w:spacing w:val="-4"/>
          <w:sz w:val="24"/>
        </w:rPr>
        <w:t xml:space="preserve"> </w:t>
      </w:r>
      <w:r>
        <w:rPr>
          <w:sz w:val="24"/>
        </w:rPr>
        <w:t>any</w:t>
      </w:r>
      <w:r>
        <w:rPr>
          <w:spacing w:val="-4"/>
          <w:sz w:val="24"/>
        </w:rPr>
        <w:t xml:space="preserve"> </w:t>
      </w:r>
      <w:r>
        <w:rPr>
          <w:sz w:val="24"/>
        </w:rPr>
        <w:t>complaint,</w:t>
      </w:r>
      <w:r>
        <w:rPr>
          <w:spacing w:val="-4"/>
          <w:sz w:val="24"/>
        </w:rPr>
        <w:t xml:space="preserve"> </w:t>
      </w:r>
      <w:r>
        <w:rPr>
          <w:sz w:val="24"/>
        </w:rPr>
        <w:t>including</w:t>
      </w:r>
      <w:r>
        <w:rPr>
          <w:spacing w:val="-5"/>
          <w:sz w:val="24"/>
        </w:rPr>
        <w:t xml:space="preserve"> </w:t>
      </w:r>
      <w:r>
        <w:rPr>
          <w:sz w:val="24"/>
        </w:rPr>
        <w:t>a</w:t>
      </w:r>
      <w:r>
        <w:rPr>
          <w:spacing w:val="-4"/>
          <w:sz w:val="24"/>
        </w:rPr>
        <w:t xml:space="preserve"> </w:t>
      </w:r>
      <w:r>
        <w:rPr>
          <w:sz w:val="24"/>
        </w:rPr>
        <w:t>complaint</w:t>
      </w:r>
      <w:r>
        <w:rPr>
          <w:spacing w:val="-4"/>
          <w:sz w:val="24"/>
        </w:rPr>
        <w:t xml:space="preserve"> </w:t>
      </w:r>
      <w:r>
        <w:rPr>
          <w:sz w:val="24"/>
        </w:rPr>
        <w:t>filed</w:t>
      </w:r>
      <w:r>
        <w:rPr>
          <w:spacing w:val="-4"/>
          <w:sz w:val="24"/>
        </w:rPr>
        <w:t xml:space="preserve"> </w:t>
      </w:r>
      <w:r>
        <w:rPr>
          <w:sz w:val="24"/>
        </w:rPr>
        <w:t>by</w:t>
      </w:r>
      <w:r>
        <w:rPr>
          <w:spacing w:val="-4"/>
          <w:sz w:val="24"/>
        </w:rPr>
        <w:t xml:space="preserve"> </w:t>
      </w:r>
      <w:r>
        <w:rPr>
          <w:sz w:val="24"/>
        </w:rPr>
        <w:t>an</w:t>
      </w:r>
      <w:r>
        <w:rPr>
          <w:spacing w:val="-4"/>
          <w:sz w:val="24"/>
        </w:rPr>
        <w:t xml:space="preserve"> </w:t>
      </w:r>
      <w:r>
        <w:rPr>
          <w:sz w:val="24"/>
        </w:rPr>
        <w:t>organization</w:t>
      </w:r>
      <w:r>
        <w:rPr>
          <w:spacing w:val="-4"/>
          <w:sz w:val="24"/>
        </w:rPr>
        <w:t xml:space="preserve"> </w:t>
      </w:r>
      <w:r>
        <w:rPr>
          <w:sz w:val="24"/>
        </w:rPr>
        <w:t xml:space="preserve">or individual from another </w:t>
      </w:r>
      <w:proofErr w:type="gramStart"/>
      <w:r>
        <w:rPr>
          <w:sz w:val="24"/>
        </w:rPr>
        <w:t>State;</w:t>
      </w:r>
      <w:proofErr w:type="gramEnd"/>
    </w:p>
    <w:p w14:paraId="0364CFBF" w14:textId="77777777" w:rsidR="0068665A" w:rsidRDefault="00535A49" w:rsidP="00B05A79">
      <w:pPr>
        <w:pStyle w:val="ListParagraph"/>
        <w:numPr>
          <w:ilvl w:val="0"/>
          <w:numId w:val="42"/>
        </w:numPr>
        <w:tabs>
          <w:tab w:val="left" w:pos="1538"/>
        </w:tabs>
        <w:ind w:left="1538" w:hanging="358"/>
        <w:rPr>
          <w:sz w:val="24"/>
        </w:rPr>
      </w:pPr>
      <w:r>
        <w:rPr>
          <w:sz w:val="24"/>
        </w:rPr>
        <w:t>The</w:t>
      </w:r>
      <w:r>
        <w:rPr>
          <w:spacing w:val="-6"/>
          <w:sz w:val="24"/>
        </w:rPr>
        <w:t xml:space="preserve"> </w:t>
      </w:r>
      <w:r>
        <w:rPr>
          <w:sz w:val="24"/>
        </w:rPr>
        <w:t>filing</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complaint</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Educational</w:t>
      </w:r>
      <w:r>
        <w:rPr>
          <w:spacing w:val="-3"/>
          <w:sz w:val="24"/>
        </w:rPr>
        <w:t xml:space="preserve"> </w:t>
      </w:r>
      <w:proofErr w:type="gramStart"/>
      <w:r>
        <w:rPr>
          <w:spacing w:val="-2"/>
          <w:sz w:val="24"/>
        </w:rPr>
        <w:t>Agency;</w:t>
      </w:r>
      <w:proofErr w:type="gramEnd"/>
    </w:p>
    <w:p w14:paraId="0364CFC0" w14:textId="680B6E09" w:rsidR="0068665A" w:rsidRDefault="0068665A">
      <w:pPr>
        <w:pStyle w:val="BodyText"/>
        <w:spacing w:before="8"/>
        <w:rPr>
          <w:sz w:val="8"/>
        </w:rPr>
      </w:pPr>
    </w:p>
    <w:p w14:paraId="0364CFC1" w14:textId="77777777" w:rsidR="0068665A" w:rsidRDefault="00535A49" w:rsidP="00B05A79">
      <w:pPr>
        <w:pStyle w:val="ListParagraph"/>
        <w:numPr>
          <w:ilvl w:val="0"/>
          <w:numId w:val="42"/>
        </w:numPr>
        <w:tabs>
          <w:tab w:val="left" w:pos="1538"/>
          <w:tab w:val="left" w:pos="1540"/>
        </w:tabs>
        <w:spacing w:before="141"/>
        <w:ind w:right="920"/>
        <w:rPr>
          <w:sz w:val="24"/>
        </w:rPr>
      </w:pPr>
      <w:r>
        <w:rPr>
          <w:sz w:val="24"/>
        </w:rPr>
        <w:t>Widely</w:t>
      </w:r>
      <w:r>
        <w:rPr>
          <w:spacing w:val="-4"/>
          <w:sz w:val="24"/>
        </w:rPr>
        <w:t xml:space="preserve"> </w:t>
      </w:r>
      <w:r>
        <w:rPr>
          <w:sz w:val="24"/>
        </w:rPr>
        <w:t>disseminating</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complaint</w:t>
      </w:r>
      <w:r>
        <w:rPr>
          <w:spacing w:val="-4"/>
          <w:sz w:val="24"/>
        </w:rPr>
        <w:t xml:space="preserve"> </w:t>
      </w:r>
      <w:r>
        <w:rPr>
          <w:sz w:val="24"/>
        </w:rPr>
        <w:t>procedures</w:t>
      </w:r>
      <w:r>
        <w:rPr>
          <w:spacing w:val="-4"/>
          <w:sz w:val="24"/>
        </w:rPr>
        <w:t xml:space="preserve"> </w:t>
      </w:r>
      <w:r>
        <w:rPr>
          <w:sz w:val="24"/>
        </w:rPr>
        <w:t>to</w:t>
      </w:r>
      <w:r>
        <w:rPr>
          <w:spacing w:val="-4"/>
          <w:sz w:val="24"/>
        </w:rPr>
        <w:t xml:space="preserve"> </w:t>
      </w:r>
      <w:r>
        <w:rPr>
          <w:sz w:val="24"/>
        </w:rPr>
        <w:t>parents</w:t>
      </w:r>
      <w:r>
        <w:rPr>
          <w:spacing w:val="-4"/>
          <w:sz w:val="24"/>
        </w:rPr>
        <w:t xml:space="preserve"> </w:t>
      </w:r>
      <w:r>
        <w:rPr>
          <w:sz w:val="24"/>
        </w:rPr>
        <w:t>and</w:t>
      </w:r>
      <w:r>
        <w:rPr>
          <w:spacing w:val="-4"/>
          <w:sz w:val="24"/>
        </w:rPr>
        <w:t xml:space="preserve"> </w:t>
      </w:r>
      <w:r>
        <w:rPr>
          <w:sz w:val="24"/>
        </w:rPr>
        <w:t>other interested individuals, including parent training and information centers,</w:t>
      </w:r>
    </w:p>
    <w:p w14:paraId="0364CFC2" w14:textId="77777777" w:rsidR="0068665A" w:rsidRDefault="0068665A">
      <w:pPr>
        <w:rPr>
          <w:sz w:val="24"/>
        </w:rPr>
        <w:sectPr w:rsidR="0068665A">
          <w:pgSz w:w="12240" w:h="15840"/>
          <w:pgMar w:top="1060" w:right="1300" w:bottom="280" w:left="620" w:header="720" w:footer="0" w:gutter="0"/>
          <w:cols w:space="720"/>
        </w:sectPr>
      </w:pPr>
    </w:p>
    <w:p w14:paraId="0364CFC3" w14:textId="77777777" w:rsidR="0068665A" w:rsidRDefault="0068665A">
      <w:pPr>
        <w:pStyle w:val="BodyText"/>
        <w:spacing w:before="9"/>
        <w:rPr>
          <w:sz w:val="23"/>
        </w:rPr>
      </w:pPr>
    </w:p>
    <w:p w14:paraId="0364CFC4" w14:textId="77777777" w:rsidR="0068665A" w:rsidRDefault="00535A49">
      <w:pPr>
        <w:pStyle w:val="BodyText"/>
        <w:spacing w:before="93"/>
        <w:ind w:left="1539" w:right="239"/>
      </w:pPr>
      <w:bookmarkStart w:id="53" w:name="_bookmark10"/>
      <w:bookmarkEnd w:id="53"/>
      <w:r>
        <w:t>protection</w:t>
      </w:r>
      <w:r>
        <w:rPr>
          <w:spacing w:val="-5"/>
        </w:rPr>
        <w:t xml:space="preserve"> </w:t>
      </w:r>
      <w:r>
        <w:t>and</w:t>
      </w:r>
      <w:r>
        <w:rPr>
          <w:spacing w:val="-5"/>
        </w:rPr>
        <w:t xml:space="preserve"> </w:t>
      </w:r>
      <w:r>
        <w:t>advocacy</w:t>
      </w:r>
      <w:r>
        <w:rPr>
          <w:spacing w:val="-5"/>
        </w:rPr>
        <w:t xml:space="preserve"> </w:t>
      </w:r>
      <w:r>
        <w:t>agencies,</w:t>
      </w:r>
      <w:r>
        <w:rPr>
          <w:spacing w:val="-5"/>
        </w:rPr>
        <w:t xml:space="preserve"> </w:t>
      </w:r>
      <w:r>
        <w:t>independent</w:t>
      </w:r>
      <w:r>
        <w:rPr>
          <w:spacing w:val="-5"/>
        </w:rPr>
        <w:t xml:space="preserve"> </w:t>
      </w:r>
      <w:r>
        <w:t>living</w:t>
      </w:r>
      <w:r>
        <w:rPr>
          <w:spacing w:val="-5"/>
        </w:rPr>
        <w:t xml:space="preserve"> </w:t>
      </w:r>
      <w:r>
        <w:t>centers,</w:t>
      </w:r>
      <w:r>
        <w:rPr>
          <w:spacing w:val="-5"/>
        </w:rPr>
        <w:t xml:space="preserve"> </w:t>
      </w:r>
      <w:r>
        <w:t>and</w:t>
      </w:r>
      <w:r>
        <w:rPr>
          <w:spacing w:val="-5"/>
        </w:rPr>
        <w:t xml:space="preserve"> </w:t>
      </w:r>
      <w:r>
        <w:t>other appropriate entities.</w:t>
      </w:r>
    </w:p>
    <w:p w14:paraId="0364CFC5" w14:textId="77777777" w:rsidR="0068665A" w:rsidRDefault="0068665A">
      <w:pPr>
        <w:pStyle w:val="BodyText"/>
        <w:spacing w:before="11"/>
        <w:rPr>
          <w:sz w:val="20"/>
        </w:rPr>
      </w:pPr>
    </w:p>
    <w:p w14:paraId="0364CFC6" w14:textId="77777777" w:rsidR="0068665A" w:rsidRDefault="00535A49">
      <w:pPr>
        <w:pStyle w:val="Heading4"/>
        <w:ind w:left="819"/>
      </w:pPr>
      <w:bookmarkStart w:id="54" w:name="Remedies_for_denial_of_appropriate_servi"/>
      <w:bookmarkEnd w:id="54"/>
      <w:r>
        <w:t>Remedies</w:t>
      </w:r>
      <w:r>
        <w:rPr>
          <w:spacing w:val="-13"/>
        </w:rPr>
        <w:t xml:space="preserve"> </w:t>
      </w:r>
      <w:r>
        <w:t>for</w:t>
      </w:r>
      <w:r>
        <w:rPr>
          <w:spacing w:val="-12"/>
        </w:rPr>
        <w:t xml:space="preserve"> </w:t>
      </w:r>
      <w:r>
        <w:t>denial</w:t>
      </w:r>
      <w:r>
        <w:rPr>
          <w:spacing w:val="-12"/>
        </w:rPr>
        <w:t xml:space="preserve"> </w:t>
      </w:r>
      <w:r>
        <w:t>of</w:t>
      </w:r>
      <w:r>
        <w:rPr>
          <w:spacing w:val="-12"/>
        </w:rPr>
        <w:t xml:space="preserve"> </w:t>
      </w:r>
      <w:r>
        <w:t>appropriate</w:t>
      </w:r>
      <w:r>
        <w:rPr>
          <w:spacing w:val="-12"/>
        </w:rPr>
        <w:t xml:space="preserve"> </w:t>
      </w:r>
      <w:r>
        <w:rPr>
          <w:spacing w:val="-2"/>
        </w:rPr>
        <w:t>services</w:t>
      </w:r>
    </w:p>
    <w:p w14:paraId="0364CFC7" w14:textId="77777777" w:rsidR="0068665A" w:rsidRDefault="00535A49">
      <w:pPr>
        <w:pStyle w:val="BodyText"/>
        <w:spacing w:before="119"/>
        <w:ind w:left="820" w:right="161"/>
      </w:pPr>
      <w:r>
        <w:t>In</w:t>
      </w:r>
      <w:r>
        <w:rPr>
          <w:spacing w:val="-3"/>
        </w:rPr>
        <w:t xml:space="preserve"> </w:t>
      </w:r>
      <w:r>
        <w:t>resolving</w:t>
      </w:r>
      <w:r>
        <w:rPr>
          <w:spacing w:val="-3"/>
        </w:rPr>
        <w:t xml:space="preserve"> </w:t>
      </w:r>
      <w:r>
        <w:t>a</w:t>
      </w:r>
      <w:r>
        <w:rPr>
          <w:spacing w:val="-3"/>
        </w:rPr>
        <w:t xml:space="preserve"> </w:t>
      </w:r>
      <w:proofErr w:type="gramStart"/>
      <w:r>
        <w:t>State</w:t>
      </w:r>
      <w:proofErr w:type="gramEnd"/>
      <w:r>
        <w:rPr>
          <w:spacing w:val="-3"/>
        </w:rPr>
        <w:t xml:space="preserve"> </w:t>
      </w:r>
      <w:r>
        <w:t>complaint</w:t>
      </w:r>
      <w:r>
        <w:rPr>
          <w:spacing w:val="-3"/>
        </w:rPr>
        <w:t xml:space="preserve"> </w:t>
      </w:r>
      <w:r>
        <w:t>in</w:t>
      </w:r>
      <w:r>
        <w:rPr>
          <w:spacing w:val="-3"/>
        </w:rPr>
        <w:t xml:space="preserve"> </w:t>
      </w:r>
      <w:r>
        <w:t>which</w:t>
      </w:r>
      <w:r>
        <w:rPr>
          <w:spacing w:val="-3"/>
        </w:rPr>
        <w:t xml:space="preserve"> </w:t>
      </w:r>
      <w:r>
        <w:t>the</w:t>
      </w:r>
      <w:r>
        <w:rPr>
          <w:spacing w:val="-5"/>
        </w:rPr>
        <w:t xml:space="preserve"> </w:t>
      </w:r>
      <w:r>
        <w:t>State</w:t>
      </w:r>
      <w:r>
        <w:rPr>
          <w:spacing w:val="-3"/>
        </w:rPr>
        <w:t xml:space="preserve"> </w:t>
      </w:r>
      <w:r>
        <w:t>Educational</w:t>
      </w:r>
      <w:r>
        <w:rPr>
          <w:spacing w:val="-3"/>
        </w:rPr>
        <w:t xml:space="preserve"> </w:t>
      </w:r>
      <w:r>
        <w:t>Agency</w:t>
      </w:r>
      <w:r>
        <w:rPr>
          <w:spacing w:val="-3"/>
        </w:rPr>
        <w:t xml:space="preserve"> </w:t>
      </w:r>
      <w:r>
        <w:t>has</w:t>
      </w:r>
      <w:r>
        <w:rPr>
          <w:spacing w:val="-3"/>
        </w:rPr>
        <w:t xml:space="preserve"> </w:t>
      </w:r>
      <w:r>
        <w:t>found</w:t>
      </w:r>
      <w:r>
        <w:rPr>
          <w:spacing w:val="-3"/>
        </w:rPr>
        <w:t xml:space="preserve"> </w:t>
      </w:r>
      <w:r>
        <w:t>a</w:t>
      </w:r>
      <w:r>
        <w:rPr>
          <w:spacing w:val="-3"/>
        </w:rPr>
        <w:t xml:space="preserve"> </w:t>
      </w:r>
      <w:r>
        <w:t>failure to provide appropriate services, the State Educational Agency must address:</w:t>
      </w:r>
    </w:p>
    <w:p w14:paraId="0364CFC8" w14:textId="77777777" w:rsidR="0068665A" w:rsidRDefault="00535A49" w:rsidP="00B05A79">
      <w:pPr>
        <w:pStyle w:val="ListParagraph"/>
        <w:numPr>
          <w:ilvl w:val="0"/>
          <w:numId w:val="41"/>
        </w:numPr>
        <w:tabs>
          <w:tab w:val="left" w:pos="1540"/>
        </w:tabs>
        <w:ind w:right="251"/>
        <w:rPr>
          <w:b/>
          <w:sz w:val="24"/>
        </w:rPr>
      </w:pPr>
      <w:r>
        <w:rPr>
          <w:sz w:val="24"/>
        </w:rPr>
        <w:t>The failure to provide appropriate services, including corrective action appropriate</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compensatory</w:t>
      </w:r>
      <w:r>
        <w:rPr>
          <w:spacing w:val="-3"/>
          <w:sz w:val="24"/>
        </w:rPr>
        <w:t xml:space="preserve"> </w:t>
      </w:r>
      <w:r>
        <w:rPr>
          <w:sz w:val="24"/>
        </w:rPr>
        <w:t>services</w:t>
      </w:r>
      <w:r>
        <w:rPr>
          <w:spacing w:val="-3"/>
          <w:sz w:val="24"/>
        </w:rPr>
        <w:t xml:space="preserve"> </w:t>
      </w:r>
      <w:r>
        <w:rPr>
          <w:sz w:val="24"/>
        </w:rPr>
        <w:t xml:space="preserve">or monetary reimbursement); </w:t>
      </w:r>
      <w:r>
        <w:rPr>
          <w:b/>
          <w:sz w:val="24"/>
          <w:u w:val="single"/>
        </w:rPr>
        <w:t>and</w:t>
      </w:r>
    </w:p>
    <w:p w14:paraId="0364CFC9" w14:textId="77777777" w:rsidR="0068665A" w:rsidRDefault="00535A49" w:rsidP="00B05A79">
      <w:pPr>
        <w:pStyle w:val="ListParagraph"/>
        <w:numPr>
          <w:ilvl w:val="0"/>
          <w:numId w:val="41"/>
        </w:numPr>
        <w:tabs>
          <w:tab w:val="left" w:pos="1539"/>
        </w:tabs>
        <w:ind w:left="1539" w:hanging="359"/>
        <w:rPr>
          <w:sz w:val="24"/>
        </w:rPr>
      </w:pPr>
      <w:r>
        <w:rPr>
          <w:sz w:val="24"/>
        </w:rPr>
        <w:t>Appropriate</w:t>
      </w:r>
      <w:r>
        <w:rPr>
          <w:spacing w:val="-6"/>
          <w:sz w:val="24"/>
        </w:rPr>
        <w:t xml:space="preserve"> </w:t>
      </w:r>
      <w:r>
        <w:rPr>
          <w:sz w:val="24"/>
        </w:rPr>
        <w:t>future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services</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children</w:t>
      </w:r>
      <w:r>
        <w:rPr>
          <w:spacing w:val="-4"/>
          <w:sz w:val="24"/>
        </w:rPr>
        <w:t xml:space="preserve"> </w:t>
      </w:r>
      <w:r>
        <w:rPr>
          <w:sz w:val="24"/>
        </w:rPr>
        <w:t>with</w:t>
      </w:r>
      <w:r>
        <w:rPr>
          <w:spacing w:val="-3"/>
          <w:sz w:val="24"/>
        </w:rPr>
        <w:t xml:space="preserve"> </w:t>
      </w:r>
      <w:r>
        <w:rPr>
          <w:spacing w:val="-2"/>
          <w:sz w:val="24"/>
        </w:rPr>
        <w:t>disabilities.</w:t>
      </w:r>
    </w:p>
    <w:p w14:paraId="0364CFCA" w14:textId="77777777" w:rsidR="0068665A" w:rsidRDefault="0068665A">
      <w:pPr>
        <w:pStyle w:val="BodyText"/>
        <w:spacing w:before="0"/>
        <w:rPr>
          <w:sz w:val="26"/>
        </w:rPr>
      </w:pPr>
    </w:p>
    <w:p w14:paraId="0364CFCB" w14:textId="77777777" w:rsidR="0068665A" w:rsidRDefault="00535A49">
      <w:pPr>
        <w:pStyle w:val="Heading2"/>
      </w:pPr>
      <w:r>
        <w:rPr>
          <w:noProof/>
        </w:rPr>
        <mc:AlternateContent>
          <mc:Choice Requires="wps">
            <w:drawing>
              <wp:anchor distT="0" distB="0" distL="0" distR="0" simplePos="0" relativeHeight="487602688" behindDoc="1" locked="0" layoutInCell="1" allowOverlap="1" wp14:anchorId="0364D26B" wp14:editId="08C409FA">
                <wp:simplePos x="0" y="0"/>
                <wp:positionH relativeFrom="page">
                  <wp:posOffset>895350</wp:posOffset>
                </wp:positionH>
                <wp:positionV relativeFrom="paragraph">
                  <wp:posOffset>392225</wp:posOffset>
                </wp:positionV>
                <wp:extent cx="5981700" cy="38100"/>
                <wp:effectExtent l="0" t="0" r="0" b="0"/>
                <wp:wrapTopAndBottom/>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C5AF00" id="Graphic 41" o:spid="_x0000_s1026" alt="&quot;&quot;" style="position:absolute;margin-left:70.5pt;margin-top:30.9pt;width:471pt;height:3pt;z-index:-1571379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55" w:name="Minimum_State_Complaint_Procedures"/>
      <w:bookmarkEnd w:id="55"/>
      <w:r>
        <w:rPr>
          <w:sz w:val="36"/>
        </w:rPr>
        <w:t>M</w:t>
      </w:r>
      <w:r>
        <w:t>INIMUM</w:t>
      </w:r>
      <w:r>
        <w:rPr>
          <w:spacing w:val="-9"/>
        </w:rPr>
        <w:t xml:space="preserve"> </w:t>
      </w:r>
      <w:r>
        <w:rPr>
          <w:sz w:val="36"/>
        </w:rPr>
        <w:t>S</w:t>
      </w:r>
      <w:r>
        <w:t>TATE</w:t>
      </w:r>
      <w:r>
        <w:rPr>
          <w:spacing w:val="-8"/>
        </w:rPr>
        <w:t xml:space="preserve"> </w:t>
      </w:r>
      <w:r>
        <w:rPr>
          <w:sz w:val="36"/>
        </w:rPr>
        <w:t>C</w:t>
      </w:r>
      <w:r>
        <w:t>OMPLAINT</w:t>
      </w:r>
      <w:r>
        <w:rPr>
          <w:spacing w:val="-8"/>
        </w:rPr>
        <w:t xml:space="preserve"> </w:t>
      </w:r>
      <w:r>
        <w:rPr>
          <w:spacing w:val="-2"/>
          <w:sz w:val="36"/>
        </w:rPr>
        <w:t>P</w:t>
      </w:r>
      <w:r>
        <w:rPr>
          <w:spacing w:val="-2"/>
        </w:rPr>
        <w:t>ROCEDURES</w:t>
      </w:r>
    </w:p>
    <w:p w14:paraId="0364CFCC" w14:textId="77777777" w:rsidR="0068665A" w:rsidRDefault="00535A49">
      <w:pPr>
        <w:pStyle w:val="Heading3"/>
      </w:pPr>
      <w:r>
        <w:t>34</w:t>
      </w:r>
      <w:r>
        <w:rPr>
          <w:spacing w:val="-5"/>
        </w:rPr>
        <w:t xml:space="preserve"> </w:t>
      </w:r>
      <w:r>
        <w:t>CFR</w:t>
      </w:r>
      <w:r>
        <w:rPr>
          <w:spacing w:val="-4"/>
        </w:rPr>
        <w:t xml:space="preserve"> </w:t>
      </w:r>
      <w:r>
        <w:rPr>
          <w:spacing w:val="-2"/>
        </w:rPr>
        <w:t>§300.152</w:t>
      </w:r>
    </w:p>
    <w:p w14:paraId="0364CFCD" w14:textId="77777777" w:rsidR="0068665A" w:rsidRDefault="00535A49">
      <w:pPr>
        <w:pStyle w:val="Heading4"/>
        <w:spacing w:before="239"/>
      </w:pPr>
      <w:bookmarkStart w:id="56" w:name="Time_limit;_minimum_procedures"/>
      <w:bookmarkEnd w:id="56"/>
      <w:r>
        <w:t>Time</w:t>
      </w:r>
      <w:r>
        <w:rPr>
          <w:spacing w:val="-1"/>
        </w:rPr>
        <w:t xml:space="preserve"> </w:t>
      </w:r>
      <w:r>
        <w:t>limit;</w:t>
      </w:r>
      <w:r>
        <w:rPr>
          <w:spacing w:val="-1"/>
        </w:rPr>
        <w:t xml:space="preserve"> </w:t>
      </w:r>
      <w:r>
        <w:t xml:space="preserve">minimum </w:t>
      </w:r>
      <w:r>
        <w:rPr>
          <w:spacing w:val="-2"/>
        </w:rPr>
        <w:t>procedures</w:t>
      </w:r>
    </w:p>
    <w:p w14:paraId="0364CFCE" w14:textId="77777777" w:rsidR="0068665A" w:rsidRDefault="00535A49">
      <w:pPr>
        <w:pStyle w:val="BodyText"/>
        <w:spacing w:before="118"/>
        <w:ind w:left="820" w:right="239"/>
      </w:pPr>
      <w:r>
        <w:t>Each</w:t>
      </w:r>
      <w:r>
        <w:rPr>
          <w:spacing w:val="-4"/>
        </w:rPr>
        <w:t xml:space="preserve"> </w:t>
      </w:r>
      <w:r>
        <w:t>State</w:t>
      </w:r>
      <w:r>
        <w:rPr>
          <w:spacing w:val="-4"/>
        </w:rPr>
        <w:t xml:space="preserve"> </w:t>
      </w:r>
      <w:r>
        <w:t>Educational</w:t>
      </w:r>
      <w:r>
        <w:rPr>
          <w:spacing w:val="-4"/>
        </w:rPr>
        <w:t xml:space="preserve"> </w:t>
      </w:r>
      <w:r>
        <w:t>Agency</w:t>
      </w:r>
      <w:r>
        <w:rPr>
          <w:spacing w:val="-4"/>
        </w:rPr>
        <w:t xml:space="preserve"> </w:t>
      </w:r>
      <w:r>
        <w:t>must</w:t>
      </w:r>
      <w:r>
        <w:rPr>
          <w:spacing w:val="-4"/>
        </w:rPr>
        <w:t xml:space="preserve"> </w:t>
      </w:r>
      <w:r>
        <w:t>include</w:t>
      </w:r>
      <w:r>
        <w:rPr>
          <w:spacing w:val="-4"/>
        </w:rPr>
        <w:t xml:space="preserve"> </w:t>
      </w:r>
      <w:r>
        <w:t>in</w:t>
      </w:r>
      <w:r>
        <w:rPr>
          <w:spacing w:val="-4"/>
        </w:rPr>
        <w:t xml:space="preserve"> </w:t>
      </w:r>
      <w:r>
        <w:t>its</w:t>
      </w:r>
      <w:r>
        <w:rPr>
          <w:spacing w:val="-4"/>
        </w:rPr>
        <w:t xml:space="preserve"> </w:t>
      </w:r>
      <w:proofErr w:type="gramStart"/>
      <w:r>
        <w:t>State</w:t>
      </w:r>
      <w:proofErr w:type="gramEnd"/>
      <w:r>
        <w:rPr>
          <w:spacing w:val="-4"/>
        </w:rPr>
        <w:t xml:space="preserve"> </w:t>
      </w:r>
      <w:r>
        <w:t>complaint</w:t>
      </w:r>
      <w:r>
        <w:rPr>
          <w:spacing w:val="-2"/>
        </w:rPr>
        <w:t xml:space="preserve"> </w:t>
      </w:r>
      <w:r>
        <w:t>procedures</w:t>
      </w:r>
      <w:r>
        <w:rPr>
          <w:spacing w:val="-4"/>
        </w:rPr>
        <w:t xml:space="preserve"> </w:t>
      </w:r>
      <w:r>
        <w:t>a</w:t>
      </w:r>
      <w:r>
        <w:rPr>
          <w:spacing w:val="-4"/>
        </w:rPr>
        <w:t xml:space="preserve"> </w:t>
      </w:r>
      <w:r>
        <w:t>time limit of 60 calendar days after a complaint is filed to:</w:t>
      </w:r>
    </w:p>
    <w:p w14:paraId="0364CFCF" w14:textId="77777777" w:rsidR="0068665A" w:rsidRDefault="00535A49" w:rsidP="00B05A79">
      <w:pPr>
        <w:pStyle w:val="ListParagraph"/>
        <w:numPr>
          <w:ilvl w:val="0"/>
          <w:numId w:val="40"/>
        </w:numPr>
        <w:tabs>
          <w:tab w:val="left" w:pos="1540"/>
        </w:tabs>
        <w:ind w:right="414"/>
        <w:rPr>
          <w:sz w:val="24"/>
        </w:rPr>
      </w:pPr>
      <w:r>
        <w:rPr>
          <w:sz w:val="24"/>
        </w:rPr>
        <w:t>Carry</w:t>
      </w:r>
      <w:r>
        <w:rPr>
          <w:spacing w:val="-4"/>
          <w:sz w:val="24"/>
        </w:rPr>
        <w:t xml:space="preserve"> </w:t>
      </w:r>
      <w:r>
        <w:rPr>
          <w:sz w:val="24"/>
        </w:rPr>
        <w:t>out</w:t>
      </w:r>
      <w:r>
        <w:rPr>
          <w:spacing w:val="-4"/>
          <w:sz w:val="24"/>
        </w:rPr>
        <w:t xml:space="preserve"> </w:t>
      </w:r>
      <w:r>
        <w:rPr>
          <w:sz w:val="24"/>
        </w:rPr>
        <w:t>an</w:t>
      </w:r>
      <w:r>
        <w:rPr>
          <w:spacing w:val="-4"/>
          <w:sz w:val="24"/>
        </w:rPr>
        <w:t xml:space="preserve"> </w:t>
      </w:r>
      <w:r>
        <w:rPr>
          <w:sz w:val="24"/>
        </w:rPr>
        <w:t>independent</w:t>
      </w:r>
      <w:r>
        <w:rPr>
          <w:spacing w:val="-4"/>
          <w:sz w:val="24"/>
        </w:rPr>
        <w:t xml:space="preserve"> </w:t>
      </w:r>
      <w:r>
        <w:rPr>
          <w:sz w:val="24"/>
        </w:rPr>
        <w:t>on-site</w:t>
      </w:r>
      <w:r>
        <w:rPr>
          <w:spacing w:val="-5"/>
          <w:sz w:val="24"/>
        </w:rPr>
        <w:t xml:space="preserve"> </w:t>
      </w:r>
      <w:r>
        <w:rPr>
          <w:sz w:val="24"/>
        </w:rPr>
        <w:t>investigation,</w:t>
      </w:r>
      <w:r>
        <w:rPr>
          <w:spacing w:val="-5"/>
          <w:sz w:val="24"/>
        </w:rPr>
        <w:t xml:space="preserve"> </w:t>
      </w:r>
      <w:r>
        <w:rPr>
          <w:sz w:val="24"/>
        </w:rPr>
        <w:t>if</w:t>
      </w:r>
      <w:r>
        <w:rPr>
          <w:spacing w:val="-5"/>
          <w:sz w:val="24"/>
        </w:rPr>
        <w:t xml:space="preserve"> </w:t>
      </w:r>
      <w:r>
        <w:rPr>
          <w:sz w:val="24"/>
        </w:rPr>
        <w:t>the</w:t>
      </w:r>
      <w:r>
        <w:rPr>
          <w:spacing w:val="-4"/>
          <w:sz w:val="24"/>
        </w:rPr>
        <w:t xml:space="preserve"> </w:t>
      </w:r>
      <w:r>
        <w:rPr>
          <w:sz w:val="24"/>
        </w:rPr>
        <w:t>State</w:t>
      </w:r>
      <w:r>
        <w:rPr>
          <w:spacing w:val="-4"/>
          <w:sz w:val="24"/>
        </w:rPr>
        <w:t xml:space="preserve"> </w:t>
      </w:r>
      <w:r>
        <w:rPr>
          <w:sz w:val="24"/>
        </w:rPr>
        <w:t>Educational</w:t>
      </w:r>
      <w:r>
        <w:rPr>
          <w:spacing w:val="-4"/>
          <w:sz w:val="24"/>
        </w:rPr>
        <w:t xml:space="preserve"> </w:t>
      </w:r>
      <w:r>
        <w:rPr>
          <w:sz w:val="24"/>
        </w:rPr>
        <w:t xml:space="preserve">Agency determines that an investigation is </w:t>
      </w:r>
      <w:proofErr w:type="gramStart"/>
      <w:r>
        <w:rPr>
          <w:sz w:val="24"/>
        </w:rPr>
        <w:t>necessary;</w:t>
      </w:r>
      <w:proofErr w:type="gramEnd"/>
    </w:p>
    <w:p w14:paraId="0364CFD0" w14:textId="77777777" w:rsidR="0068665A" w:rsidRDefault="00535A49" w:rsidP="00B05A79">
      <w:pPr>
        <w:pStyle w:val="ListParagraph"/>
        <w:numPr>
          <w:ilvl w:val="0"/>
          <w:numId w:val="40"/>
        </w:numPr>
        <w:tabs>
          <w:tab w:val="left" w:pos="1539"/>
        </w:tabs>
        <w:spacing w:before="121"/>
        <w:ind w:left="1539" w:right="744"/>
        <w:rPr>
          <w:sz w:val="24"/>
        </w:rPr>
      </w:pPr>
      <w:r>
        <w:rPr>
          <w:sz w:val="24"/>
        </w:rPr>
        <w:t>Give</w:t>
      </w:r>
      <w:r>
        <w:rPr>
          <w:spacing w:val="-4"/>
          <w:sz w:val="24"/>
        </w:rPr>
        <w:t xml:space="preserve"> </w:t>
      </w:r>
      <w:r>
        <w:rPr>
          <w:sz w:val="24"/>
        </w:rPr>
        <w:t>the</w:t>
      </w:r>
      <w:r>
        <w:rPr>
          <w:spacing w:val="-4"/>
          <w:sz w:val="24"/>
        </w:rPr>
        <w:t xml:space="preserve"> </w:t>
      </w:r>
      <w:r>
        <w:rPr>
          <w:sz w:val="24"/>
        </w:rPr>
        <w:t>complainant</w:t>
      </w:r>
      <w:r>
        <w:rPr>
          <w:spacing w:val="-4"/>
          <w:sz w:val="24"/>
        </w:rPr>
        <w:t xml:space="preserve"> </w:t>
      </w:r>
      <w:r>
        <w:rPr>
          <w:sz w:val="24"/>
        </w:rPr>
        <w:t>the</w:t>
      </w:r>
      <w:r>
        <w:rPr>
          <w:spacing w:val="-4"/>
          <w:sz w:val="24"/>
        </w:rPr>
        <w:t xml:space="preserve"> </w:t>
      </w:r>
      <w:r>
        <w:rPr>
          <w:sz w:val="24"/>
        </w:rPr>
        <w:t>opportunity</w:t>
      </w:r>
      <w:r>
        <w:rPr>
          <w:spacing w:val="-4"/>
          <w:sz w:val="24"/>
        </w:rPr>
        <w:t xml:space="preserve"> </w:t>
      </w:r>
      <w:r>
        <w:rPr>
          <w:sz w:val="24"/>
        </w:rPr>
        <w:t>to</w:t>
      </w:r>
      <w:r>
        <w:rPr>
          <w:spacing w:val="-6"/>
          <w:sz w:val="24"/>
        </w:rPr>
        <w:t xml:space="preserve"> </w:t>
      </w:r>
      <w:r>
        <w:rPr>
          <w:sz w:val="24"/>
        </w:rPr>
        <w:t>submit</w:t>
      </w:r>
      <w:r>
        <w:rPr>
          <w:spacing w:val="-4"/>
          <w:sz w:val="24"/>
        </w:rPr>
        <w:t xml:space="preserve"> </w:t>
      </w:r>
      <w:r>
        <w:rPr>
          <w:sz w:val="24"/>
        </w:rPr>
        <w:t>additional</w:t>
      </w:r>
      <w:r>
        <w:rPr>
          <w:spacing w:val="-4"/>
          <w:sz w:val="24"/>
        </w:rPr>
        <w:t xml:space="preserve"> </w:t>
      </w:r>
      <w:r>
        <w:rPr>
          <w:sz w:val="24"/>
        </w:rPr>
        <w:t>information,</w:t>
      </w:r>
      <w:r>
        <w:rPr>
          <w:spacing w:val="-4"/>
          <w:sz w:val="24"/>
        </w:rPr>
        <w:t xml:space="preserve"> </w:t>
      </w:r>
      <w:r>
        <w:rPr>
          <w:sz w:val="24"/>
        </w:rPr>
        <w:t xml:space="preserve">either orally or in writing, about the allegations in the </w:t>
      </w:r>
      <w:proofErr w:type="gramStart"/>
      <w:r>
        <w:rPr>
          <w:sz w:val="24"/>
        </w:rPr>
        <w:t>complaint;</w:t>
      </w:r>
      <w:proofErr w:type="gramEnd"/>
    </w:p>
    <w:p w14:paraId="0364CFD1" w14:textId="77777777" w:rsidR="0068665A" w:rsidRDefault="00535A49" w:rsidP="00B05A79">
      <w:pPr>
        <w:pStyle w:val="ListParagraph"/>
        <w:numPr>
          <w:ilvl w:val="0"/>
          <w:numId w:val="40"/>
        </w:numPr>
        <w:tabs>
          <w:tab w:val="left" w:pos="1540"/>
        </w:tabs>
        <w:ind w:right="266"/>
        <w:rPr>
          <w:sz w:val="24"/>
        </w:rPr>
      </w:pPr>
      <w:r>
        <w:rPr>
          <w:sz w:val="24"/>
        </w:rPr>
        <w:t>Provide</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or</w:t>
      </w:r>
      <w:r>
        <w:rPr>
          <w:spacing w:val="-3"/>
          <w:sz w:val="24"/>
        </w:rPr>
        <w:t xml:space="preserve"> </w:t>
      </w:r>
      <w:r>
        <w:rPr>
          <w:sz w:val="24"/>
        </w:rPr>
        <w:t>other</w:t>
      </w:r>
      <w:r>
        <w:rPr>
          <w:spacing w:val="-5"/>
          <w:sz w:val="24"/>
        </w:rPr>
        <w:t xml:space="preserve"> </w:t>
      </w:r>
      <w:r>
        <w:rPr>
          <w:sz w:val="24"/>
        </w:rPr>
        <w:t>public</w:t>
      </w:r>
      <w:r>
        <w:rPr>
          <w:spacing w:val="-3"/>
          <w:sz w:val="24"/>
        </w:rPr>
        <w:t xml:space="preserve"> </w:t>
      </w:r>
      <w:r>
        <w:rPr>
          <w:sz w:val="24"/>
        </w:rPr>
        <w:t>agency</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opportunity</w:t>
      </w:r>
      <w:r>
        <w:rPr>
          <w:spacing w:val="-3"/>
          <w:sz w:val="24"/>
        </w:rPr>
        <w:t xml:space="preserve"> </w:t>
      </w:r>
      <w:r>
        <w:rPr>
          <w:sz w:val="24"/>
        </w:rPr>
        <w:t>to</w:t>
      </w:r>
      <w:r>
        <w:rPr>
          <w:spacing w:val="-3"/>
          <w:sz w:val="24"/>
        </w:rPr>
        <w:t xml:space="preserve"> </w:t>
      </w:r>
      <w:r>
        <w:rPr>
          <w:sz w:val="24"/>
        </w:rPr>
        <w:t xml:space="preserve">respond to the complaint, including, at a minimum: (a) at the option of the agency, a proposal to resolve the complaint; </w:t>
      </w:r>
      <w:r>
        <w:rPr>
          <w:b/>
          <w:sz w:val="24"/>
          <w:u w:val="single"/>
        </w:rPr>
        <w:t>and</w:t>
      </w:r>
      <w:r>
        <w:rPr>
          <w:b/>
          <w:sz w:val="24"/>
        </w:rPr>
        <w:t xml:space="preserve"> </w:t>
      </w:r>
      <w:r>
        <w:rPr>
          <w:sz w:val="24"/>
        </w:rPr>
        <w:t xml:space="preserve">(b) an opportunity for a parent who has filed a complaint and the agency to agree voluntarily to engage in </w:t>
      </w:r>
      <w:proofErr w:type="gramStart"/>
      <w:r>
        <w:rPr>
          <w:sz w:val="24"/>
        </w:rPr>
        <w:t>mediation;</w:t>
      </w:r>
      <w:proofErr w:type="gramEnd"/>
    </w:p>
    <w:p w14:paraId="0364CFD2" w14:textId="77777777" w:rsidR="0068665A" w:rsidRDefault="00535A49" w:rsidP="00B05A79">
      <w:pPr>
        <w:pStyle w:val="ListParagraph"/>
        <w:numPr>
          <w:ilvl w:val="0"/>
          <w:numId w:val="40"/>
        </w:numPr>
        <w:tabs>
          <w:tab w:val="left" w:pos="1538"/>
          <w:tab w:val="left" w:pos="1540"/>
        </w:tabs>
        <w:ind w:right="559"/>
        <w:jc w:val="both"/>
        <w:rPr>
          <w:b/>
          <w:sz w:val="24"/>
        </w:rPr>
      </w:pPr>
      <w:r>
        <w:rPr>
          <w:sz w:val="24"/>
        </w:rPr>
        <w:t>Review</w:t>
      </w:r>
      <w:r>
        <w:rPr>
          <w:spacing w:val="-4"/>
          <w:sz w:val="24"/>
        </w:rPr>
        <w:t xml:space="preserve"> </w:t>
      </w:r>
      <w:r>
        <w:rPr>
          <w:sz w:val="24"/>
        </w:rPr>
        <w:t>all</w:t>
      </w:r>
      <w:r>
        <w:rPr>
          <w:spacing w:val="-4"/>
          <w:sz w:val="24"/>
        </w:rPr>
        <w:t xml:space="preserve"> </w:t>
      </w:r>
      <w:r>
        <w:rPr>
          <w:sz w:val="24"/>
        </w:rPr>
        <w:t>relevant</w:t>
      </w:r>
      <w:r>
        <w:rPr>
          <w:spacing w:val="-4"/>
          <w:sz w:val="24"/>
        </w:rPr>
        <w:t xml:space="preserve"> </w:t>
      </w:r>
      <w:r>
        <w:rPr>
          <w:sz w:val="24"/>
        </w:rPr>
        <w:t>information</w:t>
      </w:r>
      <w:r>
        <w:rPr>
          <w:spacing w:val="-4"/>
          <w:sz w:val="24"/>
        </w:rPr>
        <w:t xml:space="preserve"> </w:t>
      </w:r>
      <w:r>
        <w:rPr>
          <w:sz w:val="24"/>
        </w:rPr>
        <w:t>and</w:t>
      </w:r>
      <w:r>
        <w:rPr>
          <w:spacing w:val="-4"/>
          <w:sz w:val="24"/>
        </w:rPr>
        <w:t xml:space="preserve"> </w:t>
      </w:r>
      <w:r>
        <w:rPr>
          <w:sz w:val="24"/>
        </w:rPr>
        <w:t>make</w:t>
      </w:r>
      <w:r>
        <w:rPr>
          <w:spacing w:val="-4"/>
          <w:sz w:val="24"/>
        </w:rPr>
        <w:t xml:space="preserve"> </w:t>
      </w:r>
      <w:r>
        <w:rPr>
          <w:sz w:val="24"/>
        </w:rPr>
        <w:t>an</w:t>
      </w:r>
      <w:r>
        <w:rPr>
          <w:spacing w:val="-4"/>
          <w:sz w:val="24"/>
        </w:rPr>
        <w:t xml:space="preserve"> </w:t>
      </w:r>
      <w:r>
        <w:rPr>
          <w:sz w:val="24"/>
        </w:rPr>
        <w:t>independent</w:t>
      </w:r>
      <w:r>
        <w:rPr>
          <w:spacing w:val="-4"/>
          <w:sz w:val="24"/>
        </w:rPr>
        <w:t xml:space="preserve"> </w:t>
      </w:r>
      <w:r>
        <w:rPr>
          <w:sz w:val="24"/>
        </w:rPr>
        <w:t>determination</w:t>
      </w:r>
      <w:r>
        <w:rPr>
          <w:spacing w:val="-4"/>
          <w:sz w:val="24"/>
        </w:rPr>
        <w:t xml:space="preserve"> </w:t>
      </w:r>
      <w:r>
        <w:rPr>
          <w:sz w:val="24"/>
        </w:rPr>
        <w:t>as</w:t>
      </w:r>
      <w:r>
        <w:rPr>
          <w:spacing w:val="-4"/>
          <w:sz w:val="24"/>
        </w:rPr>
        <w:t xml:space="preserve"> </w:t>
      </w:r>
      <w:r>
        <w:rPr>
          <w:sz w:val="24"/>
        </w:rPr>
        <w:t>to whether</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district</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public</w:t>
      </w:r>
      <w:r>
        <w:rPr>
          <w:spacing w:val="-4"/>
          <w:sz w:val="24"/>
        </w:rPr>
        <w:t xml:space="preserve"> </w:t>
      </w:r>
      <w:r>
        <w:rPr>
          <w:sz w:val="24"/>
        </w:rPr>
        <w:t>agency</w:t>
      </w:r>
      <w:r>
        <w:rPr>
          <w:spacing w:val="-2"/>
          <w:sz w:val="24"/>
        </w:rPr>
        <w:t xml:space="preserve"> </w:t>
      </w:r>
      <w:r>
        <w:rPr>
          <w:sz w:val="24"/>
        </w:rPr>
        <w:t>is</w:t>
      </w:r>
      <w:r>
        <w:rPr>
          <w:spacing w:val="-2"/>
          <w:sz w:val="24"/>
        </w:rPr>
        <w:t xml:space="preserve"> </w:t>
      </w:r>
      <w:r>
        <w:rPr>
          <w:sz w:val="24"/>
        </w:rPr>
        <w:t>violating</w:t>
      </w:r>
      <w:r>
        <w:rPr>
          <w:spacing w:val="-2"/>
          <w:sz w:val="24"/>
        </w:rPr>
        <w:t xml:space="preserve"> </w:t>
      </w:r>
      <w:r>
        <w:rPr>
          <w:sz w:val="24"/>
        </w:rPr>
        <w:t>a</w:t>
      </w:r>
      <w:r>
        <w:rPr>
          <w:spacing w:val="-2"/>
          <w:sz w:val="24"/>
        </w:rPr>
        <w:t xml:space="preserve"> </w:t>
      </w:r>
      <w:r>
        <w:rPr>
          <w:sz w:val="24"/>
        </w:rPr>
        <w:t>requirement</w:t>
      </w:r>
      <w:r>
        <w:rPr>
          <w:spacing w:val="-2"/>
          <w:sz w:val="24"/>
        </w:rPr>
        <w:t xml:space="preserve"> </w:t>
      </w:r>
      <w:r>
        <w:rPr>
          <w:sz w:val="24"/>
        </w:rPr>
        <w:t xml:space="preserve">of Part B of IDEA; </w:t>
      </w:r>
      <w:r>
        <w:rPr>
          <w:b/>
          <w:sz w:val="24"/>
          <w:u w:val="single"/>
        </w:rPr>
        <w:t>and</w:t>
      </w:r>
    </w:p>
    <w:p w14:paraId="0364CFD3" w14:textId="77777777" w:rsidR="0068665A" w:rsidRDefault="00535A49" w:rsidP="00B05A79">
      <w:pPr>
        <w:pStyle w:val="ListParagraph"/>
        <w:numPr>
          <w:ilvl w:val="0"/>
          <w:numId w:val="40"/>
        </w:numPr>
        <w:tabs>
          <w:tab w:val="left" w:pos="1538"/>
          <w:tab w:val="left" w:pos="1540"/>
        </w:tabs>
        <w:spacing w:before="119"/>
        <w:ind w:right="252"/>
        <w:jc w:val="both"/>
        <w:rPr>
          <w:sz w:val="24"/>
        </w:rPr>
      </w:pPr>
      <w:r>
        <w:rPr>
          <w:sz w:val="24"/>
        </w:rPr>
        <w:t>Issue</w:t>
      </w:r>
      <w:r>
        <w:rPr>
          <w:spacing w:val="-1"/>
          <w:sz w:val="24"/>
        </w:rPr>
        <w:t xml:space="preserve"> </w:t>
      </w:r>
      <w:r>
        <w:rPr>
          <w:sz w:val="24"/>
        </w:rPr>
        <w:t>a</w:t>
      </w:r>
      <w:r>
        <w:rPr>
          <w:spacing w:val="-1"/>
          <w:sz w:val="24"/>
        </w:rPr>
        <w:t xml:space="preserve"> </w:t>
      </w:r>
      <w:r>
        <w:rPr>
          <w:sz w:val="24"/>
        </w:rPr>
        <w:t>written</w:t>
      </w:r>
      <w:r>
        <w:rPr>
          <w:spacing w:val="-1"/>
          <w:sz w:val="24"/>
        </w:rPr>
        <w:t xml:space="preserve"> </w:t>
      </w:r>
      <w:r>
        <w:rPr>
          <w:sz w:val="24"/>
        </w:rPr>
        <w:t>decision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complainant</w:t>
      </w:r>
      <w:r>
        <w:rPr>
          <w:spacing w:val="-1"/>
          <w:sz w:val="24"/>
        </w:rPr>
        <w:t xml:space="preserve"> </w:t>
      </w:r>
      <w:r>
        <w:rPr>
          <w:sz w:val="24"/>
        </w:rPr>
        <w:t>that</w:t>
      </w:r>
      <w:r>
        <w:rPr>
          <w:spacing w:val="-1"/>
          <w:sz w:val="24"/>
        </w:rPr>
        <w:t xml:space="preserve"> </w:t>
      </w:r>
      <w:r>
        <w:rPr>
          <w:sz w:val="24"/>
        </w:rPr>
        <w:t>addresses</w:t>
      </w:r>
      <w:r>
        <w:rPr>
          <w:spacing w:val="-1"/>
          <w:sz w:val="24"/>
        </w:rPr>
        <w:t xml:space="preserve"> </w:t>
      </w:r>
      <w:r>
        <w:rPr>
          <w:sz w:val="24"/>
        </w:rPr>
        <w:t>each</w:t>
      </w:r>
      <w:r>
        <w:rPr>
          <w:spacing w:val="-1"/>
          <w:sz w:val="24"/>
        </w:rPr>
        <w:t xml:space="preserve"> </w:t>
      </w:r>
      <w:r>
        <w:rPr>
          <w:sz w:val="24"/>
        </w:rPr>
        <w:t>allegation</w:t>
      </w:r>
      <w:r>
        <w:rPr>
          <w:spacing w:val="-1"/>
          <w:sz w:val="24"/>
        </w:rPr>
        <w:t xml:space="preserve"> </w:t>
      </w:r>
      <w:r>
        <w:rPr>
          <w:sz w:val="24"/>
        </w:rPr>
        <w:t>in</w:t>
      </w:r>
      <w:r>
        <w:rPr>
          <w:spacing w:val="-1"/>
          <w:sz w:val="24"/>
        </w:rPr>
        <w:t xml:space="preserve"> </w:t>
      </w:r>
      <w:r>
        <w:rPr>
          <w:sz w:val="24"/>
        </w:rPr>
        <w:t>the complaint</w:t>
      </w:r>
      <w:r>
        <w:rPr>
          <w:spacing w:val="-3"/>
          <w:sz w:val="24"/>
        </w:rPr>
        <w:t xml:space="preserve"> </w:t>
      </w:r>
      <w:r>
        <w:rPr>
          <w:sz w:val="24"/>
        </w:rPr>
        <w:t>and</w:t>
      </w:r>
      <w:r>
        <w:rPr>
          <w:spacing w:val="-3"/>
          <w:sz w:val="24"/>
        </w:rPr>
        <w:t xml:space="preserve"> </w:t>
      </w:r>
      <w:r>
        <w:rPr>
          <w:sz w:val="24"/>
        </w:rPr>
        <w:t>contains:</w:t>
      </w:r>
      <w:r>
        <w:rPr>
          <w:spacing w:val="-3"/>
          <w:sz w:val="24"/>
        </w:rPr>
        <w:t xml:space="preserve"> </w:t>
      </w:r>
      <w:r>
        <w:rPr>
          <w:sz w:val="24"/>
        </w:rPr>
        <w:t>(a)</w:t>
      </w:r>
      <w:r>
        <w:rPr>
          <w:spacing w:val="-3"/>
          <w:sz w:val="24"/>
        </w:rPr>
        <w:t xml:space="preserve"> </w:t>
      </w:r>
      <w:r>
        <w:rPr>
          <w:sz w:val="24"/>
        </w:rPr>
        <w:t>findings</w:t>
      </w:r>
      <w:r>
        <w:rPr>
          <w:spacing w:val="-3"/>
          <w:sz w:val="24"/>
        </w:rPr>
        <w:t xml:space="preserve"> </w:t>
      </w:r>
      <w:r>
        <w:rPr>
          <w:sz w:val="24"/>
        </w:rPr>
        <w:t>of</w:t>
      </w:r>
      <w:r>
        <w:rPr>
          <w:spacing w:val="-3"/>
          <w:sz w:val="24"/>
        </w:rPr>
        <w:t xml:space="preserve"> </w:t>
      </w:r>
      <w:r>
        <w:rPr>
          <w:sz w:val="24"/>
        </w:rPr>
        <w:t>fact</w:t>
      </w:r>
      <w:r>
        <w:rPr>
          <w:spacing w:val="-3"/>
          <w:sz w:val="24"/>
        </w:rPr>
        <w:t xml:space="preserve"> </w:t>
      </w:r>
      <w:r>
        <w:rPr>
          <w:sz w:val="24"/>
        </w:rPr>
        <w:t>and</w:t>
      </w:r>
      <w:r>
        <w:rPr>
          <w:spacing w:val="-3"/>
          <w:sz w:val="24"/>
        </w:rPr>
        <w:t xml:space="preserve"> </w:t>
      </w:r>
      <w:r>
        <w:rPr>
          <w:sz w:val="24"/>
        </w:rPr>
        <w:t>conclusions;</w:t>
      </w:r>
      <w:r>
        <w:rPr>
          <w:spacing w:val="-5"/>
          <w:sz w:val="24"/>
        </w:rPr>
        <w:t xml:space="preserve"> </w:t>
      </w:r>
      <w:r>
        <w:rPr>
          <w:b/>
          <w:sz w:val="24"/>
          <w:u w:val="single"/>
        </w:rPr>
        <w:t>and</w:t>
      </w:r>
      <w:r>
        <w:rPr>
          <w:b/>
          <w:spacing w:val="-3"/>
          <w:sz w:val="24"/>
        </w:rPr>
        <w:t xml:space="preserve"> </w:t>
      </w:r>
      <w:r>
        <w:rPr>
          <w:sz w:val="24"/>
        </w:rPr>
        <w:t>(b)</w:t>
      </w:r>
      <w:r>
        <w:rPr>
          <w:spacing w:val="-3"/>
          <w:sz w:val="24"/>
        </w:rPr>
        <w:t xml:space="preserve"> </w:t>
      </w:r>
      <w:r>
        <w:rPr>
          <w:sz w:val="24"/>
        </w:rPr>
        <w:t>the</w:t>
      </w:r>
      <w:r>
        <w:rPr>
          <w:spacing w:val="-3"/>
          <w:sz w:val="24"/>
        </w:rPr>
        <w:t xml:space="preserve"> </w:t>
      </w:r>
      <w:r>
        <w:rPr>
          <w:sz w:val="24"/>
        </w:rPr>
        <w:t>reasons for the State Educational Agency’s final decision.</w:t>
      </w:r>
    </w:p>
    <w:p w14:paraId="0364CFD4" w14:textId="77777777" w:rsidR="0068665A" w:rsidRDefault="0068665A">
      <w:pPr>
        <w:pStyle w:val="BodyText"/>
        <w:spacing w:before="11"/>
        <w:rPr>
          <w:sz w:val="20"/>
        </w:rPr>
      </w:pPr>
    </w:p>
    <w:p w14:paraId="0364CFD5" w14:textId="77777777" w:rsidR="0068665A" w:rsidRDefault="00535A49">
      <w:pPr>
        <w:pStyle w:val="Heading4"/>
      </w:pPr>
      <w:bookmarkStart w:id="57" w:name="Time_extension;_final_decision;_implemen"/>
      <w:bookmarkEnd w:id="57"/>
      <w:r>
        <w:t>Time</w:t>
      </w:r>
      <w:r>
        <w:rPr>
          <w:spacing w:val="-3"/>
        </w:rPr>
        <w:t xml:space="preserve"> </w:t>
      </w:r>
      <w:r>
        <w:t>extension;</w:t>
      </w:r>
      <w:r>
        <w:rPr>
          <w:spacing w:val="-3"/>
        </w:rPr>
        <w:t xml:space="preserve"> </w:t>
      </w:r>
      <w:r>
        <w:t>final</w:t>
      </w:r>
      <w:r>
        <w:rPr>
          <w:spacing w:val="-2"/>
        </w:rPr>
        <w:t xml:space="preserve"> </w:t>
      </w:r>
      <w:r>
        <w:t>decision;</w:t>
      </w:r>
      <w:r>
        <w:rPr>
          <w:spacing w:val="-3"/>
        </w:rPr>
        <w:t xml:space="preserve"> </w:t>
      </w:r>
      <w:r>
        <w:rPr>
          <w:spacing w:val="-2"/>
        </w:rPr>
        <w:t>implementation</w:t>
      </w:r>
    </w:p>
    <w:p w14:paraId="0364CFD6" w14:textId="77777777" w:rsidR="0068665A" w:rsidRDefault="00535A49">
      <w:pPr>
        <w:pStyle w:val="BodyText"/>
        <w:spacing w:before="119"/>
        <w:ind w:left="820"/>
      </w:pPr>
      <w:r>
        <w:t>The</w:t>
      </w:r>
      <w:r>
        <w:rPr>
          <w:spacing w:val="-6"/>
        </w:rPr>
        <w:t xml:space="preserve"> </w:t>
      </w:r>
      <w:r>
        <w:t>State</w:t>
      </w:r>
      <w:r>
        <w:rPr>
          <w:spacing w:val="-6"/>
        </w:rPr>
        <w:t xml:space="preserve"> </w:t>
      </w:r>
      <w:r>
        <w:t>Educational</w:t>
      </w:r>
      <w:r>
        <w:rPr>
          <w:spacing w:val="-5"/>
        </w:rPr>
        <w:t xml:space="preserve"> </w:t>
      </w:r>
      <w:r>
        <w:t>Agency’s</w:t>
      </w:r>
      <w:r>
        <w:rPr>
          <w:spacing w:val="-6"/>
        </w:rPr>
        <w:t xml:space="preserve"> </w:t>
      </w:r>
      <w:r>
        <w:t>procedures</w:t>
      </w:r>
      <w:r>
        <w:rPr>
          <w:spacing w:val="-4"/>
        </w:rPr>
        <w:t xml:space="preserve"> </w:t>
      </w:r>
      <w:r>
        <w:t>described</w:t>
      </w:r>
      <w:r>
        <w:rPr>
          <w:spacing w:val="-6"/>
        </w:rPr>
        <w:t xml:space="preserve"> </w:t>
      </w:r>
      <w:r>
        <w:t>above</w:t>
      </w:r>
      <w:r>
        <w:rPr>
          <w:spacing w:val="-6"/>
        </w:rPr>
        <w:t xml:space="preserve"> </w:t>
      </w:r>
      <w:r>
        <w:t>also</w:t>
      </w:r>
      <w:r>
        <w:rPr>
          <w:spacing w:val="-5"/>
        </w:rPr>
        <w:t xml:space="preserve"> </w:t>
      </w:r>
      <w:r>
        <w:rPr>
          <w:spacing w:val="-2"/>
        </w:rPr>
        <w:t>must:</w:t>
      </w:r>
    </w:p>
    <w:p w14:paraId="0364CFD7" w14:textId="12567151" w:rsidR="0068665A" w:rsidRDefault="00535A49" w:rsidP="00B05A79">
      <w:pPr>
        <w:pStyle w:val="ListParagraph"/>
        <w:numPr>
          <w:ilvl w:val="0"/>
          <w:numId w:val="39"/>
        </w:numPr>
        <w:tabs>
          <w:tab w:val="left" w:pos="1538"/>
          <w:tab w:val="left" w:pos="1540"/>
        </w:tabs>
        <w:ind w:right="267"/>
        <w:rPr>
          <w:sz w:val="24"/>
        </w:rPr>
      </w:pPr>
      <w:r>
        <w:rPr>
          <w:sz w:val="24"/>
        </w:rPr>
        <w:t>Permit an extension of the 60</w:t>
      </w:r>
      <w:r w:rsidR="00034B7A">
        <w:rPr>
          <w:sz w:val="24"/>
        </w:rPr>
        <w:t>-</w:t>
      </w:r>
      <w:r>
        <w:rPr>
          <w:sz w:val="24"/>
        </w:rPr>
        <w:t xml:space="preserve">calendar-day time limit only if: (a) exceptional circumstances exist with respect to a particular State complaint; </w:t>
      </w:r>
      <w:r>
        <w:rPr>
          <w:b/>
          <w:sz w:val="24"/>
          <w:u w:val="single"/>
        </w:rPr>
        <w:t>or</w:t>
      </w:r>
      <w:r>
        <w:rPr>
          <w:b/>
          <w:sz w:val="24"/>
        </w:rPr>
        <w:t xml:space="preserve"> </w:t>
      </w:r>
      <w:r>
        <w:rPr>
          <w:sz w:val="24"/>
        </w:rPr>
        <w:t>(b) you and 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public</w:t>
      </w:r>
      <w:r>
        <w:rPr>
          <w:spacing w:val="-3"/>
          <w:sz w:val="24"/>
        </w:rPr>
        <w:t xml:space="preserve"> </w:t>
      </w:r>
      <w:r>
        <w:rPr>
          <w:sz w:val="24"/>
        </w:rPr>
        <w:t>agency</w:t>
      </w:r>
      <w:r>
        <w:rPr>
          <w:spacing w:val="-6"/>
          <w:sz w:val="24"/>
        </w:rPr>
        <w:t xml:space="preserve"> </w:t>
      </w:r>
      <w:r>
        <w:rPr>
          <w:sz w:val="24"/>
        </w:rPr>
        <w:t>involved</w:t>
      </w:r>
      <w:r>
        <w:rPr>
          <w:spacing w:val="-3"/>
          <w:sz w:val="24"/>
        </w:rPr>
        <w:t xml:space="preserve"> </w:t>
      </w:r>
      <w:r>
        <w:rPr>
          <w:sz w:val="24"/>
        </w:rPr>
        <w:t>voluntarily</w:t>
      </w:r>
      <w:r>
        <w:rPr>
          <w:spacing w:val="-3"/>
          <w:sz w:val="24"/>
        </w:rPr>
        <w:t xml:space="preserve"> </w:t>
      </w:r>
      <w:r>
        <w:rPr>
          <w:sz w:val="24"/>
        </w:rPr>
        <w:t>agree</w:t>
      </w:r>
      <w:r>
        <w:rPr>
          <w:spacing w:val="-3"/>
          <w:sz w:val="24"/>
        </w:rPr>
        <w:t xml:space="preserve"> </w:t>
      </w:r>
      <w:r>
        <w:rPr>
          <w:sz w:val="24"/>
        </w:rPr>
        <w:t>to</w:t>
      </w:r>
      <w:r>
        <w:rPr>
          <w:spacing w:val="-3"/>
          <w:sz w:val="24"/>
        </w:rPr>
        <w:t xml:space="preserve"> </w:t>
      </w:r>
      <w:r>
        <w:rPr>
          <w:sz w:val="24"/>
        </w:rPr>
        <w:t>extend</w:t>
      </w:r>
      <w:r>
        <w:rPr>
          <w:spacing w:val="-3"/>
          <w:sz w:val="24"/>
        </w:rPr>
        <w:t xml:space="preserve"> </w:t>
      </w:r>
      <w:r>
        <w:rPr>
          <w:sz w:val="24"/>
        </w:rPr>
        <w:t>the time to resolve the matter through mediation or alternative means of dispute resolution, if available in the State.</w:t>
      </w:r>
    </w:p>
    <w:p w14:paraId="0364CFD8" w14:textId="77777777" w:rsidR="0068665A" w:rsidRDefault="0068665A">
      <w:pPr>
        <w:rPr>
          <w:sz w:val="24"/>
        </w:rPr>
        <w:sectPr w:rsidR="0068665A">
          <w:pgSz w:w="12240" w:h="15840"/>
          <w:pgMar w:top="1060" w:right="1300" w:bottom="280" w:left="620" w:header="720" w:footer="0" w:gutter="0"/>
          <w:cols w:space="720"/>
        </w:sectPr>
      </w:pPr>
    </w:p>
    <w:p w14:paraId="0364CFD9" w14:textId="77777777" w:rsidR="0068665A" w:rsidRDefault="0068665A">
      <w:pPr>
        <w:pStyle w:val="BodyText"/>
        <w:spacing w:before="9"/>
        <w:rPr>
          <w:sz w:val="23"/>
        </w:rPr>
      </w:pPr>
    </w:p>
    <w:p w14:paraId="0364CFDA" w14:textId="77777777" w:rsidR="0068665A" w:rsidRDefault="00535A49" w:rsidP="00B05A79">
      <w:pPr>
        <w:pStyle w:val="ListParagraph"/>
        <w:numPr>
          <w:ilvl w:val="0"/>
          <w:numId w:val="39"/>
        </w:numPr>
        <w:tabs>
          <w:tab w:val="left" w:pos="1539"/>
        </w:tabs>
        <w:spacing w:before="93"/>
        <w:ind w:left="1539" w:right="452"/>
        <w:rPr>
          <w:sz w:val="24"/>
        </w:rPr>
      </w:pPr>
      <w:bookmarkStart w:id="58" w:name="_bookmark11"/>
      <w:bookmarkEnd w:id="58"/>
      <w:r>
        <w:rPr>
          <w:sz w:val="24"/>
        </w:rPr>
        <w:t>Include procedures for effective implementation of the State Educational Agency’s</w:t>
      </w:r>
      <w:r>
        <w:rPr>
          <w:spacing w:val="-4"/>
          <w:sz w:val="24"/>
        </w:rPr>
        <w:t xml:space="preserve"> </w:t>
      </w:r>
      <w:r>
        <w:rPr>
          <w:sz w:val="24"/>
        </w:rPr>
        <w:t>final</w:t>
      </w:r>
      <w:r>
        <w:rPr>
          <w:spacing w:val="-4"/>
          <w:sz w:val="24"/>
        </w:rPr>
        <w:t xml:space="preserve"> </w:t>
      </w:r>
      <w:r>
        <w:rPr>
          <w:sz w:val="24"/>
        </w:rPr>
        <w:t>decision,</w:t>
      </w:r>
      <w:r>
        <w:rPr>
          <w:spacing w:val="-4"/>
          <w:sz w:val="24"/>
        </w:rPr>
        <w:t xml:space="preserve"> </w:t>
      </w:r>
      <w:r>
        <w:rPr>
          <w:sz w:val="24"/>
        </w:rPr>
        <w:t>if</w:t>
      </w:r>
      <w:r>
        <w:rPr>
          <w:spacing w:val="-4"/>
          <w:sz w:val="24"/>
        </w:rPr>
        <w:t xml:space="preserve"> </w:t>
      </w:r>
      <w:r>
        <w:rPr>
          <w:sz w:val="24"/>
        </w:rPr>
        <w:t>needed,</w:t>
      </w:r>
      <w:r>
        <w:rPr>
          <w:spacing w:val="-4"/>
          <w:sz w:val="24"/>
        </w:rPr>
        <w:t xml:space="preserve"> </w:t>
      </w:r>
      <w:r>
        <w:rPr>
          <w:sz w:val="24"/>
        </w:rPr>
        <w:t>including:</w:t>
      </w:r>
      <w:r>
        <w:rPr>
          <w:spacing w:val="-4"/>
          <w:sz w:val="24"/>
        </w:rPr>
        <w:t xml:space="preserve"> </w:t>
      </w:r>
      <w:r>
        <w:rPr>
          <w:sz w:val="24"/>
        </w:rPr>
        <w:t>(a)</w:t>
      </w:r>
      <w:r>
        <w:rPr>
          <w:spacing w:val="-4"/>
          <w:sz w:val="24"/>
        </w:rPr>
        <w:t xml:space="preserve"> </w:t>
      </w:r>
      <w:r>
        <w:rPr>
          <w:sz w:val="24"/>
        </w:rPr>
        <w:t>technical</w:t>
      </w:r>
      <w:r>
        <w:rPr>
          <w:spacing w:val="-4"/>
          <w:sz w:val="24"/>
        </w:rPr>
        <w:t xml:space="preserve"> </w:t>
      </w:r>
      <w:r>
        <w:rPr>
          <w:sz w:val="24"/>
        </w:rPr>
        <w:t>assistance</w:t>
      </w:r>
      <w:r>
        <w:rPr>
          <w:spacing w:val="-4"/>
          <w:sz w:val="24"/>
        </w:rPr>
        <w:t xml:space="preserve"> </w:t>
      </w:r>
      <w:proofErr w:type="gramStart"/>
      <w:r>
        <w:rPr>
          <w:sz w:val="24"/>
        </w:rPr>
        <w:t>activities;</w:t>
      </w:r>
      <w:proofErr w:type="gramEnd"/>
    </w:p>
    <w:p w14:paraId="0364CFDB" w14:textId="77777777" w:rsidR="0068665A" w:rsidRDefault="00535A49">
      <w:pPr>
        <w:pStyle w:val="BodyText"/>
        <w:spacing w:before="0"/>
        <w:ind w:left="1539"/>
      </w:pPr>
      <w:r>
        <w:t>(b)</w:t>
      </w:r>
      <w:r>
        <w:rPr>
          <w:spacing w:val="-4"/>
        </w:rPr>
        <w:t xml:space="preserve"> </w:t>
      </w:r>
      <w:r>
        <w:t>negotiations;</w:t>
      </w:r>
      <w:r>
        <w:rPr>
          <w:spacing w:val="-4"/>
        </w:rPr>
        <w:t xml:space="preserve"> </w:t>
      </w:r>
      <w:r>
        <w:rPr>
          <w:b/>
          <w:u w:val="single"/>
        </w:rPr>
        <w:t>and</w:t>
      </w:r>
      <w:r>
        <w:rPr>
          <w:b/>
          <w:spacing w:val="-3"/>
        </w:rPr>
        <w:t xml:space="preserve"> </w:t>
      </w:r>
      <w:r>
        <w:t>(c)</w:t>
      </w:r>
      <w:r>
        <w:rPr>
          <w:spacing w:val="-3"/>
        </w:rPr>
        <w:t xml:space="preserve"> </w:t>
      </w:r>
      <w:r>
        <w:t>corrective</w:t>
      </w:r>
      <w:r>
        <w:rPr>
          <w:spacing w:val="-4"/>
        </w:rPr>
        <w:t xml:space="preserve"> </w:t>
      </w:r>
      <w:r>
        <w:t>actions</w:t>
      </w:r>
      <w:r>
        <w:rPr>
          <w:spacing w:val="-3"/>
        </w:rPr>
        <w:t xml:space="preserve"> </w:t>
      </w:r>
      <w:r>
        <w:t>to</w:t>
      </w:r>
      <w:r>
        <w:rPr>
          <w:spacing w:val="-3"/>
        </w:rPr>
        <w:t xml:space="preserve"> </w:t>
      </w:r>
      <w:r>
        <w:t>achieve</w:t>
      </w:r>
      <w:r>
        <w:rPr>
          <w:spacing w:val="-3"/>
        </w:rPr>
        <w:t xml:space="preserve"> </w:t>
      </w:r>
      <w:r>
        <w:rPr>
          <w:spacing w:val="-2"/>
        </w:rPr>
        <w:t>compliance.</w:t>
      </w:r>
    </w:p>
    <w:p w14:paraId="0364CFDC" w14:textId="77777777" w:rsidR="0068665A" w:rsidRDefault="0068665A">
      <w:pPr>
        <w:pStyle w:val="BodyText"/>
        <w:spacing w:before="11"/>
        <w:rPr>
          <w:sz w:val="20"/>
        </w:rPr>
      </w:pPr>
    </w:p>
    <w:p w14:paraId="0364CFDD" w14:textId="77777777" w:rsidR="0068665A" w:rsidRDefault="00535A49">
      <w:pPr>
        <w:pStyle w:val="Heading4"/>
      </w:pPr>
      <w:bookmarkStart w:id="59" w:name="State_complaints_and_due_process_hearing"/>
      <w:bookmarkEnd w:id="59"/>
      <w:r>
        <w:t>State</w:t>
      </w:r>
      <w:r>
        <w:rPr>
          <w:spacing w:val="-5"/>
        </w:rPr>
        <w:t xml:space="preserve"> </w:t>
      </w:r>
      <w:r>
        <w:t>complaints</w:t>
      </w:r>
      <w:r>
        <w:rPr>
          <w:spacing w:val="-5"/>
        </w:rPr>
        <w:t xml:space="preserve"> </w:t>
      </w:r>
      <w:r>
        <w:t>and</w:t>
      </w:r>
      <w:r>
        <w:rPr>
          <w:spacing w:val="-4"/>
        </w:rPr>
        <w:t xml:space="preserve"> </w:t>
      </w:r>
      <w:r>
        <w:t>due</w:t>
      </w:r>
      <w:r>
        <w:rPr>
          <w:spacing w:val="-5"/>
        </w:rPr>
        <w:t xml:space="preserve"> </w:t>
      </w:r>
      <w:r>
        <w:t>process</w:t>
      </w:r>
      <w:r>
        <w:rPr>
          <w:spacing w:val="-4"/>
        </w:rPr>
        <w:t xml:space="preserve"> </w:t>
      </w:r>
      <w:r>
        <w:rPr>
          <w:spacing w:val="-2"/>
        </w:rPr>
        <w:t>hearings</w:t>
      </w:r>
    </w:p>
    <w:p w14:paraId="0364CFDE" w14:textId="77777777" w:rsidR="0068665A" w:rsidRDefault="00535A49">
      <w:pPr>
        <w:pStyle w:val="BodyText"/>
        <w:spacing w:before="119"/>
        <w:ind w:left="820" w:right="239"/>
      </w:pPr>
      <w:r>
        <w:t>If</w:t>
      </w:r>
      <w:r>
        <w:rPr>
          <w:spacing w:val="-2"/>
        </w:rPr>
        <w:t xml:space="preserve"> </w:t>
      </w:r>
      <w:r>
        <w:t>a</w:t>
      </w:r>
      <w:r>
        <w:rPr>
          <w:spacing w:val="-2"/>
        </w:rPr>
        <w:t xml:space="preserve"> </w:t>
      </w:r>
      <w:r>
        <w:t>written</w:t>
      </w:r>
      <w:r>
        <w:rPr>
          <w:spacing w:val="-2"/>
        </w:rPr>
        <w:t xml:space="preserve"> </w:t>
      </w:r>
      <w:r>
        <w:t>State</w:t>
      </w:r>
      <w:r>
        <w:rPr>
          <w:spacing w:val="-2"/>
        </w:rPr>
        <w:t xml:space="preserve"> </w:t>
      </w:r>
      <w:r>
        <w:t>complaint</w:t>
      </w:r>
      <w:r>
        <w:rPr>
          <w:spacing w:val="-2"/>
        </w:rPr>
        <w:t xml:space="preserve"> </w:t>
      </w:r>
      <w:r>
        <w:t>is</w:t>
      </w:r>
      <w:r>
        <w:rPr>
          <w:spacing w:val="-2"/>
        </w:rPr>
        <w:t xml:space="preserve"> </w:t>
      </w:r>
      <w:r>
        <w:t>received</w:t>
      </w:r>
      <w:r>
        <w:rPr>
          <w:spacing w:val="-2"/>
        </w:rPr>
        <w:t xml:space="preserve"> </w:t>
      </w:r>
      <w:r>
        <w:t>that</w:t>
      </w:r>
      <w:r>
        <w:rPr>
          <w:spacing w:val="-2"/>
        </w:rPr>
        <w:t xml:space="preserve"> </w:t>
      </w:r>
      <w:r>
        <w:t>is</w:t>
      </w:r>
      <w:r>
        <w:rPr>
          <w:spacing w:val="-2"/>
        </w:rPr>
        <w:t xml:space="preserve"> </w:t>
      </w:r>
      <w:r>
        <w:t>also</w:t>
      </w:r>
      <w:r>
        <w:rPr>
          <w:spacing w:val="-2"/>
        </w:rPr>
        <w:t xml:space="preserve"> </w:t>
      </w:r>
      <w:r>
        <w:t>the</w:t>
      </w:r>
      <w:r>
        <w:rPr>
          <w:spacing w:val="-2"/>
        </w:rPr>
        <w:t xml:space="preserve"> </w:t>
      </w:r>
      <w:r>
        <w:t>subject</w:t>
      </w:r>
      <w:r>
        <w:rPr>
          <w:spacing w:val="-2"/>
        </w:rPr>
        <w:t xml:space="preserve"> </w:t>
      </w:r>
      <w:r>
        <w:t>of</w:t>
      </w:r>
      <w:r>
        <w:rPr>
          <w:spacing w:val="-2"/>
        </w:rPr>
        <w:t xml:space="preserve"> </w:t>
      </w:r>
      <w:r>
        <w:t>a</w:t>
      </w:r>
      <w:r>
        <w:rPr>
          <w:spacing w:val="-2"/>
        </w:rPr>
        <w:t xml:space="preserve"> </w:t>
      </w:r>
      <w:r>
        <w:t>due</w:t>
      </w:r>
      <w:r>
        <w:rPr>
          <w:spacing w:val="-2"/>
        </w:rPr>
        <w:t xml:space="preserve"> </w:t>
      </w:r>
      <w:r>
        <w:t>process</w:t>
      </w:r>
      <w:r>
        <w:rPr>
          <w:spacing w:val="-2"/>
        </w:rPr>
        <w:t xml:space="preserve"> </w:t>
      </w:r>
      <w:r>
        <w:t xml:space="preserve">hearing as described under the heading </w:t>
      </w:r>
      <w:r>
        <w:rPr>
          <w:b/>
          <w:i/>
        </w:rPr>
        <w:t>Filing a Due Process Complaint</w:t>
      </w:r>
      <w:r>
        <w:t>, or the State complaint</w:t>
      </w:r>
      <w:r>
        <w:rPr>
          <w:spacing w:val="-3"/>
        </w:rPr>
        <w:t xml:space="preserve"> </w:t>
      </w:r>
      <w:r>
        <w:t>contains</w:t>
      </w:r>
      <w:r>
        <w:rPr>
          <w:spacing w:val="-3"/>
        </w:rPr>
        <w:t xml:space="preserve"> </w:t>
      </w:r>
      <w:r>
        <w:t>multiple</w:t>
      </w:r>
      <w:r>
        <w:rPr>
          <w:spacing w:val="-3"/>
        </w:rPr>
        <w:t xml:space="preserve"> </w:t>
      </w:r>
      <w:r>
        <w:t>issues</w:t>
      </w:r>
      <w:r>
        <w:rPr>
          <w:spacing w:val="-2"/>
        </w:rPr>
        <w:t xml:space="preserve"> </w:t>
      </w:r>
      <w:r>
        <w:t>of</w:t>
      </w:r>
      <w:r>
        <w:rPr>
          <w:spacing w:val="-3"/>
        </w:rPr>
        <w:t xml:space="preserve"> </w:t>
      </w:r>
      <w:r>
        <w:t>which</w:t>
      </w:r>
      <w:r>
        <w:rPr>
          <w:spacing w:val="-3"/>
        </w:rPr>
        <w:t xml:space="preserve"> </w:t>
      </w:r>
      <w:r>
        <w:t>one</w:t>
      </w:r>
      <w:r>
        <w:rPr>
          <w:spacing w:val="-3"/>
        </w:rPr>
        <w:t xml:space="preserve"> </w:t>
      </w:r>
      <w:r>
        <w:t>or</w:t>
      </w:r>
      <w:r>
        <w:rPr>
          <w:spacing w:val="-3"/>
        </w:rPr>
        <w:t xml:space="preserve"> </w:t>
      </w:r>
      <w:r>
        <w:t>more</w:t>
      </w:r>
      <w:r>
        <w:rPr>
          <w:spacing w:val="-3"/>
        </w:rPr>
        <w:t xml:space="preserve"> </w:t>
      </w:r>
      <w:r>
        <w:t>are</w:t>
      </w:r>
      <w:r>
        <w:rPr>
          <w:spacing w:val="-3"/>
        </w:rPr>
        <w:t xml:space="preserve"> </w:t>
      </w:r>
      <w:r>
        <w:t>part</w:t>
      </w:r>
      <w:r>
        <w:rPr>
          <w:spacing w:val="-3"/>
        </w:rPr>
        <w:t xml:space="preserve"> </w:t>
      </w:r>
      <w:r>
        <w:t>of</w:t>
      </w:r>
      <w:r>
        <w:rPr>
          <w:spacing w:val="-3"/>
        </w:rPr>
        <w:t xml:space="preserve"> </w:t>
      </w:r>
      <w:r>
        <w:t>such</w:t>
      </w:r>
      <w:r>
        <w:rPr>
          <w:spacing w:val="-3"/>
        </w:rPr>
        <w:t xml:space="preserve"> </w:t>
      </w:r>
      <w:r>
        <w:t>a</w:t>
      </w:r>
      <w:r>
        <w:rPr>
          <w:spacing w:val="-3"/>
        </w:rPr>
        <w:t xml:space="preserve"> </w:t>
      </w:r>
      <w:r>
        <w:t>hearing,</w:t>
      </w:r>
      <w:r>
        <w:rPr>
          <w:spacing w:val="-3"/>
        </w:rPr>
        <w:t xml:space="preserve"> </w:t>
      </w:r>
      <w:r>
        <w:t>the State must set aside any part of the State</w:t>
      </w:r>
      <w:r>
        <w:rPr>
          <w:spacing w:val="-2"/>
        </w:rPr>
        <w:t xml:space="preserve"> </w:t>
      </w:r>
      <w:r>
        <w:t>complaint that is being addressed in the due process hearing until the hearing is over. Any issue in the State complaint that is not a part of the due process hearing must be resolved using the time limit and procedures described above.</w:t>
      </w:r>
    </w:p>
    <w:p w14:paraId="0364CFDF" w14:textId="77777777" w:rsidR="0068665A" w:rsidRDefault="00535A49">
      <w:pPr>
        <w:pStyle w:val="BodyText"/>
        <w:ind w:left="820" w:right="161"/>
      </w:pPr>
      <w:r>
        <w:t xml:space="preserve">If an issue raised in a </w:t>
      </w:r>
      <w:proofErr w:type="gramStart"/>
      <w:r>
        <w:t>State</w:t>
      </w:r>
      <w:proofErr w:type="gramEnd"/>
      <w:r>
        <w:t xml:space="preserve"> complaint has previously been decided in a due process hearing involving the same parties (for example, you and the school district), then the due</w:t>
      </w:r>
      <w:r>
        <w:rPr>
          <w:spacing w:val="-4"/>
        </w:rPr>
        <w:t xml:space="preserve"> </w:t>
      </w:r>
      <w:r>
        <w:t>process</w:t>
      </w:r>
      <w:r>
        <w:rPr>
          <w:spacing w:val="-4"/>
        </w:rPr>
        <w:t xml:space="preserve"> </w:t>
      </w:r>
      <w:r>
        <w:t>hearing</w:t>
      </w:r>
      <w:r>
        <w:rPr>
          <w:spacing w:val="-4"/>
        </w:rPr>
        <w:t xml:space="preserve"> </w:t>
      </w:r>
      <w:r>
        <w:t>decision</w:t>
      </w:r>
      <w:r>
        <w:rPr>
          <w:spacing w:val="-4"/>
        </w:rPr>
        <w:t xml:space="preserve"> </w:t>
      </w:r>
      <w:r>
        <w:t>is</w:t>
      </w:r>
      <w:r>
        <w:rPr>
          <w:spacing w:val="-4"/>
        </w:rPr>
        <w:t xml:space="preserve"> </w:t>
      </w:r>
      <w:r>
        <w:t>binding</w:t>
      </w:r>
      <w:r>
        <w:rPr>
          <w:spacing w:val="-4"/>
        </w:rPr>
        <w:t xml:space="preserve"> </w:t>
      </w:r>
      <w:r>
        <w:t>on</w:t>
      </w:r>
      <w:r>
        <w:rPr>
          <w:spacing w:val="-4"/>
        </w:rPr>
        <w:t xml:space="preserve"> </w:t>
      </w:r>
      <w:r>
        <w:t>that</w:t>
      </w:r>
      <w:r>
        <w:rPr>
          <w:spacing w:val="-4"/>
        </w:rPr>
        <w:t xml:space="preserve"> </w:t>
      </w:r>
      <w:r>
        <w:t>issue</w:t>
      </w:r>
      <w:r>
        <w:rPr>
          <w:spacing w:val="-4"/>
        </w:rPr>
        <w:t xml:space="preserve"> </w:t>
      </w:r>
      <w:r>
        <w:t>and</w:t>
      </w:r>
      <w:r>
        <w:rPr>
          <w:spacing w:val="-4"/>
        </w:rPr>
        <w:t xml:space="preserve"> </w:t>
      </w:r>
      <w:r>
        <w:t>the</w:t>
      </w:r>
      <w:r>
        <w:rPr>
          <w:spacing w:val="-3"/>
        </w:rPr>
        <w:t xml:space="preserve"> </w:t>
      </w:r>
      <w:r>
        <w:t>State</w:t>
      </w:r>
      <w:r>
        <w:rPr>
          <w:spacing w:val="-4"/>
        </w:rPr>
        <w:t xml:space="preserve"> </w:t>
      </w:r>
      <w:r>
        <w:t>Educational</w:t>
      </w:r>
      <w:r>
        <w:rPr>
          <w:spacing w:val="-4"/>
        </w:rPr>
        <w:t xml:space="preserve"> </w:t>
      </w:r>
      <w:r>
        <w:t>Agency must inform the complainant that the decision is binding.</w:t>
      </w:r>
    </w:p>
    <w:p w14:paraId="0364CFE0" w14:textId="1945ED32" w:rsidR="0068665A" w:rsidRDefault="00535A49">
      <w:pPr>
        <w:pStyle w:val="BodyText"/>
        <w:ind w:left="820" w:right="239"/>
      </w:pPr>
      <w:r>
        <w:t>A</w:t>
      </w:r>
      <w:r>
        <w:rPr>
          <w:spacing w:val="-3"/>
        </w:rPr>
        <w:t xml:space="preserve"> </w:t>
      </w:r>
      <w:r>
        <w:t>complaint</w:t>
      </w:r>
      <w:r>
        <w:rPr>
          <w:spacing w:val="-3"/>
        </w:rPr>
        <w:t xml:space="preserve"> </w:t>
      </w:r>
      <w:r>
        <w:t>alleging</w:t>
      </w:r>
      <w:r>
        <w:rPr>
          <w:spacing w:val="-3"/>
        </w:rPr>
        <w:t xml:space="preserve"> </w:t>
      </w:r>
      <w:r>
        <w:t>a</w:t>
      </w:r>
      <w:r>
        <w:rPr>
          <w:spacing w:val="-3"/>
        </w:rPr>
        <w:t xml:space="preserve"> </w:t>
      </w:r>
      <w:r>
        <w:t>school</w:t>
      </w:r>
      <w:r>
        <w:rPr>
          <w:spacing w:val="-3"/>
        </w:rPr>
        <w:t xml:space="preserve"> </w:t>
      </w:r>
      <w:r w:rsidR="001E5164">
        <w:t>districts</w:t>
      </w:r>
      <w:r>
        <w:rPr>
          <w:spacing w:val="-3"/>
        </w:rPr>
        <w:t xml:space="preserve"> </w:t>
      </w:r>
      <w:r>
        <w:t>or</w:t>
      </w:r>
      <w:r>
        <w:rPr>
          <w:spacing w:val="-5"/>
        </w:rPr>
        <w:t xml:space="preserve"> </w:t>
      </w:r>
      <w:r>
        <w:t>other</w:t>
      </w:r>
      <w:r>
        <w:rPr>
          <w:spacing w:val="-3"/>
        </w:rPr>
        <w:t xml:space="preserve"> </w:t>
      </w:r>
      <w:r>
        <w:t>public</w:t>
      </w:r>
      <w:r>
        <w:rPr>
          <w:spacing w:val="-3"/>
        </w:rPr>
        <w:t xml:space="preserve"> </w:t>
      </w:r>
      <w:r>
        <w:t>agency’s</w:t>
      </w:r>
      <w:r>
        <w:rPr>
          <w:spacing w:val="-3"/>
        </w:rPr>
        <w:t xml:space="preserve"> </w:t>
      </w:r>
      <w:r>
        <w:t>failure</w:t>
      </w:r>
      <w:r>
        <w:rPr>
          <w:spacing w:val="-3"/>
        </w:rPr>
        <w:t xml:space="preserve"> </w:t>
      </w:r>
      <w:r>
        <w:t>to</w:t>
      </w:r>
      <w:r>
        <w:rPr>
          <w:spacing w:val="-3"/>
        </w:rPr>
        <w:t xml:space="preserve"> </w:t>
      </w:r>
      <w:r>
        <w:t>implement</w:t>
      </w:r>
      <w:r>
        <w:rPr>
          <w:spacing w:val="-3"/>
        </w:rPr>
        <w:t xml:space="preserve"> </w:t>
      </w:r>
      <w:r>
        <w:t>a due process hearing decision must be resolved by the State Educational Agency.</w:t>
      </w:r>
    </w:p>
    <w:p w14:paraId="0364CFE1" w14:textId="77777777" w:rsidR="0068665A" w:rsidRDefault="0068665A">
      <w:pPr>
        <w:pStyle w:val="BodyText"/>
        <w:spacing w:before="0"/>
        <w:rPr>
          <w:sz w:val="26"/>
        </w:rPr>
      </w:pPr>
    </w:p>
    <w:p w14:paraId="0364CFE2" w14:textId="77777777" w:rsidR="0068665A" w:rsidRDefault="00535A49">
      <w:pPr>
        <w:pStyle w:val="Heading2"/>
      </w:pPr>
      <w:r>
        <w:rPr>
          <w:noProof/>
        </w:rPr>
        <mc:AlternateContent>
          <mc:Choice Requires="wps">
            <w:drawing>
              <wp:anchor distT="0" distB="0" distL="0" distR="0" simplePos="0" relativeHeight="487603200" behindDoc="1" locked="0" layoutInCell="1" allowOverlap="1" wp14:anchorId="0364D26D" wp14:editId="63BF7597">
                <wp:simplePos x="0" y="0"/>
                <wp:positionH relativeFrom="page">
                  <wp:posOffset>895350</wp:posOffset>
                </wp:positionH>
                <wp:positionV relativeFrom="paragraph">
                  <wp:posOffset>392224</wp:posOffset>
                </wp:positionV>
                <wp:extent cx="5981700" cy="38100"/>
                <wp:effectExtent l="0" t="0" r="0" b="0"/>
                <wp:wrapTopAndBottom/>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1857E1" id="Graphic 42" o:spid="_x0000_s1026" alt="&quot;&quot;" style="position:absolute;margin-left:70.5pt;margin-top:30.9pt;width:471pt;height:3pt;z-index:-1571328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60" w:name="Filing_a_State_Complaint"/>
      <w:bookmarkEnd w:id="60"/>
      <w:r>
        <w:rPr>
          <w:sz w:val="36"/>
        </w:rPr>
        <w:t>F</w:t>
      </w:r>
      <w:r>
        <w:t>ILING</w:t>
      </w:r>
      <w:r>
        <w:rPr>
          <w:spacing w:val="-3"/>
        </w:rPr>
        <w:t xml:space="preserve"> </w:t>
      </w:r>
      <w:r>
        <w:t>A</w:t>
      </w:r>
      <w:r>
        <w:rPr>
          <w:spacing w:val="-3"/>
        </w:rPr>
        <w:t xml:space="preserve"> </w:t>
      </w:r>
      <w:r>
        <w:rPr>
          <w:sz w:val="36"/>
        </w:rPr>
        <w:t>S</w:t>
      </w:r>
      <w:r>
        <w:t>TATE</w:t>
      </w:r>
      <w:r>
        <w:rPr>
          <w:spacing w:val="-2"/>
        </w:rPr>
        <w:t xml:space="preserve"> </w:t>
      </w:r>
      <w:r>
        <w:rPr>
          <w:spacing w:val="-2"/>
          <w:sz w:val="36"/>
        </w:rPr>
        <w:t>C</w:t>
      </w:r>
      <w:r>
        <w:rPr>
          <w:spacing w:val="-2"/>
        </w:rPr>
        <w:t>OMPLAINT</w:t>
      </w:r>
    </w:p>
    <w:p w14:paraId="0364CFE3" w14:textId="77777777" w:rsidR="0068665A" w:rsidRDefault="00535A49">
      <w:pPr>
        <w:pStyle w:val="Heading3"/>
      </w:pPr>
      <w:r>
        <w:t>34</w:t>
      </w:r>
      <w:r>
        <w:rPr>
          <w:spacing w:val="-5"/>
        </w:rPr>
        <w:t xml:space="preserve"> </w:t>
      </w:r>
      <w:r>
        <w:t>CFR</w:t>
      </w:r>
      <w:r>
        <w:rPr>
          <w:spacing w:val="-4"/>
        </w:rPr>
        <w:t xml:space="preserve"> </w:t>
      </w:r>
      <w:r>
        <w:rPr>
          <w:spacing w:val="-2"/>
        </w:rPr>
        <w:t>§300.153</w:t>
      </w:r>
    </w:p>
    <w:p w14:paraId="0364CFE4" w14:textId="77777777" w:rsidR="0068665A" w:rsidRDefault="00535A49">
      <w:pPr>
        <w:pStyle w:val="BodyText"/>
        <w:spacing w:before="117"/>
        <w:ind w:left="819" w:right="239"/>
      </w:pPr>
      <w:r>
        <w:t>An</w:t>
      </w:r>
      <w:r>
        <w:rPr>
          <w:spacing w:val="-3"/>
        </w:rPr>
        <w:t xml:space="preserve"> </w:t>
      </w:r>
      <w:r>
        <w:t>organization</w:t>
      </w:r>
      <w:r>
        <w:rPr>
          <w:spacing w:val="-3"/>
        </w:rPr>
        <w:t xml:space="preserve"> </w:t>
      </w:r>
      <w:r>
        <w:t>or</w:t>
      </w:r>
      <w:r>
        <w:rPr>
          <w:spacing w:val="-3"/>
        </w:rPr>
        <w:t xml:space="preserve"> </w:t>
      </w:r>
      <w:r>
        <w:t>individual</w:t>
      </w:r>
      <w:r>
        <w:rPr>
          <w:spacing w:val="-3"/>
        </w:rPr>
        <w:t xml:space="preserve"> </w:t>
      </w:r>
      <w:r>
        <w:t>may</w:t>
      </w:r>
      <w:r>
        <w:rPr>
          <w:spacing w:val="-3"/>
        </w:rPr>
        <w:t xml:space="preserve"> </w:t>
      </w:r>
      <w:r>
        <w:t>file</w:t>
      </w:r>
      <w:r>
        <w:rPr>
          <w:spacing w:val="-3"/>
        </w:rPr>
        <w:t xml:space="preserve"> </w:t>
      </w:r>
      <w:r>
        <w:t>a</w:t>
      </w:r>
      <w:r>
        <w:rPr>
          <w:spacing w:val="-4"/>
        </w:rPr>
        <w:t xml:space="preserve"> </w:t>
      </w:r>
      <w:r>
        <w:t>signed</w:t>
      </w:r>
      <w:r>
        <w:rPr>
          <w:spacing w:val="-3"/>
        </w:rPr>
        <w:t xml:space="preserve"> </w:t>
      </w:r>
      <w:r>
        <w:t>written</w:t>
      </w:r>
      <w:r>
        <w:rPr>
          <w:spacing w:val="-3"/>
        </w:rPr>
        <w:t xml:space="preserve"> </w:t>
      </w:r>
      <w:r>
        <w:t>State</w:t>
      </w:r>
      <w:r>
        <w:rPr>
          <w:spacing w:val="-3"/>
        </w:rPr>
        <w:t xml:space="preserve"> </w:t>
      </w:r>
      <w:r>
        <w:t>complaint</w:t>
      </w:r>
      <w:r>
        <w:rPr>
          <w:spacing w:val="-3"/>
        </w:rPr>
        <w:t xml:space="preserve"> </w:t>
      </w:r>
      <w:r>
        <w:t>under</w:t>
      </w:r>
      <w:r>
        <w:rPr>
          <w:spacing w:val="-3"/>
        </w:rPr>
        <w:t xml:space="preserve"> </w:t>
      </w:r>
      <w:r>
        <w:t>the procedures described above.</w:t>
      </w:r>
    </w:p>
    <w:p w14:paraId="0364CFE5" w14:textId="77777777" w:rsidR="0068665A" w:rsidRDefault="00535A49">
      <w:pPr>
        <w:pStyle w:val="BodyText"/>
        <w:ind w:left="819"/>
      </w:pPr>
      <w:r>
        <w:t>The</w:t>
      </w:r>
      <w:r>
        <w:rPr>
          <w:spacing w:val="-5"/>
        </w:rPr>
        <w:t xml:space="preserve"> </w:t>
      </w:r>
      <w:r>
        <w:t>State</w:t>
      </w:r>
      <w:r>
        <w:rPr>
          <w:spacing w:val="-4"/>
        </w:rPr>
        <w:t xml:space="preserve"> </w:t>
      </w:r>
      <w:r>
        <w:t>complaint</w:t>
      </w:r>
      <w:r>
        <w:rPr>
          <w:spacing w:val="-4"/>
        </w:rPr>
        <w:t xml:space="preserve"> </w:t>
      </w:r>
      <w:r>
        <w:t>must</w:t>
      </w:r>
      <w:r>
        <w:rPr>
          <w:spacing w:val="-4"/>
        </w:rPr>
        <w:t xml:space="preserve"> </w:t>
      </w:r>
      <w:r>
        <w:rPr>
          <w:spacing w:val="-2"/>
        </w:rPr>
        <w:t>include:</w:t>
      </w:r>
    </w:p>
    <w:p w14:paraId="0364CFE6" w14:textId="77777777" w:rsidR="0068665A" w:rsidRDefault="00535A49" w:rsidP="00B05A79">
      <w:pPr>
        <w:pStyle w:val="ListParagraph"/>
        <w:numPr>
          <w:ilvl w:val="0"/>
          <w:numId w:val="38"/>
        </w:numPr>
        <w:tabs>
          <w:tab w:val="left" w:pos="1540"/>
        </w:tabs>
        <w:ind w:right="625"/>
        <w:rPr>
          <w:sz w:val="24"/>
        </w:rPr>
      </w:pPr>
      <w:r>
        <w:rPr>
          <w:sz w:val="24"/>
        </w:rPr>
        <w:t>A statement that a school district or other public agency has violated a requirement</w:t>
      </w:r>
      <w:r>
        <w:rPr>
          <w:spacing w:val="-3"/>
          <w:sz w:val="24"/>
        </w:rPr>
        <w:t xml:space="preserve"> </w:t>
      </w:r>
      <w:r>
        <w:rPr>
          <w:sz w:val="24"/>
        </w:rPr>
        <w:t>of</w:t>
      </w:r>
      <w:r>
        <w:rPr>
          <w:spacing w:val="-3"/>
          <w:sz w:val="24"/>
        </w:rPr>
        <w:t xml:space="preserve"> </w:t>
      </w:r>
      <w:r>
        <w:rPr>
          <w:sz w:val="24"/>
        </w:rPr>
        <w:t>Part</w:t>
      </w:r>
      <w:r>
        <w:rPr>
          <w:spacing w:val="-3"/>
          <w:sz w:val="24"/>
        </w:rPr>
        <w:t xml:space="preserve"> </w:t>
      </w:r>
      <w:r>
        <w:rPr>
          <w:sz w:val="24"/>
        </w:rPr>
        <w:t>B</w:t>
      </w:r>
      <w:r>
        <w:rPr>
          <w:spacing w:val="-3"/>
          <w:sz w:val="24"/>
        </w:rPr>
        <w:t xml:space="preserve"> </w:t>
      </w:r>
      <w:r>
        <w:rPr>
          <w:sz w:val="24"/>
        </w:rPr>
        <w:t>of</w:t>
      </w:r>
      <w:r>
        <w:rPr>
          <w:spacing w:val="-3"/>
          <w:sz w:val="24"/>
        </w:rPr>
        <w:t xml:space="preserve"> </w:t>
      </w:r>
      <w:r>
        <w:rPr>
          <w:sz w:val="24"/>
        </w:rPr>
        <w:t>IDEA</w:t>
      </w:r>
      <w:r>
        <w:rPr>
          <w:spacing w:val="-3"/>
          <w:sz w:val="24"/>
        </w:rPr>
        <w:t xml:space="preserve"> </w:t>
      </w:r>
      <w:r>
        <w:rPr>
          <w:sz w:val="24"/>
        </w:rPr>
        <w:t>or</w:t>
      </w:r>
      <w:r>
        <w:rPr>
          <w:spacing w:val="-3"/>
          <w:sz w:val="24"/>
        </w:rPr>
        <w:t xml:space="preserve"> </w:t>
      </w:r>
      <w:r>
        <w:rPr>
          <w:sz w:val="24"/>
        </w:rPr>
        <w:t>its</w:t>
      </w:r>
      <w:r>
        <w:rPr>
          <w:spacing w:val="-3"/>
          <w:sz w:val="24"/>
        </w:rPr>
        <w:t xml:space="preserve"> </w:t>
      </w:r>
      <w:r>
        <w:rPr>
          <w:sz w:val="24"/>
        </w:rPr>
        <w:t>implementing</w:t>
      </w:r>
      <w:r>
        <w:rPr>
          <w:spacing w:val="-3"/>
          <w:sz w:val="24"/>
        </w:rPr>
        <w:t xml:space="preserve"> </w:t>
      </w:r>
      <w:r>
        <w:rPr>
          <w:sz w:val="24"/>
        </w:rPr>
        <w:t>regulations</w:t>
      </w:r>
      <w:r>
        <w:rPr>
          <w:spacing w:val="-3"/>
          <w:sz w:val="24"/>
        </w:rPr>
        <w:t xml:space="preserve"> </w:t>
      </w:r>
      <w:r>
        <w:rPr>
          <w:sz w:val="24"/>
        </w:rPr>
        <w:t>in</w:t>
      </w:r>
      <w:r>
        <w:rPr>
          <w:spacing w:val="-3"/>
          <w:sz w:val="24"/>
        </w:rPr>
        <w:t xml:space="preserve"> </w:t>
      </w:r>
      <w:r>
        <w:rPr>
          <w:sz w:val="24"/>
        </w:rPr>
        <w:t>34</w:t>
      </w:r>
      <w:r>
        <w:rPr>
          <w:spacing w:val="-3"/>
          <w:sz w:val="24"/>
        </w:rPr>
        <w:t xml:space="preserve"> </w:t>
      </w:r>
      <w:r>
        <w:rPr>
          <w:sz w:val="24"/>
        </w:rPr>
        <w:t>CFR</w:t>
      </w:r>
      <w:r>
        <w:rPr>
          <w:spacing w:val="-3"/>
          <w:sz w:val="24"/>
        </w:rPr>
        <w:t xml:space="preserve"> </w:t>
      </w:r>
      <w:r>
        <w:rPr>
          <w:sz w:val="24"/>
        </w:rPr>
        <w:t xml:space="preserve">Part </w:t>
      </w:r>
      <w:proofErr w:type="gramStart"/>
      <w:r>
        <w:rPr>
          <w:spacing w:val="-4"/>
          <w:sz w:val="24"/>
        </w:rPr>
        <w:t>300;</w:t>
      </w:r>
      <w:proofErr w:type="gramEnd"/>
    </w:p>
    <w:p w14:paraId="0364CFE7" w14:textId="77777777" w:rsidR="0068665A" w:rsidRDefault="00535A49" w:rsidP="00B05A79">
      <w:pPr>
        <w:pStyle w:val="ListParagraph"/>
        <w:numPr>
          <w:ilvl w:val="0"/>
          <w:numId w:val="38"/>
        </w:numPr>
        <w:tabs>
          <w:tab w:val="left" w:pos="1538"/>
        </w:tabs>
        <w:spacing w:before="119"/>
        <w:ind w:left="1538" w:hanging="358"/>
        <w:rPr>
          <w:sz w:val="24"/>
        </w:rPr>
      </w:pPr>
      <w:r>
        <w:rPr>
          <w:sz w:val="24"/>
        </w:rPr>
        <w:t>The</w:t>
      </w:r>
      <w:r>
        <w:rPr>
          <w:spacing w:val="-2"/>
          <w:sz w:val="24"/>
        </w:rPr>
        <w:t xml:space="preserve"> </w:t>
      </w:r>
      <w:r>
        <w:rPr>
          <w:sz w:val="24"/>
        </w:rPr>
        <w:t>facts</w:t>
      </w:r>
      <w:r>
        <w:rPr>
          <w:spacing w:val="-2"/>
          <w:sz w:val="24"/>
        </w:rPr>
        <w:t xml:space="preserve"> </w:t>
      </w:r>
      <w:r>
        <w:rPr>
          <w:sz w:val="24"/>
        </w:rPr>
        <w:t>on</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statement</w:t>
      </w:r>
      <w:r>
        <w:rPr>
          <w:spacing w:val="-2"/>
          <w:sz w:val="24"/>
        </w:rPr>
        <w:t xml:space="preserve"> </w:t>
      </w:r>
      <w:r>
        <w:rPr>
          <w:sz w:val="24"/>
        </w:rPr>
        <w:t>is</w:t>
      </w:r>
      <w:r>
        <w:rPr>
          <w:spacing w:val="-1"/>
          <w:sz w:val="24"/>
        </w:rPr>
        <w:t xml:space="preserve"> </w:t>
      </w:r>
      <w:proofErr w:type="gramStart"/>
      <w:r>
        <w:rPr>
          <w:spacing w:val="-2"/>
          <w:sz w:val="24"/>
        </w:rPr>
        <w:t>based;</w:t>
      </w:r>
      <w:proofErr w:type="gramEnd"/>
    </w:p>
    <w:p w14:paraId="0364CFE8" w14:textId="77777777" w:rsidR="0068665A" w:rsidRDefault="00535A49" w:rsidP="00B05A79">
      <w:pPr>
        <w:pStyle w:val="ListParagraph"/>
        <w:numPr>
          <w:ilvl w:val="0"/>
          <w:numId w:val="38"/>
        </w:numPr>
        <w:tabs>
          <w:tab w:val="left" w:pos="1538"/>
        </w:tabs>
        <w:ind w:left="1538" w:hanging="358"/>
        <w:rPr>
          <w:sz w:val="24"/>
        </w:rPr>
      </w:pPr>
      <w:r>
        <w:rPr>
          <w:sz w:val="24"/>
        </w:rPr>
        <w:t>The</w:t>
      </w:r>
      <w:r>
        <w:rPr>
          <w:spacing w:val="-7"/>
          <w:sz w:val="24"/>
        </w:rPr>
        <w:t xml:space="preserve"> </w:t>
      </w:r>
      <w:r>
        <w:rPr>
          <w:sz w:val="24"/>
        </w:rPr>
        <w:t>signature</w:t>
      </w:r>
      <w:r>
        <w:rPr>
          <w:spacing w:val="-5"/>
          <w:sz w:val="24"/>
        </w:rPr>
        <w:t xml:space="preserve"> </w:t>
      </w:r>
      <w:r>
        <w:rPr>
          <w:sz w:val="24"/>
        </w:rPr>
        <w:t>and</w:t>
      </w:r>
      <w:r>
        <w:rPr>
          <w:spacing w:val="-4"/>
          <w:sz w:val="24"/>
        </w:rPr>
        <w:t xml:space="preserve"> </w:t>
      </w:r>
      <w:r>
        <w:rPr>
          <w:sz w:val="24"/>
        </w:rPr>
        <w:t>contact</w:t>
      </w:r>
      <w:r>
        <w:rPr>
          <w:spacing w:val="-5"/>
          <w:sz w:val="24"/>
        </w:rPr>
        <w:t xml:space="preserve"> </w:t>
      </w:r>
      <w:r>
        <w:rPr>
          <w:sz w:val="24"/>
        </w:rPr>
        <w:t>information</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party</w:t>
      </w:r>
      <w:r>
        <w:rPr>
          <w:spacing w:val="-5"/>
          <w:sz w:val="24"/>
        </w:rPr>
        <w:t xml:space="preserve"> </w:t>
      </w:r>
      <w:r>
        <w:rPr>
          <w:sz w:val="24"/>
        </w:rPr>
        <w:t>filing</w:t>
      </w:r>
      <w:r>
        <w:rPr>
          <w:spacing w:val="-4"/>
          <w:sz w:val="24"/>
        </w:rPr>
        <w:t xml:space="preserve"> </w:t>
      </w:r>
      <w:r>
        <w:rPr>
          <w:sz w:val="24"/>
        </w:rPr>
        <w:t>the</w:t>
      </w:r>
      <w:r>
        <w:rPr>
          <w:spacing w:val="-5"/>
          <w:sz w:val="24"/>
        </w:rPr>
        <w:t xml:space="preserve"> </w:t>
      </w:r>
      <w:r>
        <w:rPr>
          <w:sz w:val="24"/>
        </w:rPr>
        <w:t>complaint;</w:t>
      </w:r>
      <w:r>
        <w:rPr>
          <w:spacing w:val="-4"/>
          <w:sz w:val="24"/>
        </w:rPr>
        <w:t xml:space="preserve"> </w:t>
      </w:r>
      <w:r>
        <w:rPr>
          <w:spacing w:val="-5"/>
          <w:sz w:val="24"/>
        </w:rPr>
        <w:t>and</w:t>
      </w:r>
    </w:p>
    <w:p w14:paraId="0364CFE9" w14:textId="77777777" w:rsidR="0068665A" w:rsidRDefault="00535A49" w:rsidP="00B05A79">
      <w:pPr>
        <w:pStyle w:val="ListParagraph"/>
        <w:numPr>
          <w:ilvl w:val="0"/>
          <w:numId w:val="38"/>
        </w:numPr>
        <w:tabs>
          <w:tab w:val="left" w:pos="1539"/>
        </w:tabs>
        <w:ind w:left="1539" w:hanging="359"/>
        <w:rPr>
          <w:sz w:val="24"/>
        </w:rPr>
      </w:pPr>
      <w:r>
        <w:rPr>
          <w:sz w:val="24"/>
        </w:rPr>
        <w:t>If</w:t>
      </w:r>
      <w:r>
        <w:rPr>
          <w:spacing w:val="-7"/>
          <w:sz w:val="24"/>
        </w:rPr>
        <w:t xml:space="preserve"> </w:t>
      </w:r>
      <w:r>
        <w:rPr>
          <w:sz w:val="24"/>
        </w:rPr>
        <w:t>alleging</w:t>
      </w:r>
      <w:r>
        <w:rPr>
          <w:spacing w:val="-4"/>
          <w:sz w:val="24"/>
        </w:rPr>
        <w:t xml:space="preserve"> </w:t>
      </w:r>
      <w:r>
        <w:rPr>
          <w:sz w:val="24"/>
        </w:rPr>
        <w:t>violations</w:t>
      </w:r>
      <w:r>
        <w:rPr>
          <w:spacing w:val="-5"/>
          <w:sz w:val="24"/>
        </w:rPr>
        <w:t xml:space="preserve"> </w:t>
      </w:r>
      <w:r>
        <w:rPr>
          <w:sz w:val="24"/>
        </w:rPr>
        <w:t>regarding</w:t>
      </w:r>
      <w:r>
        <w:rPr>
          <w:spacing w:val="-4"/>
          <w:sz w:val="24"/>
        </w:rPr>
        <w:t xml:space="preserve"> </w:t>
      </w:r>
      <w:r>
        <w:rPr>
          <w:sz w:val="24"/>
        </w:rPr>
        <w:t>a</w:t>
      </w:r>
      <w:r>
        <w:rPr>
          <w:spacing w:val="-5"/>
          <w:sz w:val="24"/>
        </w:rPr>
        <w:t xml:space="preserve"> </w:t>
      </w:r>
      <w:r>
        <w:rPr>
          <w:sz w:val="24"/>
        </w:rPr>
        <w:t>specific</w:t>
      </w:r>
      <w:r>
        <w:rPr>
          <w:spacing w:val="-4"/>
          <w:sz w:val="24"/>
        </w:rPr>
        <w:t xml:space="preserve"> </w:t>
      </w:r>
      <w:r>
        <w:rPr>
          <w:spacing w:val="-2"/>
          <w:sz w:val="24"/>
        </w:rPr>
        <w:t>child:</w:t>
      </w:r>
    </w:p>
    <w:p w14:paraId="0364CFEA" w14:textId="77777777" w:rsidR="0068665A" w:rsidRDefault="00535A49" w:rsidP="00B05A79">
      <w:pPr>
        <w:pStyle w:val="ListParagraph"/>
        <w:numPr>
          <w:ilvl w:val="1"/>
          <w:numId w:val="38"/>
        </w:numPr>
        <w:tabs>
          <w:tab w:val="left" w:pos="2079"/>
        </w:tabs>
        <w:ind w:left="2079" w:hanging="539"/>
        <w:rPr>
          <w:sz w:val="24"/>
        </w:rPr>
      </w:pPr>
      <w:r>
        <w:rPr>
          <w:sz w:val="24"/>
        </w:rPr>
        <w:t>The</w:t>
      </w:r>
      <w:r>
        <w:rPr>
          <w:spacing w:val="-5"/>
          <w:sz w:val="24"/>
        </w:rPr>
        <w:t xml:space="preserve"> </w:t>
      </w:r>
      <w:r>
        <w:rPr>
          <w:sz w:val="24"/>
        </w:rPr>
        <w:t>name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child</w:t>
      </w:r>
      <w:r>
        <w:rPr>
          <w:spacing w:val="-3"/>
          <w:sz w:val="24"/>
        </w:rPr>
        <w:t xml:space="preserve"> </w:t>
      </w:r>
      <w:r>
        <w:rPr>
          <w:sz w:val="24"/>
        </w:rPr>
        <w:t>and</w:t>
      </w:r>
      <w:r>
        <w:rPr>
          <w:spacing w:val="-2"/>
          <w:sz w:val="24"/>
        </w:rPr>
        <w:t xml:space="preserve"> </w:t>
      </w:r>
      <w:r>
        <w:rPr>
          <w:sz w:val="24"/>
        </w:rPr>
        <w:t>address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residence</w:t>
      </w:r>
      <w:r>
        <w:rPr>
          <w:spacing w:val="-3"/>
          <w:sz w:val="24"/>
        </w:rPr>
        <w:t xml:space="preserve"> </w:t>
      </w:r>
      <w:r>
        <w:rPr>
          <w:sz w:val="24"/>
        </w:rPr>
        <w:t>of</w:t>
      </w:r>
      <w:r>
        <w:rPr>
          <w:spacing w:val="-3"/>
          <w:sz w:val="24"/>
        </w:rPr>
        <w:t xml:space="preserve"> </w:t>
      </w:r>
      <w:r>
        <w:rPr>
          <w:sz w:val="24"/>
        </w:rPr>
        <w:t>the</w:t>
      </w:r>
      <w:r>
        <w:rPr>
          <w:spacing w:val="-2"/>
          <w:sz w:val="24"/>
        </w:rPr>
        <w:t xml:space="preserve"> </w:t>
      </w:r>
      <w:proofErr w:type="gramStart"/>
      <w:r>
        <w:rPr>
          <w:spacing w:val="-2"/>
          <w:sz w:val="24"/>
        </w:rPr>
        <w:t>child;</w:t>
      </w:r>
      <w:proofErr w:type="gramEnd"/>
    </w:p>
    <w:p w14:paraId="0364CFEB" w14:textId="77777777" w:rsidR="0068665A" w:rsidRDefault="00535A49" w:rsidP="00B05A79">
      <w:pPr>
        <w:pStyle w:val="ListParagraph"/>
        <w:numPr>
          <w:ilvl w:val="1"/>
          <w:numId w:val="38"/>
        </w:numPr>
        <w:tabs>
          <w:tab w:val="left" w:pos="2079"/>
        </w:tabs>
        <w:ind w:left="2079" w:hanging="540"/>
        <w:rPr>
          <w:sz w:val="24"/>
        </w:rPr>
      </w:pPr>
      <w:r>
        <w:rPr>
          <w:sz w:val="24"/>
        </w:rPr>
        <w:t>The</w:t>
      </w:r>
      <w:r>
        <w:rPr>
          <w:spacing w:val="-3"/>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school</w:t>
      </w:r>
      <w:r>
        <w:rPr>
          <w:spacing w:val="-2"/>
          <w:sz w:val="24"/>
        </w:rPr>
        <w:t xml:space="preserve"> </w:t>
      </w:r>
      <w:r>
        <w:rPr>
          <w:sz w:val="24"/>
        </w:rPr>
        <w:t>the</w:t>
      </w:r>
      <w:r>
        <w:rPr>
          <w:spacing w:val="-2"/>
          <w:sz w:val="24"/>
        </w:rPr>
        <w:t xml:space="preserve"> </w:t>
      </w:r>
      <w:r>
        <w:rPr>
          <w:sz w:val="24"/>
        </w:rPr>
        <w:t>child</w:t>
      </w:r>
      <w:r>
        <w:rPr>
          <w:spacing w:val="-3"/>
          <w:sz w:val="24"/>
        </w:rPr>
        <w:t xml:space="preserve"> </w:t>
      </w:r>
      <w:r>
        <w:rPr>
          <w:sz w:val="24"/>
        </w:rPr>
        <w:t>is</w:t>
      </w:r>
      <w:r>
        <w:rPr>
          <w:spacing w:val="-2"/>
          <w:sz w:val="24"/>
        </w:rPr>
        <w:t xml:space="preserve"> </w:t>
      </w:r>
      <w:proofErr w:type="gramStart"/>
      <w:r>
        <w:rPr>
          <w:spacing w:val="-2"/>
          <w:sz w:val="24"/>
        </w:rPr>
        <w:t>attending;</w:t>
      </w:r>
      <w:proofErr w:type="gramEnd"/>
    </w:p>
    <w:p w14:paraId="0364CFEC" w14:textId="77777777" w:rsidR="0068665A" w:rsidRDefault="00535A49" w:rsidP="00B05A79">
      <w:pPr>
        <w:pStyle w:val="ListParagraph"/>
        <w:numPr>
          <w:ilvl w:val="1"/>
          <w:numId w:val="38"/>
        </w:numPr>
        <w:tabs>
          <w:tab w:val="left" w:pos="2079"/>
        </w:tabs>
        <w:ind w:left="2079" w:right="485" w:hanging="540"/>
        <w:rPr>
          <w:sz w:val="24"/>
        </w:rPr>
      </w:pP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homeless</w:t>
      </w:r>
      <w:r>
        <w:rPr>
          <w:spacing w:val="-3"/>
          <w:sz w:val="24"/>
        </w:rPr>
        <w:t xml:space="preserve"> </w:t>
      </w:r>
      <w:r>
        <w:rPr>
          <w:sz w:val="24"/>
        </w:rPr>
        <w:t>child</w:t>
      </w:r>
      <w:r>
        <w:rPr>
          <w:spacing w:val="-3"/>
          <w:sz w:val="24"/>
        </w:rPr>
        <w:t xml:space="preserve"> </w:t>
      </w:r>
      <w:r>
        <w:rPr>
          <w:sz w:val="24"/>
        </w:rPr>
        <w:t>or</w:t>
      </w:r>
      <w:r>
        <w:rPr>
          <w:spacing w:val="-3"/>
          <w:sz w:val="24"/>
        </w:rPr>
        <w:t xml:space="preserve"> </w:t>
      </w:r>
      <w:r>
        <w:rPr>
          <w:sz w:val="24"/>
        </w:rPr>
        <w:t>youth,</w:t>
      </w:r>
      <w:r>
        <w:rPr>
          <w:spacing w:val="-3"/>
          <w:sz w:val="24"/>
        </w:rPr>
        <w:t xml:space="preserve"> </w:t>
      </w:r>
      <w:r>
        <w:rPr>
          <w:sz w:val="24"/>
        </w:rPr>
        <w:t>available</w:t>
      </w:r>
      <w:r>
        <w:rPr>
          <w:spacing w:val="-3"/>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 xml:space="preserve">for the child, and the name of the school the child is </w:t>
      </w:r>
      <w:proofErr w:type="gramStart"/>
      <w:r>
        <w:rPr>
          <w:sz w:val="24"/>
        </w:rPr>
        <w:t>attending;</w:t>
      </w:r>
      <w:proofErr w:type="gramEnd"/>
    </w:p>
    <w:p w14:paraId="0364CFED" w14:textId="77777777" w:rsidR="0068665A" w:rsidRDefault="00535A49" w:rsidP="00B05A79">
      <w:pPr>
        <w:pStyle w:val="ListParagraph"/>
        <w:numPr>
          <w:ilvl w:val="1"/>
          <w:numId w:val="38"/>
        </w:numPr>
        <w:tabs>
          <w:tab w:val="left" w:pos="2079"/>
        </w:tabs>
        <w:spacing w:before="121"/>
        <w:ind w:left="2079" w:right="953" w:hanging="540"/>
        <w:rPr>
          <w:b/>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problem</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child,</w:t>
      </w:r>
      <w:r>
        <w:rPr>
          <w:spacing w:val="-3"/>
          <w:sz w:val="24"/>
        </w:rPr>
        <w:t xml:space="preserve"> </w:t>
      </w:r>
      <w:r>
        <w:rPr>
          <w:sz w:val="24"/>
        </w:rPr>
        <w:t>including</w:t>
      </w:r>
      <w:r>
        <w:rPr>
          <w:spacing w:val="-3"/>
          <w:sz w:val="24"/>
        </w:rPr>
        <w:t xml:space="preserve"> </w:t>
      </w:r>
      <w:r>
        <w:rPr>
          <w:sz w:val="24"/>
        </w:rPr>
        <w:t xml:space="preserve">facts relating to the problem; </w:t>
      </w:r>
      <w:r>
        <w:rPr>
          <w:b/>
          <w:sz w:val="24"/>
          <w:u w:val="single"/>
        </w:rPr>
        <w:t>and</w:t>
      </w:r>
    </w:p>
    <w:p w14:paraId="0364CFEE" w14:textId="77777777" w:rsidR="0068665A" w:rsidRDefault="00535A49" w:rsidP="00B05A79">
      <w:pPr>
        <w:pStyle w:val="ListParagraph"/>
        <w:numPr>
          <w:ilvl w:val="1"/>
          <w:numId w:val="38"/>
        </w:numPr>
        <w:tabs>
          <w:tab w:val="left" w:pos="2080"/>
        </w:tabs>
        <w:ind w:right="407" w:hanging="540"/>
        <w:rPr>
          <w:sz w:val="24"/>
        </w:rPr>
      </w:pPr>
      <w:r>
        <w:rPr>
          <w:sz w:val="24"/>
        </w:rPr>
        <w:t>A</w:t>
      </w:r>
      <w:r>
        <w:rPr>
          <w:spacing w:val="-4"/>
          <w:sz w:val="24"/>
        </w:rPr>
        <w:t xml:space="preserve"> </w:t>
      </w:r>
      <w:r>
        <w:rPr>
          <w:sz w:val="24"/>
        </w:rPr>
        <w:t>proposed</w:t>
      </w:r>
      <w:r>
        <w:rPr>
          <w:spacing w:val="-4"/>
          <w:sz w:val="24"/>
        </w:rPr>
        <w:t xml:space="preserve"> </w:t>
      </w:r>
      <w:r>
        <w:rPr>
          <w:sz w:val="24"/>
        </w:rPr>
        <w:t>resolution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problem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extent</w:t>
      </w:r>
      <w:r>
        <w:rPr>
          <w:spacing w:val="-4"/>
          <w:sz w:val="24"/>
        </w:rPr>
        <w:t xml:space="preserve"> </w:t>
      </w:r>
      <w:r>
        <w:rPr>
          <w:sz w:val="24"/>
        </w:rPr>
        <w:t>known</w:t>
      </w:r>
      <w:r>
        <w:rPr>
          <w:spacing w:val="-4"/>
          <w:sz w:val="24"/>
        </w:rPr>
        <w:t xml:space="preserve"> </w:t>
      </w:r>
      <w:r>
        <w:rPr>
          <w:sz w:val="24"/>
        </w:rPr>
        <w:t>and</w:t>
      </w:r>
      <w:r>
        <w:rPr>
          <w:spacing w:val="-4"/>
          <w:sz w:val="24"/>
        </w:rPr>
        <w:t xml:space="preserve"> </w:t>
      </w:r>
      <w:r>
        <w:rPr>
          <w:sz w:val="24"/>
        </w:rPr>
        <w:t>available</w:t>
      </w:r>
      <w:r>
        <w:rPr>
          <w:spacing w:val="-4"/>
          <w:sz w:val="24"/>
        </w:rPr>
        <w:t xml:space="preserve"> </w:t>
      </w:r>
      <w:r>
        <w:rPr>
          <w:sz w:val="24"/>
        </w:rPr>
        <w:t>to the party filing the complaint at the time the complaint is filed.</w:t>
      </w:r>
    </w:p>
    <w:p w14:paraId="0364CFEF" w14:textId="77777777" w:rsidR="0068665A" w:rsidRDefault="0068665A">
      <w:pPr>
        <w:rPr>
          <w:sz w:val="24"/>
        </w:rPr>
        <w:sectPr w:rsidR="0068665A">
          <w:pgSz w:w="12240" w:h="15840"/>
          <w:pgMar w:top="1060" w:right="1300" w:bottom="280" w:left="620" w:header="720" w:footer="0" w:gutter="0"/>
          <w:cols w:space="720"/>
        </w:sectPr>
      </w:pPr>
    </w:p>
    <w:p w14:paraId="22235817" w14:textId="77777777" w:rsidR="00CA13C7" w:rsidRDefault="00CA13C7">
      <w:pPr>
        <w:pStyle w:val="BodyText"/>
        <w:spacing w:before="9"/>
        <w:rPr>
          <w:sz w:val="23"/>
        </w:rPr>
      </w:pPr>
    </w:p>
    <w:p w14:paraId="0364CFF1" w14:textId="77777777" w:rsidR="0068665A" w:rsidRDefault="00535A49">
      <w:pPr>
        <w:spacing w:before="93"/>
        <w:ind w:left="819" w:right="317"/>
        <w:jc w:val="both"/>
        <w:rPr>
          <w:b/>
          <w:i/>
          <w:sz w:val="24"/>
        </w:rPr>
      </w:pPr>
      <w:r>
        <w:rPr>
          <w:sz w:val="24"/>
        </w:rPr>
        <w:t>The</w:t>
      </w:r>
      <w:r>
        <w:rPr>
          <w:spacing w:val="-3"/>
          <w:sz w:val="24"/>
        </w:rPr>
        <w:t xml:space="preserve"> </w:t>
      </w:r>
      <w:r>
        <w:rPr>
          <w:sz w:val="24"/>
        </w:rPr>
        <w:t>complaint</w:t>
      </w:r>
      <w:r>
        <w:rPr>
          <w:spacing w:val="-3"/>
          <w:sz w:val="24"/>
        </w:rPr>
        <w:t xml:space="preserve"> </w:t>
      </w:r>
      <w:r>
        <w:rPr>
          <w:sz w:val="24"/>
        </w:rPr>
        <w:t>must</w:t>
      </w:r>
      <w:r>
        <w:rPr>
          <w:spacing w:val="-3"/>
          <w:sz w:val="24"/>
        </w:rPr>
        <w:t xml:space="preserve"> </w:t>
      </w:r>
      <w:r>
        <w:rPr>
          <w:sz w:val="24"/>
        </w:rPr>
        <w:t>allege</w:t>
      </w:r>
      <w:r>
        <w:rPr>
          <w:spacing w:val="-3"/>
          <w:sz w:val="24"/>
        </w:rPr>
        <w:t xml:space="preserve"> </w:t>
      </w:r>
      <w:r>
        <w:rPr>
          <w:sz w:val="24"/>
        </w:rPr>
        <w:t>a</w:t>
      </w:r>
      <w:r>
        <w:rPr>
          <w:spacing w:val="-3"/>
          <w:sz w:val="24"/>
        </w:rPr>
        <w:t xml:space="preserve"> </w:t>
      </w:r>
      <w:r>
        <w:rPr>
          <w:sz w:val="24"/>
        </w:rPr>
        <w:t>violation</w:t>
      </w:r>
      <w:r>
        <w:rPr>
          <w:spacing w:val="-3"/>
          <w:sz w:val="24"/>
        </w:rPr>
        <w:t xml:space="preserve"> </w:t>
      </w:r>
      <w:r>
        <w:rPr>
          <w:sz w:val="24"/>
        </w:rPr>
        <w:t>that</w:t>
      </w:r>
      <w:r>
        <w:rPr>
          <w:spacing w:val="-3"/>
          <w:sz w:val="24"/>
        </w:rPr>
        <w:t xml:space="preserve"> </w:t>
      </w:r>
      <w:r>
        <w:rPr>
          <w:sz w:val="24"/>
        </w:rPr>
        <w:t>occurred</w:t>
      </w:r>
      <w:r>
        <w:rPr>
          <w:spacing w:val="-3"/>
          <w:sz w:val="24"/>
        </w:rPr>
        <w:t xml:space="preserve"> </w:t>
      </w:r>
      <w:r>
        <w:rPr>
          <w:sz w:val="24"/>
        </w:rPr>
        <w:t>not</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the date that the complaint is received as described under the heading</w:t>
      </w:r>
      <w:r>
        <w:rPr>
          <w:spacing w:val="-1"/>
          <w:sz w:val="24"/>
        </w:rPr>
        <w:t xml:space="preserve"> </w:t>
      </w:r>
      <w:r>
        <w:rPr>
          <w:b/>
          <w:i/>
          <w:sz w:val="24"/>
        </w:rPr>
        <w:t>Adoption of State Complaint Procedures.</w:t>
      </w:r>
    </w:p>
    <w:p w14:paraId="51C9A922" w14:textId="1439B206" w:rsidR="00F21874" w:rsidRDefault="00F21874" w:rsidP="00F21874">
      <w:pPr>
        <w:spacing w:before="93"/>
        <w:ind w:left="819" w:right="317"/>
        <w:jc w:val="both"/>
        <w:rPr>
          <w:bCs/>
          <w:iCs/>
          <w:sz w:val="24"/>
        </w:rPr>
      </w:pPr>
      <w:r>
        <w:rPr>
          <w:bCs/>
          <w:iCs/>
          <w:sz w:val="24"/>
        </w:rPr>
        <w:t>Complaints are mailed to: Commissioner of Education</w:t>
      </w:r>
    </w:p>
    <w:p w14:paraId="19C2639E" w14:textId="7601F406" w:rsidR="00F21874" w:rsidRDefault="00F21874" w:rsidP="00F21874">
      <w:pPr>
        <w:ind w:left="3600" w:right="317"/>
        <w:jc w:val="both"/>
        <w:rPr>
          <w:bCs/>
          <w:iCs/>
          <w:sz w:val="24"/>
        </w:rPr>
      </w:pPr>
      <w:r>
        <w:rPr>
          <w:bCs/>
          <w:iCs/>
          <w:sz w:val="24"/>
        </w:rPr>
        <w:t>New Hampshire Department of Education</w:t>
      </w:r>
    </w:p>
    <w:p w14:paraId="622CE544" w14:textId="562AD657" w:rsidR="00F21874" w:rsidRDefault="00F21874" w:rsidP="00F21874">
      <w:pPr>
        <w:ind w:left="3600" w:right="317"/>
        <w:jc w:val="both"/>
        <w:rPr>
          <w:bCs/>
          <w:iCs/>
          <w:sz w:val="24"/>
        </w:rPr>
      </w:pPr>
      <w:r>
        <w:rPr>
          <w:bCs/>
          <w:iCs/>
          <w:sz w:val="24"/>
        </w:rPr>
        <w:t>25 Hall Street</w:t>
      </w:r>
    </w:p>
    <w:p w14:paraId="3D10E180" w14:textId="572A28A9" w:rsidR="00F21874" w:rsidRDefault="00F21874" w:rsidP="00F21874">
      <w:pPr>
        <w:ind w:left="3600" w:right="317"/>
        <w:jc w:val="both"/>
        <w:rPr>
          <w:bCs/>
          <w:iCs/>
          <w:sz w:val="24"/>
        </w:rPr>
      </w:pPr>
      <w:r>
        <w:rPr>
          <w:bCs/>
          <w:iCs/>
          <w:sz w:val="24"/>
        </w:rPr>
        <w:t>Concord, NH 03301</w:t>
      </w:r>
    </w:p>
    <w:p w14:paraId="6D7E6535" w14:textId="73EB1C45" w:rsidR="00F21874" w:rsidRPr="00F21874" w:rsidRDefault="00F21874">
      <w:pPr>
        <w:spacing w:before="93"/>
        <w:ind w:left="819" w:right="317"/>
        <w:jc w:val="both"/>
        <w:rPr>
          <w:bCs/>
          <w:iCs/>
          <w:sz w:val="24"/>
        </w:rPr>
      </w:pPr>
      <w:r>
        <w:rPr>
          <w:bCs/>
          <w:iCs/>
          <w:sz w:val="24"/>
        </w:rPr>
        <w:tab/>
      </w:r>
      <w:r>
        <w:rPr>
          <w:bCs/>
          <w:iCs/>
          <w:sz w:val="24"/>
        </w:rPr>
        <w:tab/>
      </w:r>
    </w:p>
    <w:p w14:paraId="0364CFF2" w14:textId="77777777" w:rsidR="0068665A" w:rsidRDefault="00535A49">
      <w:pPr>
        <w:pStyle w:val="BodyText"/>
        <w:ind w:left="819" w:right="239"/>
      </w:pPr>
      <w:r>
        <w:t>The</w:t>
      </w:r>
      <w:r>
        <w:rPr>
          <w:spacing w:val="-3"/>
        </w:rPr>
        <w:t xml:space="preserve"> </w:t>
      </w:r>
      <w:r>
        <w:t>party</w:t>
      </w:r>
      <w:r>
        <w:rPr>
          <w:spacing w:val="-3"/>
        </w:rPr>
        <w:t xml:space="preserve"> </w:t>
      </w:r>
      <w:r>
        <w:t>filing</w:t>
      </w:r>
      <w:r>
        <w:rPr>
          <w:spacing w:val="-3"/>
        </w:rPr>
        <w:t xml:space="preserve"> </w:t>
      </w:r>
      <w:r>
        <w:t>the</w:t>
      </w:r>
      <w:r>
        <w:rPr>
          <w:spacing w:val="-3"/>
        </w:rPr>
        <w:t xml:space="preserve"> </w:t>
      </w:r>
      <w:r>
        <w:t>State</w:t>
      </w:r>
      <w:r>
        <w:rPr>
          <w:spacing w:val="-3"/>
        </w:rPr>
        <w:t xml:space="preserve"> </w:t>
      </w:r>
      <w:r>
        <w:t>complaint</w:t>
      </w:r>
      <w:r>
        <w:rPr>
          <w:spacing w:val="-3"/>
        </w:rPr>
        <w:t xml:space="preserve"> </w:t>
      </w:r>
      <w:r>
        <w:t>must</w:t>
      </w:r>
      <w:r>
        <w:rPr>
          <w:spacing w:val="-3"/>
        </w:rPr>
        <w:t xml:space="preserve"> </w:t>
      </w:r>
      <w:r>
        <w:t>forward</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complaint</w:t>
      </w:r>
      <w:r>
        <w:rPr>
          <w:spacing w:val="-3"/>
        </w:rPr>
        <w:t xml:space="preserve"> </w:t>
      </w:r>
      <w:r>
        <w:t>to</w:t>
      </w:r>
      <w:r>
        <w:rPr>
          <w:spacing w:val="-3"/>
        </w:rPr>
        <w:t xml:space="preserve"> </w:t>
      </w:r>
      <w:r>
        <w:t>the</w:t>
      </w:r>
      <w:r>
        <w:rPr>
          <w:spacing w:val="-3"/>
        </w:rPr>
        <w:t xml:space="preserve"> </w:t>
      </w:r>
      <w:r>
        <w:t>school district or other public agency serving the child at the same time the party files the complaint with the State Educational Agency.</w:t>
      </w:r>
    </w:p>
    <w:p w14:paraId="0CE5FE6B" w14:textId="77777777" w:rsidR="0068665A" w:rsidRDefault="0068665A"/>
    <w:p w14:paraId="101A11B1" w14:textId="77777777" w:rsidR="00FA0F98" w:rsidRDefault="00FA0F98"/>
    <w:p w14:paraId="1542D6A5" w14:textId="77777777" w:rsidR="00FA0F98" w:rsidRDefault="00FA0F98">
      <w:pPr>
        <w:rPr>
          <w:b/>
          <w:bCs/>
          <w:sz w:val="24"/>
          <w:szCs w:val="24"/>
        </w:rPr>
      </w:pPr>
      <w:r>
        <w:tab/>
      </w:r>
      <w:r w:rsidR="00C5582F" w:rsidRPr="00C5582F">
        <w:rPr>
          <w:b/>
          <w:bCs/>
          <w:sz w:val="24"/>
          <w:szCs w:val="24"/>
        </w:rPr>
        <w:t>Request for Reconsideration</w:t>
      </w:r>
    </w:p>
    <w:p w14:paraId="335340AC" w14:textId="77777777" w:rsidR="00C5582F" w:rsidRDefault="00C5582F">
      <w:pPr>
        <w:rPr>
          <w:b/>
          <w:bCs/>
          <w:sz w:val="24"/>
          <w:szCs w:val="24"/>
        </w:rPr>
      </w:pPr>
    </w:p>
    <w:p w14:paraId="28990A93" w14:textId="2AA9568E" w:rsidR="008C1FFC" w:rsidRPr="00C41402" w:rsidRDefault="002D4E61" w:rsidP="00C41402">
      <w:pPr>
        <w:ind w:left="720"/>
        <w:rPr>
          <w:sz w:val="24"/>
          <w:szCs w:val="24"/>
        </w:rPr>
      </w:pPr>
      <w:r w:rsidRPr="00C41402">
        <w:rPr>
          <w:sz w:val="24"/>
          <w:szCs w:val="24"/>
        </w:rPr>
        <w:t>Any party</w:t>
      </w:r>
      <w:r w:rsidR="00273ACC" w:rsidRPr="00C41402">
        <w:rPr>
          <w:sz w:val="24"/>
          <w:szCs w:val="24"/>
        </w:rPr>
        <w:t xml:space="preserve"> to the complaint may, within 20 days of receipt of the commissioner’s written decision</w:t>
      </w:r>
      <w:r w:rsidR="00647ADD" w:rsidRPr="00C41402">
        <w:rPr>
          <w:sz w:val="24"/>
          <w:szCs w:val="24"/>
        </w:rPr>
        <w:t>, make a written request to the commissioner for reconsideration of the decision.</w:t>
      </w:r>
      <w:r w:rsidR="001A49ED" w:rsidRPr="00C41402">
        <w:rPr>
          <w:sz w:val="24"/>
          <w:szCs w:val="24"/>
        </w:rPr>
        <w:t xml:space="preserve"> Any corrective</w:t>
      </w:r>
      <w:r w:rsidR="00C41402">
        <w:rPr>
          <w:sz w:val="24"/>
          <w:szCs w:val="24"/>
        </w:rPr>
        <w:t xml:space="preserve"> </w:t>
      </w:r>
      <w:r w:rsidR="008C1FFC" w:rsidRPr="00C41402">
        <w:rPr>
          <w:sz w:val="24"/>
          <w:szCs w:val="24"/>
        </w:rPr>
        <w:t>action ordered by the commissioner for the benefit of a child with a disability shall be implemented</w:t>
      </w:r>
      <w:r w:rsidR="00C41402" w:rsidRPr="00C41402">
        <w:rPr>
          <w:sz w:val="24"/>
          <w:szCs w:val="24"/>
        </w:rPr>
        <w:t xml:space="preserve"> and continue until the conclusion of the reconsideration and, unless reversed upon reconsideration or stayed, during any appeal. </w:t>
      </w:r>
    </w:p>
    <w:p w14:paraId="6D12D506" w14:textId="77777777" w:rsidR="0029200E" w:rsidRDefault="0029200E" w:rsidP="00554E18"/>
    <w:p w14:paraId="3879F87E" w14:textId="77777777" w:rsidR="0029200E" w:rsidRDefault="0029200E"/>
    <w:p w14:paraId="00E0620E" w14:textId="1F572A0E" w:rsidR="00441075" w:rsidRDefault="00441075" w:rsidP="00441075">
      <w:pPr>
        <w:pStyle w:val="Heading2"/>
        <w:spacing w:before="183"/>
      </w:pPr>
      <w:r>
        <w:rPr>
          <w:noProof/>
        </w:rPr>
        <mc:AlternateContent>
          <mc:Choice Requires="wps">
            <w:drawing>
              <wp:anchor distT="0" distB="0" distL="0" distR="0" simplePos="0" relativeHeight="487623680" behindDoc="1" locked="0" layoutInCell="1" allowOverlap="1" wp14:anchorId="53B3BE0B" wp14:editId="430EFD6B">
                <wp:simplePos x="0" y="0"/>
                <wp:positionH relativeFrom="page">
                  <wp:posOffset>895350</wp:posOffset>
                </wp:positionH>
                <wp:positionV relativeFrom="paragraph">
                  <wp:posOffset>391589</wp:posOffset>
                </wp:positionV>
                <wp:extent cx="5981700" cy="38100"/>
                <wp:effectExtent l="0" t="0" r="0" b="0"/>
                <wp:wrapTopAndBottom/>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9767F5" id="Graphic 49" o:spid="_x0000_s1026" alt="&quot;&quot;" style="position:absolute;margin-left:70.5pt;margin-top:30.85pt;width:471pt;height:3pt;z-index:-1569280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" path="m5981700,l,,,38100r5981700,l5981700,xe" fillcolor="black" stroked="f">
                <v:path arrowok="t"/>
                <w10:wrap type="topAndBottom" anchorx="page"/>
              </v:shape>
            </w:pict>
          </mc:Fallback>
        </mc:AlternateContent>
      </w:r>
      <w:bookmarkStart w:id="61" w:name="Model_Forms"/>
      <w:bookmarkEnd w:id="61"/>
      <w:r>
        <w:rPr>
          <w:sz w:val="36"/>
        </w:rPr>
        <w:t>M</w:t>
      </w:r>
      <w:r>
        <w:t>ODEL</w:t>
      </w:r>
      <w:r>
        <w:rPr>
          <w:spacing w:val="-8"/>
        </w:rPr>
        <w:t xml:space="preserve"> </w:t>
      </w:r>
      <w:r>
        <w:rPr>
          <w:spacing w:val="-2"/>
          <w:sz w:val="36"/>
        </w:rPr>
        <w:t>F</w:t>
      </w:r>
      <w:r>
        <w:rPr>
          <w:spacing w:val="-2"/>
        </w:rPr>
        <w:t>ORMS</w:t>
      </w:r>
    </w:p>
    <w:p w14:paraId="3B1E56D4" w14:textId="77777777" w:rsidR="00441075" w:rsidRDefault="00441075" w:rsidP="00441075">
      <w:pPr>
        <w:pStyle w:val="Heading3"/>
      </w:pPr>
      <w:r>
        <w:t>34</w:t>
      </w:r>
      <w:r>
        <w:rPr>
          <w:spacing w:val="-5"/>
        </w:rPr>
        <w:t xml:space="preserve"> </w:t>
      </w:r>
      <w:r>
        <w:t>CFR</w:t>
      </w:r>
      <w:r>
        <w:rPr>
          <w:spacing w:val="-4"/>
        </w:rPr>
        <w:t xml:space="preserve"> </w:t>
      </w:r>
      <w:r>
        <w:rPr>
          <w:spacing w:val="-2"/>
        </w:rPr>
        <w:t>§300.509</w:t>
      </w:r>
    </w:p>
    <w:p w14:paraId="15F5CF26" w14:textId="147B1BA8" w:rsidR="00441075" w:rsidRDefault="00441075" w:rsidP="00441075">
      <w:pPr>
        <w:pStyle w:val="BodyText"/>
        <w:spacing w:before="117"/>
        <w:ind w:left="819" w:right="239"/>
      </w:pPr>
      <w:r>
        <w:t xml:space="preserve">The </w:t>
      </w:r>
      <w:r w:rsidR="008F7821">
        <w:t>New Hampshire Department of Education has</w:t>
      </w:r>
      <w:r>
        <w:t xml:space="preserve"> develop</w:t>
      </w:r>
      <w:r w:rsidR="008F7821">
        <w:t>ed</w:t>
      </w:r>
      <w:r>
        <w:t xml:space="preserve"> model forms to help you to file a due process</w:t>
      </w:r>
      <w:r>
        <w:rPr>
          <w:spacing w:val="-3"/>
        </w:rPr>
        <w:t xml:space="preserve"> </w:t>
      </w:r>
      <w:r>
        <w:t>complaint</w:t>
      </w:r>
      <w:r>
        <w:rPr>
          <w:spacing w:val="-3"/>
        </w:rPr>
        <w:t xml:space="preserve"> </w:t>
      </w:r>
      <w:r>
        <w:t>and</w:t>
      </w:r>
      <w:r>
        <w:rPr>
          <w:spacing w:val="-3"/>
        </w:rPr>
        <w:t xml:space="preserve"> </w:t>
      </w:r>
      <w:r>
        <w:t>to</w:t>
      </w:r>
      <w:r>
        <w:rPr>
          <w:spacing w:val="-3"/>
        </w:rPr>
        <w:t xml:space="preserve"> </w:t>
      </w:r>
      <w:r>
        <w:t>help</w:t>
      </w:r>
      <w:r>
        <w:rPr>
          <w:spacing w:val="-3"/>
        </w:rPr>
        <w:t xml:space="preserve"> </w:t>
      </w:r>
      <w:r>
        <w:t>you</w:t>
      </w:r>
      <w:r>
        <w:rPr>
          <w:spacing w:val="-3"/>
        </w:rPr>
        <w:t xml:space="preserve"> </w:t>
      </w:r>
      <w:r>
        <w:t>and</w:t>
      </w:r>
      <w:r>
        <w:rPr>
          <w:spacing w:val="-3"/>
        </w:rPr>
        <w:t xml:space="preserve"> </w:t>
      </w:r>
      <w:r>
        <w:t>other</w:t>
      </w:r>
      <w:r>
        <w:rPr>
          <w:spacing w:val="-3"/>
        </w:rPr>
        <w:t xml:space="preserve"> </w:t>
      </w:r>
      <w:r>
        <w:t>parties</w:t>
      </w:r>
      <w:r>
        <w:rPr>
          <w:spacing w:val="-3"/>
        </w:rPr>
        <w:t xml:space="preserve"> </w:t>
      </w:r>
      <w:r>
        <w:t>to</w:t>
      </w:r>
      <w:r>
        <w:rPr>
          <w:spacing w:val="-3"/>
        </w:rPr>
        <w:t xml:space="preserve"> </w:t>
      </w:r>
      <w:r>
        <w:t>file</w:t>
      </w:r>
      <w:r>
        <w:rPr>
          <w:spacing w:val="-3"/>
        </w:rPr>
        <w:t xml:space="preserve"> </w:t>
      </w:r>
      <w:r>
        <w:t>a</w:t>
      </w:r>
      <w:r>
        <w:rPr>
          <w:spacing w:val="-3"/>
        </w:rPr>
        <w:t xml:space="preserve"> </w:t>
      </w:r>
      <w:proofErr w:type="gramStart"/>
      <w:r>
        <w:t>State</w:t>
      </w:r>
      <w:proofErr w:type="gramEnd"/>
      <w:r>
        <w:rPr>
          <w:spacing w:val="-3"/>
        </w:rPr>
        <w:t xml:space="preserve"> </w:t>
      </w:r>
      <w:r>
        <w:t>complaint.</w:t>
      </w:r>
      <w:r>
        <w:rPr>
          <w:spacing w:val="-2"/>
        </w:rPr>
        <w:t xml:space="preserve"> </w:t>
      </w:r>
      <w:r>
        <w:t xml:space="preserve">However, your State or the school district may not require the use of these model forms. In fact, you can use the model form or another appropriate form, so long as it contains the required information for filing a due process complaint or a </w:t>
      </w:r>
      <w:proofErr w:type="gramStart"/>
      <w:r>
        <w:t>State</w:t>
      </w:r>
      <w:proofErr w:type="gramEnd"/>
      <w:r>
        <w:t xml:space="preserve"> complaint. Model forms can be found at </w:t>
      </w:r>
      <w:hyperlink r:id="rId19" w:history="1">
        <w:r w:rsidRPr="00874E9E">
          <w:rPr>
            <w:rStyle w:val="Hyperlink"/>
          </w:rPr>
          <w:t>www.education.nh.gov</w:t>
        </w:r>
      </w:hyperlink>
      <w:r>
        <w:t xml:space="preserve"> or by calling 603-271-3196 (State complaints) or </w:t>
      </w:r>
      <w:r w:rsidR="008F3E2C">
        <w:t>603-271-2299 (Due Process and Alternative Dispute Resolution).</w:t>
      </w:r>
    </w:p>
    <w:p w14:paraId="419895C4" w14:textId="1218925D" w:rsidR="0029200E" w:rsidRDefault="0029200E" w:rsidP="00441075"/>
    <w:p w14:paraId="0EF411D2" w14:textId="77777777" w:rsidR="0029200E" w:rsidRDefault="0029200E"/>
    <w:p w14:paraId="245ED90B" w14:textId="77777777" w:rsidR="0029200E" w:rsidRDefault="0029200E"/>
    <w:p w14:paraId="0E9CEE16" w14:textId="77777777" w:rsidR="0029200E" w:rsidRDefault="0029200E"/>
    <w:p w14:paraId="37536727" w14:textId="77777777" w:rsidR="0029200E" w:rsidRDefault="0029200E"/>
    <w:p w14:paraId="14408219" w14:textId="77777777" w:rsidR="0029200E" w:rsidRPr="00C5582F" w:rsidRDefault="0029200E"/>
    <w:p w14:paraId="39FC724D" w14:textId="77777777" w:rsidR="00C5582F" w:rsidRDefault="00C5582F">
      <w:pPr>
        <w:rPr>
          <w:b/>
          <w:bCs/>
        </w:rPr>
      </w:pPr>
    </w:p>
    <w:p w14:paraId="0364CFF3" w14:textId="24B9CCC4" w:rsidR="00C5582F" w:rsidRPr="00C5582F" w:rsidRDefault="00C5582F">
      <w:pPr>
        <w:rPr>
          <w:b/>
          <w:bCs/>
        </w:rPr>
        <w:sectPr w:rsidR="00C5582F" w:rsidRPr="00C5582F">
          <w:pgSz w:w="12240" w:h="15840"/>
          <w:pgMar w:top="1060" w:right="1300" w:bottom="280" w:left="620" w:header="720" w:footer="0" w:gutter="0"/>
          <w:cols w:space="720"/>
        </w:sectPr>
      </w:pPr>
      <w:r>
        <w:rPr>
          <w:b/>
          <w:bCs/>
        </w:rPr>
        <w:tab/>
      </w:r>
    </w:p>
    <w:p w14:paraId="0364CFF6" w14:textId="1F4E6BC9" w:rsidR="0068665A" w:rsidRDefault="00535A49" w:rsidP="007C2A4C">
      <w:pPr>
        <w:pStyle w:val="BodyText"/>
        <w:spacing w:before="0"/>
        <w:ind w:firstLine="720"/>
        <w:rPr>
          <w:sz w:val="20"/>
        </w:rPr>
      </w:pPr>
      <w:r>
        <w:rPr>
          <w:noProof/>
          <w:sz w:val="20"/>
        </w:rPr>
        <mc:AlternateContent>
          <mc:Choice Requires="wpg">
            <w:drawing>
              <wp:inline distT="0" distB="0" distL="0" distR="0" wp14:anchorId="0364D26F" wp14:editId="3EA4659B">
                <wp:extent cx="5951220" cy="364490"/>
                <wp:effectExtent l="0" t="0" r="0" b="0"/>
                <wp:docPr id="43" name="Group 43" descr="Due Process Complaint Procedur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364490"/>
                          <a:chOff x="0" y="0"/>
                          <a:chExt cx="5951220" cy="364490"/>
                        </a:xfrm>
                      </wpg:grpSpPr>
                      <wps:wsp>
                        <wps:cNvPr id="46" name="Graphic 44"/>
                        <wps:cNvSpPr/>
                        <wps:spPr>
                          <a:xfrm>
                            <a:off x="0" y="0"/>
                            <a:ext cx="5951220" cy="364490"/>
                          </a:xfrm>
                          <a:custGeom>
                            <a:avLst/>
                            <a:gdLst/>
                            <a:ahLst/>
                            <a:cxnLst/>
                            <a:rect l="l" t="t" r="r" b="b"/>
                            <a:pathLst>
                              <a:path w="5951220" h="364490">
                                <a:moveTo>
                                  <a:pt x="5951220" y="0"/>
                                </a:moveTo>
                                <a:lnTo>
                                  <a:pt x="38100" y="0"/>
                                </a:lnTo>
                                <a:lnTo>
                                  <a:pt x="0" y="0"/>
                                </a:lnTo>
                                <a:lnTo>
                                  <a:pt x="0" y="38100"/>
                                </a:lnTo>
                                <a:lnTo>
                                  <a:pt x="0" y="326136"/>
                                </a:lnTo>
                                <a:lnTo>
                                  <a:pt x="0" y="364236"/>
                                </a:lnTo>
                                <a:lnTo>
                                  <a:pt x="38100" y="364236"/>
                                </a:lnTo>
                                <a:lnTo>
                                  <a:pt x="5951220" y="364236"/>
                                </a:lnTo>
                                <a:lnTo>
                                  <a:pt x="5951220" y="326136"/>
                                </a:lnTo>
                                <a:lnTo>
                                  <a:pt x="5951220" y="38100"/>
                                </a:lnTo>
                                <a:lnTo>
                                  <a:pt x="5951220" y="0"/>
                                </a:lnTo>
                                <a:close/>
                              </a:path>
                            </a:pathLst>
                          </a:custGeom>
                          <a:solidFill>
                            <a:srgbClr val="000000"/>
                          </a:solidFill>
                        </wps:spPr>
                        <wps:bodyPr wrap="square" lIns="0" tIns="0" rIns="0" bIns="0" rtlCol="0">
                          <a:prstTxWarp prst="textNoShape">
                            <a:avLst/>
                          </a:prstTxWarp>
                          <a:noAutofit/>
                        </wps:bodyPr>
                      </wps:wsp>
                      <wps:wsp>
                        <wps:cNvPr id="47" name="Textbox 45"/>
                        <wps:cNvSpPr txBox="1"/>
                        <wps:spPr>
                          <a:xfrm>
                            <a:off x="0" y="0"/>
                            <a:ext cx="5951220" cy="364490"/>
                          </a:xfrm>
                          <a:prstGeom prst="rect">
                            <a:avLst/>
                          </a:prstGeom>
                          <a:solidFill>
                            <a:schemeClr val="bg1"/>
                          </a:solidFill>
                        </wps:spPr>
                        <wps:txbx>
                          <w:txbxContent>
                            <w:p w14:paraId="0364D2CA" w14:textId="77777777" w:rsidR="0068665A" w:rsidRPr="001B11D5" w:rsidRDefault="00535A49">
                              <w:pPr>
                                <w:spacing w:before="80"/>
                                <w:ind w:left="169"/>
                                <w:rPr>
                                  <w:rFonts w:ascii="Arial Black" w:hAnsi="Arial Black"/>
                                  <w:b/>
                                  <w:sz w:val="32"/>
                                  <w:szCs w:val="32"/>
                                </w:rPr>
                              </w:pPr>
                              <w:bookmarkStart w:id="62" w:name="Due_Process_Complaint_Procedures"/>
                              <w:bookmarkStart w:id="63" w:name="_bookmark12"/>
                              <w:bookmarkEnd w:id="62"/>
                              <w:bookmarkEnd w:id="63"/>
                              <w:r w:rsidRPr="001B11D5">
                                <w:rPr>
                                  <w:rFonts w:ascii="Arial Black" w:hAnsi="Arial Black"/>
                                  <w:b/>
                                  <w:sz w:val="32"/>
                                  <w:szCs w:val="32"/>
                                </w:rPr>
                                <w:t>DUE</w:t>
                              </w:r>
                              <w:r w:rsidRPr="001B11D5">
                                <w:rPr>
                                  <w:rFonts w:ascii="Arial Black" w:hAnsi="Arial Black"/>
                                  <w:b/>
                                  <w:spacing w:val="-8"/>
                                  <w:sz w:val="32"/>
                                  <w:szCs w:val="32"/>
                                </w:rPr>
                                <w:t xml:space="preserve"> </w:t>
                              </w:r>
                              <w:r w:rsidRPr="001B11D5">
                                <w:rPr>
                                  <w:rFonts w:ascii="Arial Black" w:hAnsi="Arial Black"/>
                                  <w:b/>
                                  <w:sz w:val="32"/>
                                  <w:szCs w:val="32"/>
                                </w:rPr>
                                <w:t>PROCESS</w:t>
                              </w:r>
                              <w:r w:rsidRPr="001B11D5">
                                <w:rPr>
                                  <w:rFonts w:ascii="Arial Black" w:hAnsi="Arial Black"/>
                                  <w:b/>
                                  <w:spacing w:val="-7"/>
                                  <w:sz w:val="32"/>
                                  <w:szCs w:val="32"/>
                                </w:rPr>
                                <w:t xml:space="preserve"> </w:t>
                              </w:r>
                              <w:r w:rsidRPr="001B11D5">
                                <w:rPr>
                                  <w:rFonts w:ascii="Arial Black" w:hAnsi="Arial Black"/>
                                  <w:b/>
                                  <w:sz w:val="32"/>
                                  <w:szCs w:val="32"/>
                                </w:rPr>
                                <w:t>COMPLAINT</w:t>
                              </w:r>
                              <w:r w:rsidRPr="001B11D5">
                                <w:rPr>
                                  <w:rFonts w:ascii="Arial Black" w:hAnsi="Arial Black"/>
                                  <w:b/>
                                  <w:spacing w:val="-8"/>
                                  <w:sz w:val="32"/>
                                  <w:szCs w:val="32"/>
                                </w:rPr>
                                <w:t xml:space="preserve"> </w:t>
                              </w:r>
                              <w:r w:rsidRPr="001B11D5">
                                <w:rPr>
                                  <w:rFonts w:ascii="Arial Black" w:hAnsi="Arial Black"/>
                                  <w:b/>
                                  <w:spacing w:val="-2"/>
                                  <w:sz w:val="32"/>
                                  <w:szCs w:val="32"/>
                                </w:rPr>
                                <w:t>PROCEDURES</w:t>
                              </w:r>
                            </w:p>
                          </w:txbxContent>
                        </wps:txbx>
                        <wps:bodyPr wrap="square" lIns="0" tIns="0" rIns="0" bIns="0" rtlCol="0">
                          <a:noAutofit/>
                        </wps:bodyPr>
                      </wps:wsp>
                    </wpg:wgp>
                  </a:graphicData>
                </a:graphic>
              </wp:inline>
            </w:drawing>
          </mc:Choice>
          <mc:Fallback>
            <w:pict>
              <v:group w14:anchorId="0364D26F" id="Group 43" o:spid="_x0000_s1029" alt="Due Process Complaint Procedures" style="width:468.6pt;height:28.7pt;mso-position-horizontal-relative:char;mso-position-vertical-relative:line" coordsize="5951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">
                <v:shape id="Graphic 44" o:spid="_x0000_s1030" style="position:absolute;width:59512;height:3644;visibility:visible;mso-wrap-style:square;v-text-anchor:top" coordsize="5951220,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" path="m5951220,l38100,,,,,38100,,326136r,38100l38100,364236r5913120,l5951220,326136r,-288036l5951220,xe" fillcolor="black" stroked="f">
                  <v:path arrowok="t"/>
                </v:shape>
                <v:shape id="Textbox 45" o:spid="_x0000_s1031" type="#_x0000_t202" style="position:absolute;width:59512;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" fillcolor="white [3212]" stroked="f">
                  <v:textbox inset="0,0,0,0">
                    <w:txbxContent>
                      <w:p w14:paraId="0364D2CA" w14:textId="77777777" w:rsidR="0068665A" w:rsidRPr="001B11D5" w:rsidRDefault="00535A49">
                        <w:pPr>
                          <w:spacing w:before="80"/>
                          <w:ind w:left="169"/>
                          <w:rPr>
                            <w:rFonts w:ascii="Arial Black" w:hAnsi="Arial Black"/>
                            <w:b/>
                            <w:sz w:val="32"/>
                            <w:szCs w:val="32"/>
                          </w:rPr>
                        </w:pPr>
                        <w:bookmarkStart w:id="64" w:name="Due_Process_Complaint_Procedures"/>
                        <w:bookmarkStart w:id="65" w:name="_bookmark12"/>
                        <w:bookmarkEnd w:id="64"/>
                        <w:bookmarkEnd w:id="65"/>
                        <w:r w:rsidRPr="001B11D5">
                          <w:rPr>
                            <w:rFonts w:ascii="Arial Black" w:hAnsi="Arial Black"/>
                            <w:b/>
                            <w:sz w:val="32"/>
                            <w:szCs w:val="32"/>
                          </w:rPr>
                          <w:t>DUE</w:t>
                        </w:r>
                        <w:r w:rsidRPr="001B11D5">
                          <w:rPr>
                            <w:rFonts w:ascii="Arial Black" w:hAnsi="Arial Black"/>
                            <w:b/>
                            <w:spacing w:val="-8"/>
                            <w:sz w:val="32"/>
                            <w:szCs w:val="32"/>
                          </w:rPr>
                          <w:t xml:space="preserve"> </w:t>
                        </w:r>
                        <w:r w:rsidRPr="001B11D5">
                          <w:rPr>
                            <w:rFonts w:ascii="Arial Black" w:hAnsi="Arial Black"/>
                            <w:b/>
                            <w:sz w:val="32"/>
                            <w:szCs w:val="32"/>
                          </w:rPr>
                          <w:t>PROCESS</w:t>
                        </w:r>
                        <w:r w:rsidRPr="001B11D5">
                          <w:rPr>
                            <w:rFonts w:ascii="Arial Black" w:hAnsi="Arial Black"/>
                            <w:b/>
                            <w:spacing w:val="-7"/>
                            <w:sz w:val="32"/>
                            <w:szCs w:val="32"/>
                          </w:rPr>
                          <w:t xml:space="preserve"> </w:t>
                        </w:r>
                        <w:r w:rsidRPr="001B11D5">
                          <w:rPr>
                            <w:rFonts w:ascii="Arial Black" w:hAnsi="Arial Black"/>
                            <w:b/>
                            <w:sz w:val="32"/>
                            <w:szCs w:val="32"/>
                          </w:rPr>
                          <w:t>COMPLAINT</w:t>
                        </w:r>
                        <w:r w:rsidRPr="001B11D5">
                          <w:rPr>
                            <w:rFonts w:ascii="Arial Black" w:hAnsi="Arial Black"/>
                            <w:b/>
                            <w:spacing w:val="-8"/>
                            <w:sz w:val="32"/>
                            <w:szCs w:val="32"/>
                          </w:rPr>
                          <w:t xml:space="preserve"> </w:t>
                        </w:r>
                        <w:r w:rsidRPr="001B11D5">
                          <w:rPr>
                            <w:rFonts w:ascii="Arial Black" w:hAnsi="Arial Black"/>
                            <w:b/>
                            <w:spacing w:val="-2"/>
                            <w:sz w:val="32"/>
                            <w:szCs w:val="32"/>
                          </w:rPr>
                          <w:t>PROCEDURES</w:t>
                        </w:r>
                      </w:p>
                    </w:txbxContent>
                  </v:textbox>
                </v:shape>
                <w10:anchorlock/>
              </v:group>
            </w:pict>
          </mc:Fallback>
        </mc:AlternateContent>
      </w:r>
    </w:p>
    <w:p w14:paraId="0364CFF7" w14:textId="77777777" w:rsidR="0068665A" w:rsidRDefault="0068665A">
      <w:pPr>
        <w:pStyle w:val="BodyText"/>
        <w:spacing w:before="0"/>
        <w:rPr>
          <w:sz w:val="20"/>
        </w:rPr>
      </w:pPr>
    </w:p>
    <w:p w14:paraId="0364CFF8" w14:textId="77777777" w:rsidR="0068665A" w:rsidRDefault="00535A49">
      <w:pPr>
        <w:pStyle w:val="Heading2"/>
        <w:spacing w:before="213"/>
      </w:pPr>
      <w:r>
        <w:rPr>
          <w:noProof/>
        </w:rPr>
        <mc:AlternateContent>
          <mc:Choice Requires="wps">
            <w:drawing>
              <wp:anchor distT="0" distB="0" distL="0" distR="0" simplePos="0" relativeHeight="487604224" behindDoc="1" locked="0" layoutInCell="1" allowOverlap="1" wp14:anchorId="0364D271" wp14:editId="12F6FF03">
                <wp:simplePos x="0" y="0"/>
                <wp:positionH relativeFrom="page">
                  <wp:posOffset>895350</wp:posOffset>
                </wp:positionH>
                <wp:positionV relativeFrom="paragraph">
                  <wp:posOffset>411401</wp:posOffset>
                </wp:positionV>
                <wp:extent cx="5981700" cy="38100"/>
                <wp:effectExtent l="0" t="0" r="0" b="0"/>
                <wp:wrapTopAndBottom/>
                <wp:docPr id="9"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EE58CD" id="Graphic 46" o:spid="_x0000_s1026" alt="&quot;&quot;" style="position:absolute;margin-left:70.5pt;margin-top:32.4pt;width:471pt;height:3pt;z-index:-1571225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" path="m5981700,l,,,38100r5981700,l5981700,xe" fillcolor="black" stroked="f">
                <v:path arrowok="t"/>
                <w10:wrap type="topAndBottom" anchorx="page"/>
              </v:shape>
            </w:pict>
          </mc:Fallback>
        </mc:AlternateContent>
      </w:r>
      <w:bookmarkStart w:id="66" w:name="Filing_a_Due_Process_Complaint"/>
      <w:bookmarkEnd w:id="66"/>
      <w:r>
        <w:rPr>
          <w:sz w:val="36"/>
        </w:rPr>
        <w:t>F</w:t>
      </w:r>
      <w:r>
        <w:t>ILING</w:t>
      </w:r>
      <w:r>
        <w:rPr>
          <w:spacing w:val="-4"/>
        </w:rPr>
        <w:t xml:space="preserve"> </w:t>
      </w:r>
      <w:r>
        <w:t>A</w:t>
      </w:r>
      <w:r>
        <w:rPr>
          <w:spacing w:val="-4"/>
        </w:rPr>
        <w:t xml:space="preserve"> </w:t>
      </w:r>
      <w:r>
        <w:rPr>
          <w:sz w:val="36"/>
        </w:rPr>
        <w:t>D</w:t>
      </w:r>
      <w:r>
        <w:t>UE</w:t>
      </w:r>
      <w:r>
        <w:rPr>
          <w:spacing w:val="-5"/>
        </w:rPr>
        <w:t xml:space="preserve"> </w:t>
      </w:r>
      <w:r>
        <w:rPr>
          <w:sz w:val="36"/>
        </w:rPr>
        <w:t>P</w:t>
      </w:r>
      <w:r>
        <w:t>ROCESS</w:t>
      </w:r>
      <w:r>
        <w:rPr>
          <w:spacing w:val="-4"/>
        </w:rPr>
        <w:t xml:space="preserve"> </w:t>
      </w:r>
      <w:r>
        <w:rPr>
          <w:spacing w:val="-2"/>
          <w:sz w:val="36"/>
        </w:rPr>
        <w:t>C</w:t>
      </w:r>
      <w:r>
        <w:rPr>
          <w:spacing w:val="-2"/>
        </w:rPr>
        <w:t>OMPLAINT</w:t>
      </w:r>
    </w:p>
    <w:p w14:paraId="0364CFF9" w14:textId="1B46FAF6" w:rsidR="0068665A" w:rsidRDefault="00535A49">
      <w:pPr>
        <w:pStyle w:val="Heading3"/>
      </w:pPr>
      <w:r>
        <w:t>34</w:t>
      </w:r>
      <w:r>
        <w:rPr>
          <w:spacing w:val="-5"/>
        </w:rPr>
        <w:t xml:space="preserve"> </w:t>
      </w:r>
      <w:r>
        <w:t>CFR</w:t>
      </w:r>
      <w:r>
        <w:rPr>
          <w:spacing w:val="-4"/>
        </w:rPr>
        <w:t xml:space="preserve"> </w:t>
      </w:r>
      <w:r>
        <w:rPr>
          <w:spacing w:val="-2"/>
        </w:rPr>
        <w:t>§300.507</w:t>
      </w:r>
      <w:r w:rsidR="0008122E">
        <w:rPr>
          <w:spacing w:val="-2"/>
        </w:rPr>
        <w:t>, NH Ed 1123</w:t>
      </w:r>
    </w:p>
    <w:p w14:paraId="0364CFFA" w14:textId="77777777" w:rsidR="0068665A" w:rsidRDefault="00535A49">
      <w:pPr>
        <w:pStyle w:val="Heading4"/>
        <w:spacing w:before="237"/>
      </w:pPr>
      <w:r>
        <w:rPr>
          <w:spacing w:val="-2"/>
        </w:rPr>
        <w:t>General</w:t>
      </w:r>
    </w:p>
    <w:p w14:paraId="0364CFFB" w14:textId="77777777" w:rsidR="0068665A" w:rsidRDefault="00535A49">
      <w:pPr>
        <w:pStyle w:val="BodyText"/>
        <w:spacing w:before="119"/>
        <w:ind w:left="819" w:right="239"/>
      </w:pPr>
      <w:r>
        <w:t>You or the school district may file a due process complaint on any matter relating to a proposal or a refusal to initiate or change the identification, evaluation or educational placement</w:t>
      </w:r>
      <w:r>
        <w:rPr>
          <w:spacing w:val="-3"/>
        </w:rPr>
        <w:t xml:space="preserve"> </w:t>
      </w:r>
      <w:r>
        <w:t>of</w:t>
      </w:r>
      <w:r>
        <w:rPr>
          <w:spacing w:val="-3"/>
        </w:rPr>
        <w:t xml:space="preserve"> </w:t>
      </w:r>
      <w:r>
        <w:t>your</w:t>
      </w:r>
      <w:r>
        <w:rPr>
          <w:spacing w:val="-3"/>
        </w:rPr>
        <w:t xml:space="preserve"> </w:t>
      </w:r>
      <w:r>
        <w:t>child,</w:t>
      </w:r>
      <w:r>
        <w:rPr>
          <w:spacing w:val="-3"/>
        </w:rPr>
        <w:t xml:space="preserve"> </w:t>
      </w:r>
      <w:r>
        <w:t>or</w:t>
      </w:r>
      <w:r>
        <w:rPr>
          <w:spacing w:val="-5"/>
        </w:rPr>
        <w:t xml:space="preserve"> </w:t>
      </w:r>
      <w:r>
        <w:t>the</w:t>
      </w:r>
      <w:r>
        <w:rPr>
          <w:spacing w:val="-3"/>
        </w:rPr>
        <w:t xml:space="preserve"> </w:t>
      </w:r>
      <w:r>
        <w:t>provision</w:t>
      </w:r>
      <w:r>
        <w:rPr>
          <w:spacing w:val="-3"/>
        </w:rPr>
        <w:t xml:space="preserve"> </w:t>
      </w:r>
      <w:r>
        <w:t>of</w:t>
      </w:r>
      <w:r>
        <w:rPr>
          <w:spacing w:val="-3"/>
        </w:rPr>
        <w:t xml:space="preserve"> </w:t>
      </w:r>
      <w:r>
        <w:t>a</w:t>
      </w:r>
      <w:r>
        <w:rPr>
          <w:spacing w:val="-3"/>
        </w:rPr>
        <w:t xml:space="preserve"> </w:t>
      </w:r>
      <w:r>
        <w:t>free</w:t>
      </w:r>
      <w:r>
        <w:rPr>
          <w:spacing w:val="-3"/>
        </w:rPr>
        <w:t xml:space="preserve"> </w:t>
      </w:r>
      <w:r>
        <w:t>appropriate</w:t>
      </w:r>
      <w:r>
        <w:rPr>
          <w:spacing w:val="-3"/>
        </w:rPr>
        <w:t xml:space="preserve"> </w:t>
      </w:r>
      <w:r>
        <w:t>public</w:t>
      </w:r>
      <w:r>
        <w:rPr>
          <w:spacing w:val="-3"/>
        </w:rPr>
        <w:t xml:space="preserve"> </w:t>
      </w:r>
      <w:r>
        <w:t>education</w:t>
      </w:r>
      <w:r>
        <w:rPr>
          <w:spacing w:val="-2"/>
        </w:rPr>
        <w:t xml:space="preserve"> </w:t>
      </w:r>
      <w:r>
        <w:t>(FAPE) to your child.</w:t>
      </w:r>
    </w:p>
    <w:p w14:paraId="0364CFFC" w14:textId="77777777" w:rsidR="0068665A" w:rsidRDefault="00535A49">
      <w:pPr>
        <w:pStyle w:val="BodyText"/>
        <w:ind w:left="819" w:right="573"/>
        <w:jc w:val="both"/>
      </w:pPr>
      <w:r>
        <w:t>The</w:t>
      </w:r>
      <w:r>
        <w:rPr>
          <w:spacing w:val="-2"/>
        </w:rPr>
        <w:t xml:space="preserve"> </w:t>
      </w:r>
      <w:r>
        <w:t>due</w:t>
      </w:r>
      <w:r>
        <w:rPr>
          <w:spacing w:val="-2"/>
        </w:rPr>
        <w:t xml:space="preserve"> </w:t>
      </w:r>
      <w:r>
        <w:t>process</w:t>
      </w:r>
      <w:r>
        <w:rPr>
          <w:spacing w:val="-2"/>
        </w:rPr>
        <w:t xml:space="preserve"> </w:t>
      </w:r>
      <w:r>
        <w:t>complaint</w:t>
      </w:r>
      <w:r>
        <w:rPr>
          <w:spacing w:val="-2"/>
        </w:rPr>
        <w:t xml:space="preserve"> </w:t>
      </w:r>
      <w:r>
        <w:t>must</w:t>
      </w:r>
      <w:r>
        <w:rPr>
          <w:spacing w:val="-2"/>
        </w:rPr>
        <w:t xml:space="preserve"> </w:t>
      </w:r>
      <w:r>
        <w:t>allege</w:t>
      </w:r>
      <w:r>
        <w:rPr>
          <w:spacing w:val="-2"/>
        </w:rPr>
        <w:t xml:space="preserve"> </w:t>
      </w:r>
      <w:r>
        <w:t>a</w:t>
      </w:r>
      <w:r>
        <w:rPr>
          <w:spacing w:val="-2"/>
        </w:rPr>
        <w:t xml:space="preserve"> </w:t>
      </w:r>
      <w:r>
        <w:t>violation</w:t>
      </w:r>
      <w:r>
        <w:rPr>
          <w:spacing w:val="-2"/>
        </w:rPr>
        <w:t xml:space="preserve"> </w:t>
      </w:r>
      <w:r>
        <w:t>that</w:t>
      </w:r>
      <w:r>
        <w:rPr>
          <w:spacing w:val="-2"/>
        </w:rPr>
        <w:t xml:space="preserve"> </w:t>
      </w:r>
      <w:r>
        <w:t>happened</w:t>
      </w:r>
      <w:r>
        <w:rPr>
          <w:spacing w:val="-1"/>
        </w:rPr>
        <w:t xml:space="preserve"> </w:t>
      </w:r>
      <w:r>
        <w:t>not</w:t>
      </w:r>
      <w:r>
        <w:rPr>
          <w:spacing w:val="-2"/>
        </w:rPr>
        <w:t xml:space="preserve"> </w:t>
      </w:r>
      <w:r>
        <w:t>more</w:t>
      </w:r>
      <w:r>
        <w:rPr>
          <w:spacing w:val="-2"/>
        </w:rPr>
        <w:t xml:space="preserve"> </w:t>
      </w:r>
      <w:r>
        <w:t>than</w:t>
      </w:r>
      <w:r>
        <w:rPr>
          <w:spacing w:val="-2"/>
        </w:rPr>
        <w:t xml:space="preserve"> </w:t>
      </w:r>
      <w:r>
        <w:t>two years</w:t>
      </w:r>
      <w:r>
        <w:rPr>
          <w:spacing w:val="-3"/>
        </w:rPr>
        <w:t xml:space="preserve"> </w:t>
      </w:r>
      <w:r>
        <w:t>before</w:t>
      </w:r>
      <w:r>
        <w:rPr>
          <w:spacing w:val="-3"/>
        </w:rPr>
        <w:t xml:space="preserve"> </w:t>
      </w: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3"/>
        </w:rPr>
        <w:t xml:space="preserve"> </w:t>
      </w:r>
      <w:r>
        <w:t>knew</w:t>
      </w:r>
      <w:r>
        <w:rPr>
          <w:spacing w:val="-3"/>
        </w:rPr>
        <w:t xml:space="preserve"> </w:t>
      </w:r>
      <w:r>
        <w:t>or</w:t>
      </w:r>
      <w:r>
        <w:rPr>
          <w:spacing w:val="-3"/>
        </w:rPr>
        <w:t xml:space="preserve"> </w:t>
      </w:r>
      <w:r>
        <w:t>should</w:t>
      </w:r>
      <w:r>
        <w:rPr>
          <w:spacing w:val="-3"/>
        </w:rPr>
        <w:t xml:space="preserve"> </w:t>
      </w:r>
      <w:r>
        <w:t>have</w:t>
      </w:r>
      <w:r>
        <w:rPr>
          <w:spacing w:val="-3"/>
        </w:rPr>
        <w:t xml:space="preserve"> </w:t>
      </w:r>
      <w:r>
        <w:t>known</w:t>
      </w:r>
      <w:r>
        <w:rPr>
          <w:spacing w:val="-3"/>
        </w:rPr>
        <w:t xml:space="preserve"> </w:t>
      </w:r>
      <w:r>
        <w:t>about</w:t>
      </w:r>
      <w:r>
        <w:rPr>
          <w:spacing w:val="-3"/>
        </w:rPr>
        <w:t xml:space="preserve"> </w:t>
      </w:r>
      <w:r>
        <w:t>the</w:t>
      </w:r>
      <w:r>
        <w:rPr>
          <w:spacing w:val="-3"/>
        </w:rPr>
        <w:t xml:space="preserve"> </w:t>
      </w:r>
      <w:r>
        <w:t>alleged action that forms the basis of the due process complaint.</w:t>
      </w:r>
    </w:p>
    <w:p w14:paraId="0364CFFD" w14:textId="37149445" w:rsidR="0068665A" w:rsidRDefault="0068665A">
      <w:pPr>
        <w:pStyle w:val="BodyText"/>
        <w:spacing w:before="7"/>
        <w:rPr>
          <w:sz w:val="8"/>
        </w:rPr>
      </w:pPr>
    </w:p>
    <w:p w14:paraId="0364CFFE" w14:textId="77777777" w:rsidR="0068665A" w:rsidRDefault="00535A49">
      <w:pPr>
        <w:pStyle w:val="BodyText"/>
        <w:spacing w:before="117"/>
        <w:ind w:left="820" w:right="239"/>
      </w:pPr>
      <w:r>
        <w:t>The</w:t>
      </w:r>
      <w:r>
        <w:rPr>
          <w:spacing w:val="-3"/>
        </w:rPr>
        <w:t xml:space="preserve"> </w:t>
      </w:r>
      <w:r>
        <w:t>above</w:t>
      </w:r>
      <w:r>
        <w:rPr>
          <w:spacing w:val="-3"/>
        </w:rPr>
        <w:t xml:space="preserve"> </w:t>
      </w:r>
      <w:r>
        <w:t>timeline</w:t>
      </w:r>
      <w:r>
        <w:rPr>
          <w:spacing w:val="-3"/>
        </w:rPr>
        <w:t xml:space="preserve"> </w:t>
      </w:r>
      <w:r>
        <w:t>does</w:t>
      </w:r>
      <w:r>
        <w:rPr>
          <w:spacing w:val="-3"/>
        </w:rPr>
        <w:t xml:space="preserve"> </w:t>
      </w:r>
      <w:r>
        <w:t>not</w:t>
      </w:r>
      <w:r>
        <w:rPr>
          <w:spacing w:val="-3"/>
        </w:rPr>
        <w:t xml:space="preserve"> </w:t>
      </w:r>
      <w:r>
        <w:t>apply</w:t>
      </w:r>
      <w:r>
        <w:rPr>
          <w:spacing w:val="-3"/>
        </w:rPr>
        <w:t xml:space="preserve"> </w:t>
      </w:r>
      <w:r>
        <w:t>to</w:t>
      </w:r>
      <w:r>
        <w:rPr>
          <w:spacing w:val="-3"/>
        </w:rPr>
        <w:t xml:space="preserve"> </w:t>
      </w:r>
      <w:r>
        <w:t>you</w:t>
      </w:r>
      <w:r>
        <w:rPr>
          <w:spacing w:val="-3"/>
        </w:rPr>
        <w:t xml:space="preserve"> </w:t>
      </w:r>
      <w:r>
        <w:t>if</w:t>
      </w:r>
      <w:r>
        <w:rPr>
          <w:spacing w:val="-3"/>
        </w:rPr>
        <w:t xml:space="preserve"> </w:t>
      </w:r>
      <w:r>
        <w:t>you</w:t>
      </w:r>
      <w:r>
        <w:rPr>
          <w:spacing w:val="-3"/>
        </w:rPr>
        <w:t xml:space="preserve"> </w:t>
      </w:r>
      <w:r>
        <w:t>could</w:t>
      </w:r>
      <w:r>
        <w:rPr>
          <w:spacing w:val="-3"/>
        </w:rPr>
        <w:t xml:space="preserve"> </w:t>
      </w:r>
      <w:r>
        <w:t>not</w:t>
      </w:r>
      <w:r>
        <w:rPr>
          <w:spacing w:val="-3"/>
        </w:rPr>
        <w:t xml:space="preserve"> </w:t>
      </w:r>
      <w:r>
        <w:t>file</w:t>
      </w:r>
      <w:r>
        <w:rPr>
          <w:spacing w:val="-3"/>
        </w:rPr>
        <w:t xml:space="preserve"> </w:t>
      </w:r>
      <w:r>
        <w:t>a</w:t>
      </w:r>
      <w:r>
        <w:rPr>
          <w:spacing w:val="-3"/>
        </w:rPr>
        <w:t xml:space="preserve"> </w:t>
      </w:r>
      <w:r>
        <w:t>due</w:t>
      </w:r>
      <w:r>
        <w:rPr>
          <w:spacing w:val="-3"/>
        </w:rPr>
        <w:t xml:space="preserve"> </w:t>
      </w:r>
      <w:r>
        <w:t>process</w:t>
      </w:r>
      <w:r>
        <w:rPr>
          <w:spacing w:val="-3"/>
        </w:rPr>
        <w:t xml:space="preserve"> </w:t>
      </w:r>
      <w:r>
        <w:t>complaint within the timeline because:</w:t>
      </w:r>
    </w:p>
    <w:p w14:paraId="0364CFFF" w14:textId="77777777" w:rsidR="0068665A" w:rsidRDefault="00535A49" w:rsidP="00B05A79">
      <w:pPr>
        <w:pStyle w:val="ListParagraph"/>
        <w:numPr>
          <w:ilvl w:val="0"/>
          <w:numId w:val="37"/>
        </w:numPr>
        <w:tabs>
          <w:tab w:val="left" w:pos="1539"/>
        </w:tabs>
        <w:ind w:left="1539" w:right="656"/>
        <w:rPr>
          <w:b/>
          <w:sz w:val="24"/>
        </w:rPr>
      </w:pPr>
      <w:r>
        <w:rPr>
          <w:sz w:val="24"/>
        </w:rPr>
        <w:t>The</w:t>
      </w:r>
      <w:r>
        <w:rPr>
          <w:spacing w:val="-4"/>
          <w:sz w:val="24"/>
        </w:rPr>
        <w:t xml:space="preserve"> </w:t>
      </w:r>
      <w:r>
        <w:rPr>
          <w:sz w:val="24"/>
        </w:rPr>
        <w:t>school</w:t>
      </w:r>
      <w:r>
        <w:rPr>
          <w:spacing w:val="-4"/>
          <w:sz w:val="24"/>
        </w:rPr>
        <w:t xml:space="preserve"> </w:t>
      </w:r>
      <w:r>
        <w:rPr>
          <w:sz w:val="24"/>
        </w:rPr>
        <w:t>district</w:t>
      </w:r>
      <w:r>
        <w:rPr>
          <w:spacing w:val="-4"/>
          <w:sz w:val="24"/>
        </w:rPr>
        <w:t xml:space="preserve"> </w:t>
      </w:r>
      <w:r>
        <w:rPr>
          <w:sz w:val="24"/>
        </w:rPr>
        <w:t>specifically</w:t>
      </w:r>
      <w:r>
        <w:rPr>
          <w:spacing w:val="-4"/>
          <w:sz w:val="24"/>
        </w:rPr>
        <w:t xml:space="preserve"> </w:t>
      </w:r>
      <w:r>
        <w:rPr>
          <w:sz w:val="24"/>
        </w:rPr>
        <w:t>misrepresented</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had</w:t>
      </w:r>
      <w:r>
        <w:rPr>
          <w:spacing w:val="-4"/>
          <w:sz w:val="24"/>
        </w:rPr>
        <w:t xml:space="preserve"> </w:t>
      </w:r>
      <w:r>
        <w:rPr>
          <w:sz w:val="24"/>
        </w:rPr>
        <w:t>resolved</w:t>
      </w:r>
      <w:r>
        <w:rPr>
          <w:spacing w:val="-4"/>
          <w:sz w:val="24"/>
        </w:rPr>
        <w:t xml:space="preserve"> </w:t>
      </w:r>
      <w:r>
        <w:rPr>
          <w:sz w:val="24"/>
        </w:rPr>
        <w:t>the</w:t>
      </w:r>
      <w:r>
        <w:rPr>
          <w:spacing w:val="-4"/>
          <w:sz w:val="24"/>
        </w:rPr>
        <w:t xml:space="preserve"> </w:t>
      </w:r>
      <w:r>
        <w:rPr>
          <w:sz w:val="24"/>
        </w:rPr>
        <w:t xml:space="preserve">issues identified in the complaint; </w:t>
      </w:r>
      <w:r>
        <w:rPr>
          <w:b/>
          <w:sz w:val="24"/>
          <w:u w:val="single"/>
        </w:rPr>
        <w:t>or</w:t>
      </w:r>
    </w:p>
    <w:p w14:paraId="0364D000" w14:textId="77777777" w:rsidR="0068665A" w:rsidRDefault="00535A49" w:rsidP="00B05A79">
      <w:pPr>
        <w:pStyle w:val="ListParagraph"/>
        <w:numPr>
          <w:ilvl w:val="0"/>
          <w:numId w:val="37"/>
        </w:numPr>
        <w:tabs>
          <w:tab w:val="left" w:pos="1540"/>
        </w:tabs>
        <w:ind w:right="431"/>
        <w:rPr>
          <w:sz w:val="24"/>
        </w:rPr>
      </w:pPr>
      <w:r>
        <w:rPr>
          <w:sz w:val="24"/>
        </w:rPr>
        <w:t>The</w:t>
      </w:r>
      <w:r>
        <w:rPr>
          <w:spacing w:val="-4"/>
          <w:sz w:val="24"/>
        </w:rPr>
        <w:t xml:space="preserve"> </w:t>
      </w:r>
      <w:r>
        <w:rPr>
          <w:sz w:val="24"/>
        </w:rPr>
        <w:t>school</w:t>
      </w:r>
      <w:r>
        <w:rPr>
          <w:spacing w:val="-4"/>
          <w:sz w:val="24"/>
        </w:rPr>
        <w:t xml:space="preserve"> </w:t>
      </w:r>
      <w:r>
        <w:rPr>
          <w:sz w:val="24"/>
        </w:rPr>
        <w:t>district</w:t>
      </w:r>
      <w:r>
        <w:rPr>
          <w:spacing w:val="-4"/>
          <w:sz w:val="24"/>
        </w:rPr>
        <w:t xml:space="preserve"> </w:t>
      </w:r>
      <w:r>
        <w:rPr>
          <w:sz w:val="24"/>
        </w:rPr>
        <w:t>withheld</w:t>
      </w:r>
      <w:r>
        <w:rPr>
          <w:spacing w:val="-4"/>
          <w:sz w:val="24"/>
        </w:rPr>
        <w:t xml:space="preserve"> </w:t>
      </w:r>
      <w:r>
        <w:rPr>
          <w:sz w:val="24"/>
        </w:rPr>
        <w:t>information</w:t>
      </w:r>
      <w:r>
        <w:rPr>
          <w:spacing w:val="-4"/>
          <w:sz w:val="24"/>
        </w:rPr>
        <w:t xml:space="preserve"> </w:t>
      </w:r>
      <w:r>
        <w:rPr>
          <w:sz w:val="24"/>
        </w:rPr>
        <w:t>from</w:t>
      </w:r>
      <w:r>
        <w:rPr>
          <w:spacing w:val="-4"/>
          <w:sz w:val="24"/>
        </w:rPr>
        <w:t xml:space="preserve"> </w:t>
      </w:r>
      <w:r>
        <w:rPr>
          <w:sz w:val="24"/>
        </w:rPr>
        <w:t>you</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was</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 you under Part B of IDEA.</w:t>
      </w:r>
    </w:p>
    <w:p w14:paraId="0364D001" w14:textId="77777777" w:rsidR="0068665A" w:rsidRDefault="0068665A">
      <w:pPr>
        <w:pStyle w:val="BodyText"/>
        <w:spacing w:before="11"/>
        <w:rPr>
          <w:sz w:val="20"/>
        </w:rPr>
      </w:pPr>
    </w:p>
    <w:p w14:paraId="0364D002" w14:textId="77777777" w:rsidR="0068665A" w:rsidRDefault="00535A49">
      <w:pPr>
        <w:pStyle w:val="Heading4"/>
        <w:jc w:val="both"/>
      </w:pPr>
      <w:bookmarkStart w:id="67" w:name="Information_for_parents"/>
      <w:bookmarkEnd w:id="67"/>
      <w:r>
        <w:t>Information</w:t>
      </w:r>
      <w:r>
        <w:rPr>
          <w:spacing w:val="-1"/>
        </w:rPr>
        <w:t xml:space="preserve"> </w:t>
      </w:r>
      <w:r>
        <w:t>for</w:t>
      </w:r>
      <w:r>
        <w:rPr>
          <w:spacing w:val="-1"/>
        </w:rPr>
        <w:t xml:space="preserve"> </w:t>
      </w:r>
      <w:r>
        <w:rPr>
          <w:spacing w:val="-2"/>
        </w:rPr>
        <w:t>parents</w:t>
      </w:r>
    </w:p>
    <w:p w14:paraId="0364D003" w14:textId="77777777" w:rsidR="0068665A" w:rsidRDefault="00535A49">
      <w:pPr>
        <w:pStyle w:val="BodyText"/>
        <w:spacing w:before="119"/>
        <w:ind w:left="820" w:right="785"/>
        <w:jc w:val="both"/>
      </w:pPr>
      <w:r>
        <w:t>The</w:t>
      </w:r>
      <w:r>
        <w:rPr>
          <w:spacing w:val="-3"/>
        </w:rPr>
        <w:t xml:space="preserve"> </w:t>
      </w:r>
      <w:r>
        <w:t>school</w:t>
      </w:r>
      <w:r>
        <w:rPr>
          <w:spacing w:val="-3"/>
        </w:rPr>
        <w:t xml:space="preserve"> </w:t>
      </w:r>
      <w:r>
        <w:t>district</w:t>
      </w:r>
      <w:r>
        <w:rPr>
          <w:spacing w:val="-3"/>
        </w:rPr>
        <w:t xml:space="preserve"> </w:t>
      </w:r>
      <w:r>
        <w:t>must</w:t>
      </w:r>
      <w:r>
        <w:rPr>
          <w:spacing w:val="-3"/>
        </w:rPr>
        <w:t xml:space="preserve"> </w:t>
      </w:r>
      <w:r>
        <w:t>inform</w:t>
      </w:r>
      <w:r>
        <w:rPr>
          <w:spacing w:val="-3"/>
        </w:rPr>
        <w:t xml:space="preserve"> </w:t>
      </w:r>
      <w:r>
        <w:t>you</w:t>
      </w:r>
      <w:r>
        <w:rPr>
          <w:spacing w:val="-3"/>
        </w:rPr>
        <w:t xml:space="preserve"> </w:t>
      </w:r>
      <w:r>
        <w:t>of</w:t>
      </w:r>
      <w:r>
        <w:rPr>
          <w:spacing w:val="-3"/>
        </w:rPr>
        <w:t xml:space="preserve"> </w:t>
      </w:r>
      <w:r>
        <w:t>any</w:t>
      </w:r>
      <w:r>
        <w:rPr>
          <w:spacing w:val="-3"/>
        </w:rPr>
        <w:t xml:space="preserve"> </w:t>
      </w:r>
      <w:r>
        <w:t>free</w:t>
      </w:r>
      <w:r>
        <w:rPr>
          <w:spacing w:val="-3"/>
        </w:rPr>
        <w:t xml:space="preserve"> </w:t>
      </w:r>
      <w:r>
        <w:t>or</w:t>
      </w:r>
      <w:r>
        <w:rPr>
          <w:spacing w:val="-3"/>
        </w:rPr>
        <w:t xml:space="preserve"> </w:t>
      </w:r>
      <w:r>
        <w:t>low-cost</w:t>
      </w:r>
      <w:r>
        <w:rPr>
          <w:spacing w:val="-3"/>
        </w:rPr>
        <w:t xml:space="preserve"> </w:t>
      </w:r>
      <w:r>
        <w:t>legal</w:t>
      </w:r>
      <w:r>
        <w:rPr>
          <w:spacing w:val="-3"/>
        </w:rPr>
        <w:t xml:space="preserve"> </w:t>
      </w:r>
      <w:r>
        <w:t>and</w:t>
      </w:r>
      <w:r>
        <w:rPr>
          <w:spacing w:val="-3"/>
        </w:rPr>
        <w:t xml:space="preserve"> </w:t>
      </w:r>
      <w:r>
        <w:t>other</w:t>
      </w:r>
      <w:r>
        <w:rPr>
          <w:spacing w:val="-3"/>
        </w:rPr>
        <w:t xml:space="preserve"> </w:t>
      </w:r>
      <w:r>
        <w:t>relevant services</w:t>
      </w:r>
      <w:r>
        <w:rPr>
          <w:spacing w:val="-3"/>
        </w:rPr>
        <w:t xml:space="preserve"> </w:t>
      </w:r>
      <w:r>
        <w:t>available</w:t>
      </w:r>
      <w:r>
        <w:rPr>
          <w:spacing w:val="-3"/>
        </w:rPr>
        <w:t xml:space="preserve"> </w:t>
      </w:r>
      <w:r>
        <w:t>in</w:t>
      </w:r>
      <w:r>
        <w:rPr>
          <w:spacing w:val="-3"/>
        </w:rPr>
        <w:t xml:space="preserve"> </w:t>
      </w:r>
      <w:r>
        <w:t>the</w:t>
      </w:r>
      <w:r>
        <w:rPr>
          <w:spacing w:val="-3"/>
        </w:rPr>
        <w:t xml:space="preserve"> </w:t>
      </w:r>
      <w:r>
        <w:t>area</w:t>
      </w:r>
      <w:r>
        <w:rPr>
          <w:spacing w:val="-3"/>
        </w:rPr>
        <w:t xml:space="preserve"> </w:t>
      </w:r>
      <w:r>
        <w:t>if</w:t>
      </w:r>
      <w:r>
        <w:rPr>
          <w:spacing w:val="-3"/>
        </w:rPr>
        <w:t xml:space="preserve"> </w:t>
      </w:r>
      <w:r>
        <w:t>you</w:t>
      </w:r>
      <w:r>
        <w:rPr>
          <w:spacing w:val="-3"/>
        </w:rPr>
        <w:t xml:space="preserve"> </w:t>
      </w:r>
      <w:r>
        <w:t>request</w:t>
      </w:r>
      <w:r>
        <w:rPr>
          <w:spacing w:val="-3"/>
        </w:rPr>
        <w:t xml:space="preserve"> </w:t>
      </w:r>
      <w:r>
        <w:t>the</w:t>
      </w:r>
      <w:r>
        <w:rPr>
          <w:spacing w:val="-3"/>
        </w:rPr>
        <w:t xml:space="preserve"> </w:t>
      </w:r>
      <w:r>
        <w:t>information,</w:t>
      </w:r>
      <w:r>
        <w:rPr>
          <w:spacing w:val="-5"/>
        </w:rPr>
        <w:t xml:space="preserve"> </w:t>
      </w:r>
      <w:r>
        <w:rPr>
          <w:b/>
          <w:u w:val="single"/>
        </w:rPr>
        <w:t>or</w:t>
      </w:r>
      <w:r>
        <w:rPr>
          <w:b/>
          <w:spacing w:val="-2"/>
        </w:rPr>
        <w:t xml:space="preserve"> </w:t>
      </w:r>
      <w:r>
        <w:t>if</w:t>
      </w:r>
      <w:r>
        <w:rPr>
          <w:spacing w:val="-3"/>
        </w:rPr>
        <w:t xml:space="preserve"> </w:t>
      </w:r>
      <w:r>
        <w:t>you</w:t>
      </w:r>
      <w:r>
        <w:rPr>
          <w:spacing w:val="-3"/>
        </w:rPr>
        <w:t xml:space="preserve"> </w:t>
      </w:r>
      <w:r>
        <w:t>or</w:t>
      </w:r>
      <w:r>
        <w:rPr>
          <w:spacing w:val="-3"/>
        </w:rPr>
        <w:t xml:space="preserve"> </w:t>
      </w:r>
      <w:r>
        <w:t>the</w:t>
      </w:r>
      <w:r>
        <w:rPr>
          <w:spacing w:val="-3"/>
        </w:rPr>
        <w:t xml:space="preserve"> </w:t>
      </w:r>
      <w:r>
        <w:t>school district file a due process complaint.</w:t>
      </w:r>
    </w:p>
    <w:p w14:paraId="0364D004" w14:textId="77777777" w:rsidR="0068665A" w:rsidRDefault="0068665A">
      <w:pPr>
        <w:pStyle w:val="BodyText"/>
        <w:spacing w:before="0"/>
        <w:rPr>
          <w:sz w:val="26"/>
        </w:rPr>
      </w:pPr>
    </w:p>
    <w:p w14:paraId="0364D005" w14:textId="77777777" w:rsidR="0068665A" w:rsidRDefault="00535A49">
      <w:pPr>
        <w:pStyle w:val="Heading2"/>
        <w:jc w:val="both"/>
      </w:pPr>
      <w:r>
        <w:rPr>
          <w:noProof/>
        </w:rPr>
        <mc:AlternateContent>
          <mc:Choice Requires="wps">
            <w:drawing>
              <wp:anchor distT="0" distB="0" distL="0" distR="0" simplePos="0" relativeHeight="487605248" behindDoc="1" locked="0" layoutInCell="1" allowOverlap="1" wp14:anchorId="0364D275" wp14:editId="28A1BEDA">
                <wp:simplePos x="0" y="0"/>
                <wp:positionH relativeFrom="page">
                  <wp:posOffset>895350</wp:posOffset>
                </wp:positionH>
                <wp:positionV relativeFrom="paragraph">
                  <wp:posOffset>392224</wp:posOffset>
                </wp:positionV>
                <wp:extent cx="5981700" cy="38100"/>
                <wp:effectExtent l="0" t="0" r="0" b="0"/>
                <wp:wrapTopAndBottom/>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099"/>
                              </a:lnTo>
                              <a:lnTo>
                                <a:pt x="5981700" y="38099"/>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D5F214" id="Graphic 48" o:spid="_x0000_s1026" alt="&quot;&quot;" style="position:absolute;margin-left:70.5pt;margin-top:30.9pt;width:471pt;height:3pt;z-index:-1571123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" path="m5981700,l,,,38099r5981700,l5981700,xe" fillcolor="black" stroked="f">
                <v:path arrowok="t"/>
                <w10:wrap type="topAndBottom" anchorx="page"/>
              </v:shape>
            </w:pict>
          </mc:Fallback>
        </mc:AlternateContent>
      </w:r>
      <w:bookmarkStart w:id="68" w:name="Due_Process_Complaint"/>
      <w:bookmarkEnd w:id="68"/>
      <w:r>
        <w:rPr>
          <w:sz w:val="36"/>
        </w:rPr>
        <w:t>D</w:t>
      </w:r>
      <w:r>
        <w:t>UE</w:t>
      </w:r>
      <w:r>
        <w:rPr>
          <w:spacing w:val="-6"/>
        </w:rPr>
        <w:t xml:space="preserve"> </w:t>
      </w:r>
      <w:r>
        <w:rPr>
          <w:sz w:val="36"/>
        </w:rPr>
        <w:t>P</w:t>
      </w:r>
      <w:r>
        <w:t>ROCESS</w:t>
      </w:r>
      <w:r>
        <w:rPr>
          <w:spacing w:val="-6"/>
        </w:rPr>
        <w:t xml:space="preserve"> </w:t>
      </w:r>
      <w:r>
        <w:rPr>
          <w:spacing w:val="-2"/>
          <w:sz w:val="36"/>
        </w:rPr>
        <w:t>C</w:t>
      </w:r>
      <w:r>
        <w:rPr>
          <w:spacing w:val="-2"/>
        </w:rPr>
        <w:t>OMPLAINT</w:t>
      </w:r>
    </w:p>
    <w:p w14:paraId="0364D006" w14:textId="77777777" w:rsidR="0068665A" w:rsidRDefault="00535A49">
      <w:pPr>
        <w:pStyle w:val="Heading3"/>
        <w:jc w:val="both"/>
      </w:pPr>
      <w:r>
        <w:t>34</w:t>
      </w:r>
      <w:r>
        <w:rPr>
          <w:spacing w:val="-5"/>
        </w:rPr>
        <w:t xml:space="preserve"> </w:t>
      </w:r>
      <w:r>
        <w:t>CFR</w:t>
      </w:r>
      <w:r>
        <w:rPr>
          <w:spacing w:val="-4"/>
        </w:rPr>
        <w:t xml:space="preserve"> </w:t>
      </w:r>
      <w:r>
        <w:rPr>
          <w:spacing w:val="-2"/>
        </w:rPr>
        <w:t>§300.508</w:t>
      </w:r>
    </w:p>
    <w:p w14:paraId="0364D007" w14:textId="77777777" w:rsidR="0068665A" w:rsidRDefault="00535A49">
      <w:pPr>
        <w:pStyle w:val="Heading4"/>
        <w:spacing w:before="239"/>
      </w:pPr>
      <w:r>
        <w:rPr>
          <w:spacing w:val="-2"/>
        </w:rPr>
        <w:t>General</w:t>
      </w:r>
    </w:p>
    <w:p w14:paraId="0364D008" w14:textId="77777777" w:rsidR="0068665A" w:rsidRDefault="00535A49">
      <w:pPr>
        <w:pStyle w:val="BodyText"/>
        <w:spacing w:before="118"/>
        <w:ind w:left="819" w:right="239"/>
      </w:pPr>
      <w:r>
        <w:t>In</w:t>
      </w:r>
      <w:r>
        <w:rPr>
          <w:spacing w:val="-3"/>
        </w:rPr>
        <w:t xml:space="preserve"> </w:t>
      </w:r>
      <w:r>
        <w:t>order</w:t>
      </w:r>
      <w:r>
        <w:rPr>
          <w:spacing w:val="-3"/>
        </w:rPr>
        <w:t xml:space="preserve"> </w:t>
      </w:r>
      <w:r>
        <w:t>to</w:t>
      </w:r>
      <w:r>
        <w:rPr>
          <w:spacing w:val="-3"/>
        </w:rPr>
        <w:t xml:space="preserve"> </w:t>
      </w:r>
      <w:r>
        <w:t>request</w:t>
      </w:r>
      <w:r>
        <w:rPr>
          <w:spacing w:val="-3"/>
        </w:rPr>
        <w:t xml:space="preserve"> </w:t>
      </w:r>
      <w:r>
        <w:t>a</w:t>
      </w:r>
      <w:r>
        <w:rPr>
          <w:spacing w:val="-3"/>
        </w:rPr>
        <w:t xml:space="preserve"> </w:t>
      </w:r>
      <w:r>
        <w:t>hearing,</w:t>
      </w:r>
      <w:r>
        <w:rPr>
          <w:spacing w:val="-3"/>
        </w:rPr>
        <w:t xml:space="preserve"> </w:t>
      </w: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3"/>
        </w:rPr>
        <w:t xml:space="preserve"> </w:t>
      </w:r>
      <w:r>
        <w:t>(or</w:t>
      </w:r>
      <w:r>
        <w:rPr>
          <w:spacing w:val="-5"/>
        </w:rPr>
        <w:t xml:space="preserve"> </w:t>
      </w:r>
      <w:r>
        <w:t>your</w:t>
      </w:r>
      <w:r>
        <w:rPr>
          <w:spacing w:val="-3"/>
        </w:rPr>
        <w:t xml:space="preserve"> </w:t>
      </w:r>
      <w:r>
        <w:t>attorney</w:t>
      </w:r>
      <w:r>
        <w:rPr>
          <w:spacing w:val="-3"/>
        </w:rPr>
        <w:t xml:space="preserve"> </w:t>
      </w:r>
      <w:r>
        <w:t>or</w:t>
      </w:r>
      <w:r>
        <w:rPr>
          <w:spacing w:val="-3"/>
        </w:rPr>
        <w:t xml:space="preserve"> </w:t>
      </w:r>
      <w:r>
        <w:t>the</w:t>
      </w:r>
      <w:r>
        <w:rPr>
          <w:spacing w:val="-3"/>
        </w:rPr>
        <w:t xml:space="preserve"> </w:t>
      </w:r>
      <w:r>
        <w:t>school district's attorney) must submit a due process complaint to the other party. That complaint must contain all of the content listed below and must be kept confidential.</w:t>
      </w:r>
    </w:p>
    <w:p w14:paraId="0364D009" w14:textId="77777777" w:rsidR="0068665A" w:rsidRDefault="00535A49">
      <w:pPr>
        <w:pStyle w:val="BodyText"/>
        <w:spacing w:before="121"/>
        <w:ind w:left="819" w:right="343"/>
      </w:pPr>
      <w:r>
        <w:t>Whoever</w:t>
      </w:r>
      <w:r>
        <w:rPr>
          <w:spacing w:val="-4"/>
        </w:rPr>
        <w:t xml:space="preserve"> </w:t>
      </w:r>
      <w:r>
        <w:t>files</w:t>
      </w:r>
      <w:r>
        <w:rPr>
          <w:spacing w:val="-4"/>
        </w:rPr>
        <w:t xml:space="preserve"> </w:t>
      </w:r>
      <w:r>
        <w:t>the</w:t>
      </w:r>
      <w:r>
        <w:rPr>
          <w:spacing w:val="-4"/>
        </w:rPr>
        <w:t xml:space="preserve"> </w:t>
      </w:r>
      <w:r>
        <w:t>complaint</w:t>
      </w:r>
      <w:r>
        <w:rPr>
          <w:spacing w:val="-4"/>
        </w:rPr>
        <w:t xml:space="preserve"> </w:t>
      </w:r>
      <w:r>
        <w:t>must</w:t>
      </w:r>
      <w:r>
        <w:rPr>
          <w:spacing w:val="-4"/>
        </w:rPr>
        <w:t xml:space="preserve"> </w:t>
      </w:r>
      <w:r>
        <w:t>also</w:t>
      </w:r>
      <w:r>
        <w:rPr>
          <w:spacing w:val="-4"/>
        </w:rPr>
        <w:t xml:space="preserve"> </w:t>
      </w:r>
      <w:r>
        <w:t>provide</w:t>
      </w:r>
      <w:r>
        <w:rPr>
          <w:spacing w:val="-4"/>
        </w:rPr>
        <w:t xml:space="preserve"> </w:t>
      </w:r>
      <w:r>
        <w:t>the</w:t>
      </w:r>
      <w:r>
        <w:rPr>
          <w:spacing w:val="-4"/>
        </w:rPr>
        <w:t xml:space="preserve"> </w:t>
      </w:r>
      <w:r>
        <w:t>State</w:t>
      </w:r>
      <w:r>
        <w:rPr>
          <w:spacing w:val="-4"/>
        </w:rPr>
        <w:t xml:space="preserve"> </w:t>
      </w:r>
      <w:r>
        <w:t>Educational</w:t>
      </w:r>
      <w:r>
        <w:rPr>
          <w:spacing w:val="-4"/>
        </w:rPr>
        <w:t xml:space="preserve"> </w:t>
      </w:r>
      <w:r>
        <w:t>Agency</w:t>
      </w:r>
      <w:r>
        <w:rPr>
          <w:spacing w:val="-4"/>
        </w:rPr>
        <w:t xml:space="preserve"> </w:t>
      </w:r>
      <w:r>
        <w:t>with</w:t>
      </w:r>
      <w:r>
        <w:rPr>
          <w:spacing w:val="-4"/>
        </w:rPr>
        <w:t xml:space="preserve"> </w:t>
      </w:r>
      <w:r>
        <w:t>a copy of the complaint.</w:t>
      </w:r>
    </w:p>
    <w:p w14:paraId="0364D00A" w14:textId="77777777" w:rsidR="0068665A" w:rsidRDefault="0068665A">
      <w:pPr>
        <w:sectPr w:rsidR="0068665A">
          <w:pgSz w:w="12240" w:h="15840"/>
          <w:pgMar w:top="1060" w:right="1300" w:bottom="280" w:left="620" w:header="720" w:footer="0" w:gutter="0"/>
          <w:cols w:space="720"/>
        </w:sectPr>
      </w:pPr>
    </w:p>
    <w:p w14:paraId="0364D00B" w14:textId="77777777" w:rsidR="0068665A" w:rsidRDefault="0068665A">
      <w:pPr>
        <w:pStyle w:val="BodyText"/>
        <w:spacing w:before="11"/>
        <w:rPr>
          <w:sz w:val="23"/>
        </w:rPr>
      </w:pPr>
    </w:p>
    <w:p w14:paraId="0364D00C" w14:textId="77777777" w:rsidR="0068665A" w:rsidRDefault="00535A49">
      <w:pPr>
        <w:pStyle w:val="Heading4"/>
        <w:spacing w:before="92"/>
      </w:pPr>
      <w:bookmarkStart w:id="69" w:name="Content_of_the_complaint"/>
      <w:bookmarkEnd w:id="69"/>
      <w:r>
        <w:t>Content</w:t>
      </w:r>
      <w:r>
        <w:rPr>
          <w:spacing w:val="-7"/>
        </w:rPr>
        <w:t xml:space="preserve"> </w:t>
      </w:r>
      <w:r>
        <w:t>of</w:t>
      </w:r>
      <w:r>
        <w:rPr>
          <w:spacing w:val="-6"/>
        </w:rPr>
        <w:t xml:space="preserve"> </w:t>
      </w:r>
      <w:r>
        <w:t>the</w:t>
      </w:r>
      <w:r>
        <w:rPr>
          <w:spacing w:val="-6"/>
        </w:rPr>
        <w:t xml:space="preserve"> </w:t>
      </w:r>
      <w:r>
        <w:rPr>
          <w:spacing w:val="-2"/>
        </w:rPr>
        <w:t>complaint</w:t>
      </w:r>
    </w:p>
    <w:p w14:paraId="0364D00D" w14:textId="77777777" w:rsidR="0068665A" w:rsidRDefault="00535A49">
      <w:pPr>
        <w:pStyle w:val="BodyText"/>
        <w:spacing w:before="119"/>
        <w:ind w:left="820"/>
      </w:pPr>
      <w:r>
        <w:t>The</w:t>
      </w:r>
      <w:r>
        <w:rPr>
          <w:spacing w:val="-5"/>
        </w:rPr>
        <w:t xml:space="preserve"> </w:t>
      </w:r>
      <w:r>
        <w:t>due</w:t>
      </w:r>
      <w:r>
        <w:rPr>
          <w:spacing w:val="-4"/>
        </w:rPr>
        <w:t xml:space="preserve"> </w:t>
      </w:r>
      <w:r>
        <w:t>process</w:t>
      </w:r>
      <w:r>
        <w:rPr>
          <w:spacing w:val="-4"/>
        </w:rPr>
        <w:t xml:space="preserve"> </w:t>
      </w:r>
      <w:r>
        <w:t>complaint</w:t>
      </w:r>
      <w:r>
        <w:rPr>
          <w:spacing w:val="-4"/>
        </w:rPr>
        <w:t xml:space="preserve"> </w:t>
      </w:r>
      <w:r>
        <w:t>must</w:t>
      </w:r>
      <w:r>
        <w:rPr>
          <w:spacing w:val="-4"/>
        </w:rPr>
        <w:t xml:space="preserve"> </w:t>
      </w:r>
      <w:r>
        <w:rPr>
          <w:spacing w:val="-2"/>
        </w:rPr>
        <w:t>include:</w:t>
      </w:r>
    </w:p>
    <w:p w14:paraId="0364D00E" w14:textId="77777777" w:rsidR="0068665A" w:rsidRDefault="00535A49" w:rsidP="00B05A79">
      <w:pPr>
        <w:pStyle w:val="ListParagraph"/>
        <w:numPr>
          <w:ilvl w:val="0"/>
          <w:numId w:val="36"/>
        </w:numPr>
        <w:tabs>
          <w:tab w:val="left" w:pos="1538"/>
        </w:tabs>
        <w:ind w:left="1538" w:hanging="358"/>
        <w:rPr>
          <w:sz w:val="24"/>
        </w:rPr>
      </w:pPr>
      <w:r>
        <w:rPr>
          <w:sz w:val="24"/>
        </w:rPr>
        <w:t>The</w:t>
      </w:r>
      <w:r>
        <w:rPr>
          <w:spacing w:val="-2"/>
          <w:sz w:val="24"/>
        </w:rPr>
        <w:t xml:space="preserve"> </w:t>
      </w:r>
      <w:r>
        <w:rPr>
          <w:sz w:val="24"/>
        </w:rPr>
        <w:t>name</w:t>
      </w:r>
      <w:r>
        <w:rPr>
          <w:spacing w:val="-2"/>
          <w:sz w:val="24"/>
        </w:rPr>
        <w:t xml:space="preserve"> </w:t>
      </w:r>
      <w:r>
        <w:rPr>
          <w:sz w:val="24"/>
        </w:rPr>
        <w:t>of</w:t>
      </w:r>
      <w:r>
        <w:rPr>
          <w:spacing w:val="-2"/>
          <w:sz w:val="24"/>
        </w:rPr>
        <w:t xml:space="preserve"> </w:t>
      </w:r>
      <w:r>
        <w:rPr>
          <w:sz w:val="24"/>
        </w:rPr>
        <w:t>the</w:t>
      </w:r>
      <w:r>
        <w:rPr>
          <w:spacing w:val="-2"/>
          <w:sz w:val="24"/>
        </w:rPr>
        <w:t xml:space="preserve"> </w:t>
      </w:r>
      <w:proofErr w:type="gramStart"/>
      <w:r>
        <w:rPr>
          <w:spacing w:val="-2"/>
          <w:sz w:val="24"/>
        </w:rPr>
        <w:t>child;</w:t>
      </w:r>
      <w:proofErr w:type="gramEnd"/>
    </w:p>
    <w:p w14:paraId="0364D00F" w14:textId="77777777" w:rsidR="0068665A" w:rsidRDefault="00535A49" w:rsidP="00B05A79">
      <w:pPr>
        <w:pStyle w:val="ListParagraph"/>
        <w:numPr>
          <w:ilvl w:val="0"/>
          <w:numId w:val="36"/>
        </w:numPr>
        <w:tabs>
          <w:tab w:val="left" w:pos="1538"/>
        </w:tabs>
        <w:ind w:left="1538" w:hanging="358"/>
        <w:rPr>
          <w:sz w:val="24"/>
        </w:rPr>
      </w:pPr>
      <w:r>
        <w:rPr>
          <w:sz w:val="24"/>
        </w:rPr>
        <w:t>The</w:t>
      </w:r>
      <w:r>
        <w:rPr>
          <w:spacing w:val="-3"/>
          <w:sz w:val="24"/>
        </w:rPr>
        <w:t xml:space="preserve"> </w:t>
      </w:r>
      <w:r>
        <w:rPr>
          <w:sz w:val="24"/>
        </w:rPr>
        <w:t>address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child’s</w:t>
      </w:r>
      <w:r>
        <w:rPr>
          <w:spacing w:val="-2"/>
          <w:sz w:val="24"/>
        </w:rPr>
        <w:t xml:space="preserve"> </w:t>
      </w:r>
      <w:proofErr w:type="gramStart"/>
      <w:r>
        <w:rPr>
          <w:spacing w:val="-2"/>
          <w:sz w:val="24"/>
        </w:rPr>
        <w:t>residence;</w:t>
      </w:r>
      <w:proofErr w:type="gramEnd"/>
    </w:p>
    <w:p w14:paraId="0364D010" w14:textId="77777777" w:rsidR="0068665A" w:rsidRDefault="00535A49" w:rsidP="00B05A79">
      <w:pPr>
        <w:pStyle w:val="ListParagraph"/>
        <w:numPr>
          <w:ilvl w:val="0"/>
          <w:numId w:val="36"/>
        </w:numPr>
        <w:tabs>
          <w:tab w:val="left" w:pos="1538"/>
        </w:tabs>
        <w:ind w:left="1538" w:hanging="359"/>
        <w:rPr>
          <w:sz w:val="24"/>
        </w:rPr>
      </w:pPr>
      <w:r>
        <w:rPr>
          <w:sz w:val="24"/>
        </w:rPr>
        <w:t>The</w:t>
      </w:r>
      <w:r>
        <w:rPr>
          <w:spacing w:val="-3"/>
          <w:sz w:val="24"/>
        </w:rPr>
        <w:t xml:space="preserve"> </w:t>
      </w:r>
      <w:r>
        <w:rPr>
          <w:sz w:val="24"/>
        </w:rPr>
        <w:t>name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child’s</w:t>
      </w:r>
      <w:r>
        <w:rPr>
          <w:spacing w:val="-2"/>
          <w:sz w:val="24"/>
        </w:rPr>
        <w:t xml:space="preserve"> </w:t>
      </w:r>
      <w:proofErr w:type="gramStart"/>
      <w:r>
        <w:rPr>
          <w:spacing w:val="-2"/>
          <w:sz w:val="24"/>
        </w:rPr>
        <w:t>school;</w:t>
      </w:r>
      <w:proofErr w:type="gramEnd"/>
    </w:p>
    <w:p w14:paraId="0364D011" w14:textId="77777777" w:rsidR="0068665A" w:rsidRDefault="00535A49" w:rsidP="00B05A79">
      <w:pPr>
        <w:pStyle w:val="ListParagraph"/>
        <w:numPr>
          <w:ilvl w:val="0"/>
          <w:numId w:val="36"/>
        </w:numPr>
        <w:tabs>
          <w:tab w:val="left" w:pos="1540"/>
        </w:tabs>
        <w:ind w:left="1540" w:right="493"/>
        <w:rPr>
          <w:sz w:val="24"/>
        </w:rPr>
      </w:pPr>
      <w:r>
        <w:rPr>
          <w:sz w:val="24"/>
        </w:rPr>
        <w:t>If</w:t>
      </w:r>
      <w:r>
        <w:rPr>
          <w:spacing w:val="-3"/>
          <w:sz w:val="24"/>
        </w:rPr>
        <w:t xml:space="preserve"> </w:t>
      </w:r>
      <w:r>
        <w:rPr>
          <w:sz w:val="24"/>
        </w:rPr>
        <w:t>the</w:t>
      </w:r>
      <w:r>
        <w:rPr>
          <w:spacing w:val="-3"/>
          <w:sz w:val="24"/>
        </w:rPr>
        <w:t xml:space="preserve"> </w:t>
      </w:r>
      <w:r>
        <w:rPr>
          <w:sz w:val="24"/>
        </w:rPr>
        <w:t>child</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homeless</w:t>
      </w:r>
      <w:r>
        <w:rPr>
          <w:spacing w:val="-3"/>
          <w:sz w:val="24"/>
        </w:rPr>
        <w:t xml:space="preserve"> </w:t>
      </w:r>
      <w:r>
        <w:rPr>
          <w:sz w:val="24"/>
        </w:rPr>
        <w:t>child</w:t>
      </w:r>
      <w:r>
        <w:rPr>
          <w:spacing w:val="-3"/>
          <w:sz w:val="24"/>
        </w:rPr>
        <w:t xml:space="preserve"> </w:t>
      </w:r>
      <w:r>
        <w:rPr>
          <w:sz w:val="24"/>
        </w:rPr>
        <w:t>or</w:t>
      </w:r>
      <w:r>
        <w:rPr>
          <w:spacing w:val="-3"/>
          <w:sz w:val="24"/>
        </w:rPr>
        <w:t xml:space="preserve"> </w:t>
      </w:r>
      <w:r>
        <w:rPr>
          <w:sz w:val="24"/>
        </w:rPr>
        <w:t>youth,</w:t>
      </w:r>
      <w:r>
        <w:rPr>
          <w:spacing w:val="-3"/>
          <w:sz w:val="24"/>
        </w:rPr>
        <w:t xml:space="preserve"> </w:t>
      </w:r>
      <w:r>
        <w:rPr>
          <w:sz w:val="24"/>
        </w:rPr>
        <w:t>the</w:t>
      </w:r>
      <w:r>
        <w:rPr>
          <w:spacing w:val="-3"/>
          <w:sz w:val="24"/>
        </w:rPr>
        <w:t xml:space="preserve"> </w:t>
      </w:r>
      <w:r>
        <w:rPr>
          <w:sz w:val="24"/>
        </w:rPr>
        <w:t>child’s</w:t>
      </w:r>
      <w:r>
        <w:rPr>
          <w:spacing w:val="-3"/>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and</w:t>
      </w:r>
      <w:r>
        <w:rPr>
          <w:spacing w:val="-3"/>
          <w:sz w:val="24"/>
        </w:rPr>
        <w:t xml:space="preserve"> </w:t>
      </w:r>
      <w:r>
        <w:rPr>
          <w:sz w:val="24"/>
        </w:rPr>
        <w:t xml:space="preserve">the name of the child’s </w:t>
      </w:r>
      <w:proofErr w:type="gramStart"/>
      <w:r>
        <w:rPr>
          <w:sz w:val="24"/>
        </w:rPr>
        <w:t>school;</w:t>
      </w:r>
      <w:proofErr w:type="gramEnd"/>
    </w:p>
    <w:p w14:paraId="0364D012" w14:textId="77777777" w:rsidR="0068665A" w:rsidRDefault="00535A49" w:rsidP="00B05A79">
      <w:pPr>
        <w:pStyle w:val="ListParagraph"/>
        <w:numPr>
          <w:ilvl w:val="0"/>
          <w:numId w:val="36"/>
        </w:numPr>
        <w:tabs>
          <w:tab w:val="left" w:pos="1540"/>
        </w:tabs>
        <w:ind w:left="1540" w:right="278"/>
        <w:rPr>
          <w:b/>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problem</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w:t>
      </w:r>
      <w:r>
        <w:rPr>
          <w:spacing w:val="-4"/>
          <w:sz w:val="24"/>
        </w:rPr>
        <w:t xml:space="preserve"> </w:t>
      </w:r>
      <w:r>
        <w:rPr>
          <w:sz w:val="24"/>
        </w:rPr>
        <w:t>relating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 xml:space="preserve">or refused action, including facts relating to the problem; </w:t>
      </w:r>
      <w:r>
        <w:rPr>
          <w:b/>
          <w:sz w:val="24"/>
          <w:u w:val="single"/>
        </w:rPr>
        <w:t>and</w:t>
      </w:r>
    </w:p>
    <w:p w14:paraId="0364D013" w14:textId="77777777" w:rsidR="0068665A" w:rsidRDefault="00535A49" w:rsidP="00B05A79">
      <w:pPr>
        <w:pStyle w:val="ListParagraph"/>
        <w:numPr>
          <w:ilvl w:val="0"/>
          <w:numId w:val="36"/>
        </w:numPr>
        <w:tabs>
          <w:tab w:val="left" w:pos="1540"/>
        </w:tabs>
        <w:ind w:left="1540" w:right="546"/>
        <w:rPr>
          <w:sz w:val="24"/>
        </w:rPr>
      </w:pPr>
      <w:r>
        <w:rPr>
          <w:sz w:val="24"/>
        </w:rPr>
        <w:t>A</w:t>
      </w:r>
      <w:r>
        <w:rPr>
          <w:spacing w:val="-3"/>
          <w:sz w:val="24"/>
        </w:rPr>
        <w:t xml:space="preserve"> </w:t>
      </w:r>
      <w:r>
        <w:rPr>
          <w:sz w:val="24"/>
        </w:rPr>
        <w:t>proposed</w:t>
      </w:r>
      <w:r>
        <w:rPr>
          <w:spacing w:val="-3"/>
          <w:sz w:val="24"/>
        </w:rPr>
        <w:t xml:space="preserve"> </w:t>
      </w:r>
      <w:r>
        <w:rPr>
          <w:sz w:val="24"/>
        </w:rPr>
        <w:t>resolution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problem</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extent</w:t>
      </w:r>
      <w:r>
        <w:rPr>
          <w:spacing w:val="-3"/>
          <w:sz w:val="24"/>
        </w:rPr>
        <w:t xml:space="preserve"> </w:t>
      </w:r>
      <w:r>
        <w:rPr>
          <w:sz w:val="24"/>
        </w:rPr>
        <w:t>known</w:t>
      </w:r>
      <w:r>
        <w:rPr>
          <w:spacing w:val="-3"/>
          <w:sz w:val="24"/>
        </w:rPr>
        <w:t xml:space="preserve"> </w:t>
      </w:r>
      <w:r>
        <w:rPr>
          <w:sz w:val="24"/>
        </w:rPr>
        <w:t>and</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 complaining party (you or the school district) at the time.</w:t>
      </w:r>
    </w:p>
    <w:p w14:paraId="0364D014" w14:textId="77777777" w:rsidR="0068665A" w:rsidRDefault="0068665A">
      <w:pPr>
        <w:pStyle w:val="BodyText"/>
        <w:spacing w:before="11"/>
        <w:rPr>
          <w:sz w:val="20"/>
        </w:rPr>
      </w:pPr>
    </w:p>
    <w:p w14:paraId="0364D015" w14:textId="77777777" w:rsidR="0068665A" w:rsidRDefault="00535A49">
      <w:pPr>
        <w:pStyle w:val="Heading4"/>
        <w:ind w:left="819"/>
      </w:pPr>
      <w:bookmarkStart w:id="70" w:name="Notice_required_before_a_hearing_on_a_du"/>
      <w:bookmarkEnd w:id="70"/>
      <w:r>
        <w:t>Notice</w:t>
      </w:r>
      <w:r>
        <w:rPr>
          <w:spacing w:val="-10"/>
        </w:rPr>
        <w:t xml:space="preserve"> </w:t>
      </w:r>
      <w:r>
        <w:t>required</w:t>
      </w:r>
      <w:r>
        <w:rPr>
          <w:spacing w:val="-10"/>
        </w:rPr>
        <w:t xml:space="preserve"> </w:t>
      </w:r>
      <w:r>
        <w:t>before</w:t>
      </w:r>
      <w:r>
        <w:rPr>
          <w:spacing w:val="-10"/>
        </w:rPr>
        <w:t xml:space="preserve"> </w:t>
      </w:r>
      <w:r>
        <w:t>a</w:t>
      </w:r>
      <w:r>
        <w:rPr>
          <w:spacing w:val="-10"/>
        </w:rPr>
        <w:t xml:space="preserve"> </w:t>
      </w:r>
      <w:r>
        <w:t>hearing</w:t>
      </w:r>
      <w:r>
        <w:rPr>
          <w:spacing w:val="-10"/>
        </w:rPr>
        <w:t xml:space="preserve"> </w:t>
      </w:r>
      <w:r>
        <w:t>on</w:t>
      </w:r>
      <w:r>
        <w:rPr>
          <w:spacing w:val="-10"/>
        </w:rPr>
        <w:t xml:space="preserve"> </w:t>
      </w:r>
      <w:r>
        <w:t>a</w:t>
      </w:r>
      <w:r>
        <w:rPr>
          <w:spacing w:val="-11"/>
        </w:rPr>
        <w:t xml:space="preserve"> </w:t>
      </w:r>
      <w:r>
        <w:t>due</w:t>
      </w:r>
      <w:r>
        <w:rPr>
          <w:spacing w:val="-10"/>
        </w:rPr>
        <w:t xml:space="preserve"> </w:t>
      </w:r>
      <w:r>
        <w:t>process</w:t>
      </w:r>
      <w:r>
        <w:rPr>
          <w:spacing w:val="-10"/>
        </w:rPr>
        <w:t xml:space="preserve"> </w:t>
      </w:r>
      <w:r>
        <w:rPr>
          <w:spacing w:val="-2"/>
        </w:rPr>
        <w:t>complaint</w:t>
      </w:r>
    </w:p>
    <w:p w14:paraId="0364D016" w14:textId="77777777" w:rsidR="0068665A" w:rsidRDefault="00535A49">
      <w:pPr>
        <w:pStyle w:val="BodyText"/>
        <w:spacing w:before="119"/>
        <w:ind w:left="819" w:right="239"/>
      </w:pPr>
      <w:r>
        <w:t>You or the school district may not have a due process hearing until you or the school district</w:t>
      </w:r>
      <w:r>
        <w:rPr>
          <w:spacing w:val="-3"/>
        </w:rPr>
        <w:t xml:space="preserve"> </w:t>
      </w:r>
      <w:r>
        <w:t>(or</w:t>
      </w:r>
      <w:r>
        <w:rPr>
          <w:spacing w:val="-3"/>
        </w:rPr>
        <w:t xml:space="preserve"> </w:t>
      </w:r>
      <w:r>
        <w:t>your</w:t>
      </w:r>
      <w:r>
        <w:rPr>
          <w:spacing w:val="-3"/>
        </w:rPr>
        <w:t xml:space="preserve"> </w:t>
      </w:r>
      <w:r>
        <w:t>attorney</w:t>
      </w:r>
      <w:r>
        <w:rPr>
          <w:spacing w:val="-3"/>
        </w:rPr>
        <w:t xml:space="preserve"> </w:t>
      </w:r>
      <w:r>
        <w:t>or</w:t>
      </w:r>
      <w:r>
        <w:rPr>
          <w:spacing w:val="-4"/>
        </w:rPr>
        <w:t xml:space="preserve"> </w:t>
      </w:r>
      <w:r>
        <w:t>the</w:t>
      </w:r>
      <w:r>
        <w:rPr>
          <w:spacing w:val="-3"/>
        </w:rPr>
        <w:t xml:space="preserve"> </w:t>
      </w:r>
      <w:r>
        <w:t>school</w:t>
      </w:r>
      <w:r>
        <w:rPr>
          <w:spacing w:val="-3"/>
        </w:rPr>
        <w:t xml:space="preserve"> </w:t>
      </w:r>
      <w:r>
        <w:t>district's</w:t>
      </w:r>
      <w:r>
        <w:rPr>
          <w:spacing w:val="-3"/>
        </w:rPr>
        <w:t xml:space="preserve"> </w:t>
      </w:r>
      <w:r>
        <w:t>attorney)</w:t>
      </w:r>
      <w:r>
        <w:rPr>
          <w:spacing w:val="-3"/>
        </w:rPr>
        <w:t xml:space="preserve"> </w:t>
      </w:r>
      <w:r>
        <w:t>files</w:t>
      </w:r>
      <w:r>
        <w:rPr>
          <w:spacing w:val="-3"/>
        </w:rPr>
        <w:t xml:space="preserve"> </w:t>
      </w:r>
      <w:r>
        <w:t>a</w:t>
      </w:r>
      <w:r>
        <w:rPr>
          <w:spacing w:val="-3"/>
        </w:rPr>
        <w:t xml:space="preserve"> </w:t>
      </w:r>
      <w:r>
        <w:t>due</w:t>
      </w:r>
      <w:r>
        <w:rPr>
          <w:spacing w:val="-3"/>
        </w:rPr>
        <w:t xml:space="preserve"> </w:t>
      </w:r>
      <w:r>
        <w:t>process</w:t>
      </w:r>
      <w:r>
        <w:rPr>
          <w:spacing w:val="-3"/>
        </w:rPr>
        <w:t xml:space="preserve"> </w:t>
      </w:r>
      <w:r>
        <w:t>complaint that includes the information listed above.</w:t>
      </w:r>
    </w:p>
    <w:p w14:paraId="0364D017" w14:textId="77777777" w:rsidR="0068665A" w:rsidRDefault="0068665A">
      <w:pPr>
        <w:pStyle w:val="BodyText"/>
        <w:spacing w:before="0"/>
        <w:rPr>
          <w:sz w:val="21"/>
        </w:rPr>
      </w:pPr>
    </w:p>
    <w:p w14:paraId="0364D018" w14:textId="77777777" w:rsidR="0068665A" w:rsidRDefault="00535A49">
      <w:pPr>
        <w:pStyle w:val="Heading4"/>
        <w:ind w:left="819"/>
      </w:pPr>
      <w:bookmarkStart w:id="71" w:name="Sufficiency_of_complaint"/>
      <w:bookmarkEnd w:id="71"/>
      <w:r>
        <w:t xml:space="preserve">Sufficiency of </w:t>
      </w:r>
      <w:r>
        <w:rPr>
          <w:spacing w:val="-2"/>
        </w:rPr>
        <w:t>complaint</w:t>
      </w:r>
    </w:p>
    <w:p w14:paraId="0364D019" w14:textId="77777777" w:rsidR="0068665A" w:rsidRDefault="00535A49">
      <w:pPr>
        <w:pStyle w:val="BodyText"/>
        <w:spacing w:before="119"/>
        <w:ind w:left="819" w:right="161"/>
      </w:pPr>
      <w:r>
        <w:t>In</w:t>
      </w:r>
      <w:r>
        <w:rPr>
          <w:spacing w:val="-3"/>
        </w:rPr>
        <w:t xml:space="preserve"> </w:t>
      </w:r>
      <w:r>
        <w:t>order</w:t>
      </w:r>
      <w:r>
        <w:rPr>
          <w:spacing w:val="-3"/>
        </w:rPr>
        <w:t xml:space="preserve"> </w:t>
      </w:r>
      <w:r>
        <w:t>for</w:t>
      </w:r>
      <w:r>
        <w:rPr>
          <w:spacing w:val="-3"/>
        </w:rPr>
        <w:t xml:space="preserve"> </w:t>
      </w:r>
      <w:r>
        <w:t>a</w:t>
      </w:r>
      <w:r>
        <w:rPr>
          <w:spacing w:val="-3"/>
        </w:rPr>
        <w:t xml:space="preserve"> </w:t>
      </w:r>
      <w:r>
        <w:t>due</w:t>
      </w:r>
      <w:r>
        <w:rPr>
          <w:spacing w:val="-3"/>
        </w:rPr>
        <w:t xml:space="preserve"> </w:t>
      </w:r>
      <w:r>
        <w:t>process</w:t>
      </w:r>
      <w:r>
        <w:rPr>
          <w:spacing w:val="-3"/>
        </w:rPr>
        <w:t xml:space="preserve"> </w:t>
      </w:r>
      <w:r>
        <w:t>complaint</w:t>
      </w:r>
      <w:r>
        <w:rPr>
          <w:spacing w:val="-3"/>
        </w:rPr>
        <w:t xml:space="preserve"> </w:t>
      </w:r>
      <w:r>
        <w:t>to</w:t>
      </w:r>
      <w:r>
        <w:rPr>
          <w:spacing w:val="-3"/>
        </w:rPr>
        <w:t xml:space="preserve"> </w:t>
      </w:r>
      <w:r>
        <w:t>go</w:t>
      </w:r>
      <w:r>
        <w:rPr>
          <w:spacing w:val="-3"/>
        </w:rPr>
        <w:t xml:space="preserve"> </w:t>
      </w:r>
      <w:r>
        <w:t>forward,</w:t>
      </w:r>
      <w:r>
        <w:rPr>
          <w:spacing w:val="-3"/>
        </w:rPr>
        <w:t xml:space="preserve"> </w:t>
      </w:r>
      <w:r>
        <w:t>it</w:t>
      </w:r>
      <w:r>
        <w:rPr>
          <w:spacing w:val="-3"/>
        </w:rPr>
        <w:t xml:space="preserve"> </w:t>
      </w:r>
      <w:r>
        <w:t>must</w:t>
      </w:r>
      <w:r>
        <w:rPr>
          <w:spacing w:val="-3"/>
        </w:rPr>
        <w:t xml:space="preserve"> </w:t>
      </w:r>
      <w:r>
        <w:t>be</w:t>
      </w:r>
      <w:r>
        <w:rPr>
          <w:spacing w:val="-3"/>
        </w:rPr>
        <w:t xml:space="preserve"> </w:t>
      </w:r>
      <w:r>
        <w:t>considered</w:t>
      </w:r>
      <w:r>
        <w:rPr>
          <w:spacing w:val="-3"/>
        </w:rPr>
        <w:t xml:space="preserve"> </w:t>
      </w:r>
      <w:r>
        <w:t>sufficient.</w:t>
      </w:r>
      <w:r>
        <w:rPr>
          <w:spacing w:val="-3"/>
        </w:rPr>
        <w:t xml:space="preserve"> </w:t>
      </w:r>
      <w:r>
        <w:t>The due process complaint will be considered sufficient (to have met the content requirements above) unless the party receiving the due process complaint (you or the school district) notifies the hearing officer and the other party in writing, within 15 calendar days of receiving the complaint, that the receiving party believes that the due process complaint does not meet the requirements listed above.</w:t>
      </w:r>
    </w:p>
    <w:p w14:paraId="0364D01A" w14:textId="77777777" w:rsidR="0068665A" w:rsidRDefault="00535A49">
      <w:pPr>
        <w:pStyle w:val="BodyText"/>
        <w:ind w:left="819"/>
      </w:pPr>
      <w:r>
        <w:t xml:space="preserve">Within five calendar days of receiving the notification that the receiving party (you or the school district) considers a due process complaint </w:t>
      </w:r>
      <w:proofErr w:type="gramStart"/>
      <w:r>
        <w:t>insufficient,</w:t>
      </w:r>
      <w:proofErr w:type="gramEnd"/>
      <w:r>
        <w:t xml:space="preserve"> the hearing officer must decide</w:t>
      </w:r>
      <w:r>
        <w:rPr>
          <w:spacing w:val="-3"/>
        </w:rPr>
        <w:t xml:space="preserve"> </w:t>
      </w:r>
      <w:r>
        <w:t>if</w:t>
      </w:r>
      <w:r>
        <w:rPr>
          <w:spacing w:val="-3"/>
        </w:rPr>
        <w:t xml:space="preserve"> </w:t>
      </w:r>
      <w:r>
        <w:t>the</w:t>
      </w:r>
      <w:r>
        <w:rPr>
          <w:spacing w:val="-3"/>
        </w:rPr>
        <w:t xml:space="preserve"> </w:t>
      </w:r>
      <w:r>
        <w:t>due</w:t>
      </w:r>
      <w:r>
        <w:rPr>
          <w:spacing w:val="-3"/>
        </w:rPr>
        <w:t xml:space="preserve"> </w:t>
      </w:r>
      <w:r>
        <w:t>process</w:t>
      </w:r>
      <w:r>
        <w:rPr>
          <w:spacing w:val="-3"/>
        </w:rPr>
        <w:t xml:space="preserve"> </w:t>
      </w:r>
      <w:r>
        <w:t>complaint</w:t>
      </w:r>
      <w:r>
        <w:rPr>
          <w:spacing w:val="-3"/>
        </w:rPr>
        <w:t xml:space="preserve"> </w:t>
      </w:r>
      <w:r>
        <w:t>meets</w:t>
      </w:r>
      <w:r>
        <w:rPr>
          <w:spacing w:val="-3"/>
        </w:rPr>
        <w:t xml:space="preserve"> </w:t>
      </w:r>
      <w:r>
        <w:t>the</w:t>
      </w:r>
      <w:r>
        <w:rPr>
          <w:spacing w:val="-3"/>
        </w:rPr>
        <w:t xml:space="preserve"> </w:t>
      </w:r>
      <w:r>
        <w:t>requirements</w:t>
      </w:r>
      <w:r>
        <w:rPr>
          <w:spacing w:val="-3"/>
        </w:rPr>
        <w:t xml:space="preserve"> </w:t>
      </w:r>
      <w:r>
        <w:t>listed</w:t>
      </w:r>
      <w:r>
        <w:rPr>
          <w:spacing w:val="-3"/>
        </w:rPr>
        <w:t xml:space="preserve"> </w:t>
      </w:r>
      <w:r>
        <w:t>above,</w:t>
      </w:r>
      <w:r>
        <w:rPr>
          <w:spacing w:val="-3"/>
        </w:rPr>
        <w:t xml:space="preserve"> </w:t>
      </w:r>
      <w:r>
        <w:t>and</w:t>
      </w:r>
      <w:r>
        <w:rPr>
          <w:spacing w:val="-3"/>
        </w:rPr>
        <w:t xml:space="preserve"> </w:t>
      </w:r>
      <w:r>
        <w:t>notify</w:t>
      </w:r>
      <w:r>
        <w:rPr>
          <w:spacing w:val="-3"/>
        </w:rPr>
        <w:t xml:space="preserve"> </w:t>
      </w:r>
      <w:r>
        <w:t>you and the school district in writing immediately.</w:t>
      </w:r>
    </w:p>
    <w:p w14:paraId="0364D01B" w14:textId="77777777" w:rsidR="0068665A" w:rsidRDefault="00535A49">
      <w:pPr>
        <w:pStyle w:val="Heading4"/>
        <w:spacing w:before="120"/>
      </w:pPr>
      <w:bookmarkStart w:id="72" w:name="Complaint_amendment"/>
      <w:bookmarkEnd w:id="72"/>
      <w:r>
        <w:t>Complaint</w:t>
      </w:r>
      <w:r>
        <w:rPr>
          <w:spacing w:val="-13"/>
        </w:rPr>
        <w:t xml:space="preserve"> </w:t>
      </w:r>
      <w:r>
        <w:rPr>
          <w:spacing w:val="-2"/>
        </w:rPr>
        <w:t>amendment</w:t>
      </w:r>
    </w:p>
    <w:p w14:paraId="0364D01C" w14:textId="77777777" w:rsidR="0068665A" w:rsidRDefault="00535A49">
      <w:pPr>
        <w:pStyle w:val="BodyText"/>
        <w:spacing w:before="119"/>
        <w:ind w:left="820"/>
      </w:pPr>
      <w:r>
        <w:t>You</w:t>
      </w:r>
      <w:r>
        <w:rPr>
          <w:spacing w:val="-3"/>
        </w:rPr>
        <w:t xml:space="preserve"> </w:t>
      </w:r>
      <w:r>
        <w:t>or</w:t>
      </w:r>
      <w:r>
        <w:rPr>
          <w:spacing w:val="-2"/>
        </w:rPr>
        <w:t xml:space="preserve"> </w:t>
      </w:r>
      <w:r>
        <w:t>the</w:t>
      </w:r>
      <w:r>
        <w:rPr>
          <w:spacing w:val="-2"/>
        </w:rPr>
        <w:t xml:space="preserve"> </w:t>
      </w:r>
      <w:r>
        <w:t>school</w:t>
      </w:r>
      <w:r>
        <w:rPr>
          <w:spacing w:val="-3"/>
        </w:rPr>
        <w:t xml:space="preserve"> </w:t>
      </w:r>
      <w:r>
        <w:t>district</w:t>
      </w:r>
      <w:r>
        <w:rPr>
          <w:spacing w:val="-2"/>
        </w:rPr>
        <w:t xml:space="preserve"> </w:t>
      </w:r>
      <w:r>
        <w:t>may</w:t>
      </w:r>
      <w:r>
        <w:rPr>
          <w:spacing w:val="-2"/>
        </w:rPr>
        <w:t xml:space="preserve"> </w:t>
      </w:r>
      <w:r>
        <w:t>make</w:t>
      </w:r>
      <w:r>
        <w:rPr>
          <w:spacing w:val="-4"/>
        </w:rPr>
        <w:t xml:space="preserve"> </w:t>
      </w:r>
      <w:r>
        <w:t>changes</w:t>
      </w:r>
      <w:r>
        <w:rPr>
          <w:spacing w:val="-1"/>
        </w:rPr>
        <w:t xml:space="preserve"> </w:t>
      </w:r>
      <w:r>
        <w:t>to</w:t>
      </w:r>
      <w:r>
        <w:rPr>
          <w:spacing w:val="-3"/>
        </w:rPr>
        <w:t xml:space="preserve"> </w:t>
      </w:r>
      <w:r>
        <w:t>the</w:t>
      </w:r>
      <w:r>
        <w:rPr>
          <w:spacing w:val="-2"/>
        </w:rPr>
        <w:t xml:space="preserve"> </w:t>
      </w:r>
      <w:r>
        <w:t>complaint</w:t>
      </w:r>
      <w:r>
        <w:rPr>
          <w:spacing w:val="-2"/>
        </w:rPr>
        <w:t xml:space="preserve"> </w:t>
      </w:r>
      <w:r>
        <w:t>only</w:t>
      </w:r>
      <w:r>
        <w:rPr>
          <w:spacing w:val="-2"/>
        </w:rPr>
        <w:t xml:space="preserve"> </w:t>
      </w:r>
      <w:r>
        <w:rPr>
          <w:spacing w:val="-5"/>
        </w:rPr>
        <w:t>if:</w:t>
      </w:r>
    </w:p>
    <w:p w14:paraId="0364D01D" w14:textId="77777777" w:rsidR="0068665A" w:rsidRDefault="00535A49" w:rsidP="00B05A79">
      <w:pPr>
        <w:pStyle w:val="ListParagraph"/>
        <w:numPr>
          <w:ilvl w:val="0"/>
          <w:numId w:val="35"/>
        </w:numPr>
        <w:tabs>
          <w:tab w:val="left" w:pos="1537"/>
          <w:tab w:val="left" w:pos="1539"/>
        </w:tabs>
        <w:ind w:left="1539" w:right="173"/>
        <w:rPr>
          <w:b/>
          <w:sz w:val="24"/>
        </w:rPr>
      </w:pPr>
      <w:r>
        <w:rPr>
          <w:sz w:val="24"/>
        </w:rPr>
        <w:t>The other party approves of the changes in writing and is given the chance to resolve</w:t>
      </w:r>
      <w:r>
        <w:rPr>
          <w:spacing w:val="-4"/>
          <w:sz w:val="24"/>
        </w:rPr>
        <w:t xml:space="preserve"> </w:t>
      </w:r>
      <w:r>
        <w:rPr>
          <w:sz w:val="24"/>
        </w:rPr>
        <w:t>the</w:t>
      </w:r>
      <w:r>
        <w:rPr>
          <w:spacing w:val="-4"/>
          <w:sz w:val="24"/>
        </w:rPr>
        <w:t xml:space="preserve"> </w:t>
      </w:r>
      <w:r>
        <w:rPr>
          <w:sz w:val="24"/>
        </w:rPr>
        <w:t>due</w:t>
      </w:r>
      <w:r>
        <w:rPr>
          <w:spacing w:val="-4"/>
          <w:sz w:val="24"/>
        </w:rPr>
        <w:t xml:space="preserve"> </w:t>
      </w:r>
      <w:r>
        <w:rPr>
          <w:sz w:val="24"/>
        </w:rPr>
        <w:t>process</w:t>
      </w:r>
      <w:r>
        <w:rPr>
          <w:spacing w:val="-4"/>
          <w:sz w:val="24"/>
        </w:rPr>
        <w:t xml:space="preserve"> </w:t>
      </w:r>
      <w:r>
        <w:rPr>
          <w:sz w:val="24"/>
        </w:rPr>
        <w:t>complaint</w:t>
      </w:r>
      <w:r>
        <w:rPr>
          <w:spacing w:val="-4"/>
          <w:sz w:val="24"/>
        </w:rPr>
        <w:t xml:space="preserve"> </w:t>
      </w:r>
      <w:r>
        <w:rPr>
          <w:sz w:val="24"/>
        </w:rPr>
        <w:t>through</w:t>
      </w:r>
      <w:r>
        <w:rPr>
          <w:spacing w:val="-5"/>
          <w:sz w:val="24"/>
        </w:rPr>
        <w:t xml:space="preserve"> </w:t>
      </w:r>
      <w:r>
        <w:rPr>
          <w:sz w:val="24"/>
        </w:rPr>
        <w:t>a</w:t>
      </w:r>
      <w:r>
        <w:rPr>
          <w:spacing w:val="-4"/>
          <w:sz w:val="24"/>
        </w:rPr>
        <w:t xml:space="preserve"> </w:t>
      </w:r>
      <w:r>
        <w:rPr>
          <w:sz w:val="24"/>
        </w:rPr>
        <w:t>resolution</w:t>
      </w:r>
      <w:r>
        <w:rPr>
          <w:spacing w:val="-4"/>
          <w:sz w:val="24"/>
        </w:rPr>
        <w:t xml:space="preserve"> </w:t>
      </w:r>
      <w:r>
        <w:rPr>
          <w:sz w:val="24"/>
        </w:rPr>
        <w:t>meeting,</w:t>
      </w:r>
      <w:r>
        <w:rPr>
          <w:spacing w:val="-4"/>
          <w:sz w:val="24"/>
        </w:rPr>
        <w:t xml:space="preserve"> </w:t>
      </w:r>
      <w:r>
        <w:rPr>
          <w:sz w:val="24"/>
        </w:rPr>
        <w:t>described</w:t>
      </w:r>
      <w:r>
        <w:rPr>
          <w:spacing w:val="-4"/>
          <w:sz w:val="24"/>
        </w:rPr>
        <w:t xml:space="preserve"> </w:t>
      </w:r>
      <w:r>
        <w:rPr>
          <w:sz w:val="24"/>
        </w:rPr>
        <w:t xml:space="preserve">under the heading </w:t>
      </w:r>
      <w:r>
        <w:rPr>
          <w:b/>
          <w:i/>
          <w:sz w:val="24"/>
        </w:rPr>
        <w:t>Resolution Process</w:t>
      </w:r>
      <w:r>
        <w:rPr>
          <w:sz w:val="24"/>
        </w:rPr>
        <w:t xml:space="preserve">; </w:t>
      </w:r>
      <w:r>
        <w:rPr>
          <w:b/>
          <w:sz w:val="24"/>
          <w:u w:val="single"/>
        </w:rPr>
        <w:t>or</w:t>
      </w:r>
    </w:p>
    <w:p w14:paraId="0364D01E" w14:textId="77777777" w:rsidR="0068665A" w:rsidRDefault="00535A49" w:rsidP="00B05A79">
      <w:pPr>
        <w:pStyle w:val="ListParagraph"/>
        <w:numPr>
          <w:ilvl w:val="0"/>
          <w:numId w:val="35"/>
        </w:numPr>
        <w:tabs>
          <w:tab w:val="left" w:pos="1540"/>
        </w:tabs>
        <w:ind w:right="587"/>
        <w:rPr>
          <w:sz w:val="24"/>
        </w:rPr>
      </w:pPr>
      <w:r>
        <w:rPr>
          <w:sz w:val="24"/>
        </w:rPr>
        <w:t>By</w:t>
      </w:r>
      <w:r>
        <w:rPr>
          <w:spacing w:val="-3"/>
          <w:sz w:val="24"/>
        </w:rPr>
        <w:t xml:space="preserve"> </w:t>
      </w:r>
      <w:r>
        <w:rPr>
          <w:sz w:val="24"/>
        </w:rPr>
        <w:t>no</w:t>
      </w:r>
      <w:r>
        <w:rPr>
          <w:spacing w:val="-3"/>
          <w:sz w:val="24"/>
        </w:rPr>
        <w:t xml:space="preserve"> </w:t>
      </w:r>
      <w:r>
        <w:rPr>
          <w:sz w:val="24"/>
        </w:rPr>
        <w:t>later</w:t>
      </w:r>
      <w:r>
        <w:rPr>
          <w:spacing w:val="-3"/>
          <w:sz w:val="24"/>
        </w:rPr>
        <w:t xml:space="preserve"> </w:t>
      </w:r>
      <w:r>
        <w:rPr>
          <w:sz w:val="24"/>
        </w:rPr>
        <w:t>than</w:t>
      </w:r>
      <w:r>
        <w:rPr>
          <w:spacing w:val="-3"/>
          <w:sz w:val="24"/>
        </w:rPr>
        <w:t xml:space="preserve"> </w:t>
      </w:r>
      <w:r>
        <w:rPr>
          <w:sz w:val="24"/>
        </w:rPr>
        <w:t>five</w:t>
      </w:r>
      <w:r>
        <w:rPr>
          <w:spacing w:val="-3"/>
          <w:sz w:val="24"/>
        </w:rPr>
        <w:t xml:space="preserve"> </w:t>
      </w:r>
      <w:r>
        <w:rPr>
          <w:sz w:val="24"/>
        </w:rPr>
        <w:t>days</w:t>
      </w:r>
      <w:r>
        <w:rPr>
          <w:spacing w:val="-3"/>
          <w:sz w:val="24"/>
        </w:rPr>
        <w:t xml:space="preserve"> </w:t>
      </w:r>
      <w:r>
        <w:rPr>
          <w:sz w:val="24"/>
        </w:rPr>
        <w:t>before</w:t>
      </w:r>
      <w:r>
        <w:rPr>
          <w:spacing w:val="-5"/>
          <w:sz w:val="24"/>
        </w:rPr>
        <w:t xml:space="preserve"> </w:t>
      </w:r>
      <w:r>
        <w:rPr>
          <w:sz w:val="24"/>
        </w:rPr>
        <w:t>the</w:t>
      </w:r>
      <w:r>
        <w:rPr>
          <w:spacing w:val="-3"/>
          <w:sz w:val="24"/>
        </w:rPr>
        <w:t xml:space="preserve"> </w:t>
      </w:r>
      <w:r>
        <w:rPr>
          <w:sz w:val="24"/>
        </w:rPr>
        <w:t>due</w:t>
      </w:r>
      <w:r>
        <w:rPr>
          <w:spacing w:val="-3"/>
          <w:sz w:val="24"/>
        </w:rPr>
        <w:t xml:space="preserve"> </w:t>
      </w:r>
      <w:r>
        <w:rPr>
          <w:sz w:val="24"/>
        </w:rPr>
        <w:t>process</w:t>
      </w:r>
      <w:r>
        <w:rPr>
          <w:spacing w:val="-3"/>
          <w:sz w:val="24"/>
        </w:rPr>
        <w:t xml:space="preserve"> </w:t>
      </w:r>
      <w:r>
        <w:rPr>
          <w:sz w:val="24"/>
        </w:rPr>
        <w:t>hearing</w:t>
      </w:r>
      <w:r>
        <w:rPr>
          <w:spacing w:val="-3"/>
          <w:sz w:val="24"/>
        </w:rPr>
        <w:t xml:space="preserve"> </w:t>
      </w:r>
      <w:r>
        <w:rPr>
          <w:sz w:val="24"/>
        </w:rPr>
        <w:t>begins,</w:t>
      </w:r>
      <w:r>
        <w:rPr>
          <w:spacing w:val="-3"/>
          <w:sz w:val="24"/>
        </w:rPr>
        <w:t xml:space="preserve"> </w:t>
      </w:r>
      <w:r>
        <w:rPr>
          <w:sz w:val="24"/>
        </w:rPr>
        <w:t>the</w:t>
      </w:r>
      <w:r>
        <w:rPr>
          <w:spacing w:val="-3"/>
          <w:sz w:val="24"/>
        </w:rPr>
        <w:t xml:space="preserve"> </w:t>
      </w:r>
      <w:r>
        <w:rPr>
          <w:sz w:val="24"/>
        </w:rPr>
        <w:t>hearing officer grants permission for the changes.</w:t>
      </w:r>
    </w:p>
    <w:p w14:paraId="0364D01F" w14:textId="77777777" w:rsidR="0068665A" w:rsidRDefault="00535A49">
      <w:pPr>
        <w:pStyle w:val="BodyText"/>
        <w:ind w:left="820" w:right="239"/>
      </w:pPr>
      <w:r>
        <w:t>If the complaining party (you or the school district) makes changes to the due process complaint,</w:t>
      </w:r>
      <w:r>
        <w:rPr>
          <w:spacing w:val="-4"/>
        </w:rPr>
        <w:t xml:space="preserve"> </w:t>
      </w:r>
      <w:r>
        <w:t>the</w:t>
      </w:r>
      <w:r>
        <w:rPr>
          <w:spacing w:val="-4"/>
        </w:rPr>
        <w:t xml:space="preserve"> </w:t>
      </w:r>
      <w:r>
        <w:t>timelines</w:t>
      </w:r>
      <w:r>
        <w:rPr>
          <w:spacing w:val="-4"/>
        </w:rPr>
        <w:t xml:space="preserve"> </w:t>
      </w:r>
      <w:r>
        <w:t>for</w:t>
      </w:r>
      <w:r>
        <w:rPr>
          <w:spacing w:val="-4"/>
        </w:rPr>
        <w:t xml:space="preserve"> </w:t>
      </w:r>
      <w:r>
        <w:t>the</w:t>
      </w:r>
      <w:r>
        <w:rPr>
          <w:spacing w:val="-4"/>
        </w:rPr>
        <w:t xml:space="preserve"> </w:t>
      </w:r>
      <w:r>
        <w:t>resolution</w:t>
      </w:r>
      <w:r>
        <w:rPr>
          <w:spacing w:val="-4"/>
        </w:rPr>
        <w:t xml:space="preserve"> </w:t>
      </w:r>
      <w:r>
        <w:t>meeting</w:t>
      </w:r>
      <w:r>
        <w:rPr>
          <w:spacing w:val="-4"/>
        </w:rPr>
        <w:t xml:space="preserve"> </w:t>
      </w:r>
      <w:r>
        <w:t>(within</w:t>
      </w:r>
      <w:r>
        <w:rPr>
          <w:spacing w:val="-4"/>
        </w:rPr>
        <w:t xml:space="preserve"> </w:t>
      </w:r>
      <w:r>
        <w:t>15</w:t>
      </w:r>
      <w:r>
        <w:rPr>
          <w:spacing w:val="-2"/>
        </w:rPr>
        <w:t xml:space="preserve"> </w:t>
      </w:r>
      <w:r>
        <w:t>calendar</w:t>
      </w:r>
      <w:r>
        <w:rPr>
          <w:spacing w:val="-4"/>
        </w:rPr>
        <w:t xml:space="preserve"> </w:t>
      </w:r>
      <w:r>
        <w:t>days</w:t>
      </w:r>
      <w:r>
        <w:rPr>
          <w:spacing w:val="-4"/>
        </w:rPr>
        <w:t xml:space="preserve"> </w:t>
      </w:r>
      <w:r>
        <w:t>of</w:t>
      </w:r>
      <w:r>
        <w:rPr>
          <w:spacing w:val="-4"/>
        </w:rPr>
        <w:t xml:space="preserve"> </w:t>
      </w:r>
      <w:r>
        <w:t>receiving the complaint) and the time period for resolution (within 30 calendar days of receiving the complaint) start again on the date the amended complaint is filed.</w:t>
      </w:r>
    </w:p>
    <w:p w14:paraId="0364D020" w14:textId="77777777" w:rsidR="0068665A" w:rsidRDefault="0068665A">
      <w:pPr>
        <w:sectPr w:rsidR="0068665A">
          <w:pgSz w:w="12240" w:h="15840"/>
          <w:pgMar w:top="1060" w:right="1300" w:bottom="280" w:left="620" w:header="720" w:footer="0" w:gutter="0"/>
          <w:cols w:space="720"/>
        </w:sectPr>
      </w:pPr>
    </w:p>
    <w:p w14:paraId="0364D021" w14:textId="77777777" w:rsidR="0068665A" w:rsidRDefault="0068665A">
      <w:pPr>
        <w:pStyle w:val="BodyText"/>
        <w:spacing w:before="11"/>
        <w:rPr>
          <w:sz w:val="23"/>
        </w:rPr>
      </w:pPr>
    </w:p>
    <w:p w14:paraId="0364D022" w14:textId="77777777" w:rsidR="0068665A" w:rsidRDefault="00535A49">
      <w:pPr>
        <w:pStyle w:val="Heading4"/>
        <w:spacing w:before="92"/>
        <w:ind w:right="239"/>
      </w:pPr>
      <w:bookmarkStart w:id="73" w:name="Local_educational_agency_(LEA)_or_school"/>
      <w:bookmarkStart w:id="74" w:name="_bookmark13"/>
      <w:bookmarkEnd w:id="73"/>
      <w:bookmarkEnd w:id="74"/>
      <w:r>
        <w:t>Local</w:t>
      </w:r>
      <w:r>
        <w:rPr>
          <w:spacing w:val="-4"/>
        </w:rPr>
        <w:t xml:space="preserve"> </w:t>
      </w:r>
      <w:r>
        <w:t>educational</w:t>
      </w:r>
      <w:r>
        <w:rPr>
          <w:spacing w:val="-4"/>
        </w:rPr>
        <w:t xml:space="preserve"> </w:t>
      </w:r>
      <w:r>
        <w:t>agency</w:t>
      </w:r>
      <w:r>
        <w:rPr>
          <w:spacing w:val="-5"/>
        </w:rPr>
        <w:t xml:space="preserve"> </w:t>
      </w:r>
      <w:r>
        <w:t>(LEA)</w:t>
      </w:r>
      <w:r>
        <w:rPr>
          <w:spacing w:val="-4"/>
        </w:rPr>
        <w:t xml:space="preserve"> </w:t>
      </w:r>
      <w:r>
        <w:t>or</w:t>
      </w:r>
      <w:r>
        <w:rPr>
          <w:spacing w:val="-4"/>
        </w:rPr>
        <w:t xml:space="preserve"> </w:t>
      </w:r>
      <w:r>
        <w:t>school</w:t>
      </w:r>
      <w:r>
        <w:rPr>
          <w:spacing w:val="-6"/>
        </w:rPr>
        <w:t xml:space="preserve"> </w:t>
      </w:r>
      <w:r>
        <w:t>district</w:t>
      </w:r>
      <w:r>
        <w:rPr>
          <w:spacing w:val="-4"/>
        </w:rPr>
        <w:t xml:space="preserve"> </w:t>
      </w:r>
      <w:r>
        <w:t>response</w:t>
      </w:r>
      <w:r>
        <w:rPr>
          <w:spacing w:val="-4"/>
        </w:rPr>
        <w:t xml:space="preserve"> </w:t>
      </w:r>
      <w:r>
        <w:t>to</w:t>
      </w:r>
      <w:r>
        <w:rPr>
          <w:spacing w:val="-4"/>
        </w:rPr>
        <w:t xml:space="preserve"> </w:t>
      </w:r>
      <w:r>
        <w:t>a</w:t>
      </w:r>
      <w:r>
        <w:rPr>
          <w:spacing w:val="-4"/>
        </w:rPr>
        <w:t xml:space="preserve"> </w:t>
      </w:r>
      <w:r>
        <w:t>due</w:t>
      </w:r>
      <w:r>
        <w:rPr>
          <w:spacing w:val="-4"/>
        </w:rPr>
        <w:t xml:space="preserve"> </w:t>
      </w:r>
      <w:r>
        <w:t xml:space="preserve">process </w:t>
      </w:r>
      <w:r>
        <w:rPr>
          <w:spacing w:val="-2"/>
        </w:rPr>
        <w:t>complaint</w:t>
      </w:r>
    </w:p>
    <w:p w14:paraId="0364D023" w14:textId="4E37E58F" w:rsidR="0068665A" w:rsidRDefault="00535A49">
      <w:pPr>
        <w:pStyle w:val="BodyText"/>
        <w:spacing w:before="119"/>
        <w:ind w:left="820" w:right="161"/>
      </w:pPr>
      <w:r>
        <w:t xml:space="preserve">If the school district has not sent a </w:t>
      </w:r>
      <w:r w:rsidR="00BF6EED">
        <w:t>written prior notice</w:t>
      </w:r>
      <w:r>
        <w:t xml:space="preserve"> to you, as described under the heading </w:t>
      </w:r>
      <w:r w:rsidR="00BF6EED">
        <w:rPr>
          <w:b/>
          <w:i/>
        </w:rPr>
        <w:t>Written Prior Notice</w:t>
      </w:r>
      <w:r>
        <w:t>, regarding the subject matter contained in your due process</w:t>
      </w:r>
      <w:r>
        <w:rPr>
          <w:spacing w:val="-3"/>
        </w:rPr>
        <w:t xml:space="preserve"> </w:t>
      </w:r>
      <w:r>
        <w:t>complaint,</w:t>
      </w:r>
      <w:r>
        <w:rPr>
          <w:spacing w:val="-3"/>
        </w:rPr>
        <w:t xml:space="preserve"> </w:t>
      </w:r>
      <w:r>
        <w:t>the</w:t>
      </w:r>
      <w:r>
        <w:rPr>
          <w:spacing w:val="-3"/>
        </w:rPr>
        <w:t xml:space="preserve"> </w:t>
      </w:r>
      <w:r>
        <w:t>school</w:t>
      </w:r>
      <w:r>
        <w:rPr>
          <w:spacing w:val="-3"/>
        </w:rPr>
        <w:t xml:space="preserve"> </w:t>
      </w:r>
      <w:r>
        <w:t>district</w:t>
      </w:r>
      <w:r>
        <w:rPr>
          <w:spacing w:val="-3"/>
        </w:rPr>
        <w:t xml:space="preserve"> </w:t>
      </w:r>
      <w:r>
        <w:t>must,</w:t>
      </w:r>
      <w:r>
        <w:rPr>
          <w:spacing w:val="-3"/>
        </w:rPr>
        <w:t xml:space="preserve"> </w:t>
      </w:r>
      <w:r>
        <w:t>within</w:t>
      </w:r>
      <w:r>
        <w:rPr>
          <w:spacing w:val="-3"/>
        </w:rPr>
        <w:t xml:space="preserve"> </w:t>
      </w:r>
      <w:r>
        <w:t>10</w:t>
      </w:r>
      <w:r>
        <w:rPr>
          <w:spacing w:val="-3"/>
        </w:rPr>
        <w:t xml:space="preserve"> </w:t>
      </w:r>
      <w:r>
        <w:t>calendar</w:t>
      </w:r>
      <w:r>
        <w:rPr>
          <w:spacing w:val="-3"/>
        </w:rPr>
        <w:t xml:space="preserve"> </w:t>
      </w:r>
      <w:r>
        <w:t>days</w:t>
      </w:r>
      <w:r>
        <w:rPr>
          <w:spacing w:val="-3"/>
        </w:rPr>
        <w:t xml:space="preserve"> </w:t>
      </w:r>
      <w:r>
        <w:t>of</w:t>
      </w:r>
      <w:r>
        <w:rPr>
          <w:spacing w:val="-3"/>
        </w:rPr>
        <w:t xml:space="preserve"> </w:t>
      </w:r>
      <w:r>
        <w:t>receiving</w:t>
      </w:r>
      <w:r>
        <w:rPr>
          <w:spacing w:val="-3"/>
        </w:rPr>
        <w:t xml:space="preserve"> </w:t>
      </w:r>
      <w:r>
        <w:t>the</w:t>
      </w:r>
      <w:r>
        <w:rPr>
          <w:spacing w:val="-3"/>
        </w:rPr>
        <w:t xml:space="preserve"> </w:t>
      </w:r>
      <w:r>
        <w:t>due process complaint, send to you a response that includes:</w:t>
      </w:r>
    </w:p>
    <w:p w14:paraId="0364D024" w14:textId="77777777" w:rsidR="0068665A" w:rsidRDefault="00535A49" w:rsidP="00B05A79">
      <w:pPr>
        <w:pStyle w:val="ListParagraph"/>
        <w:numPr>
          <w:ilvl w:val="0"/>
          <w:numId w:val="34"/>
        </w:numPr>
        <w:tabs>
          <w:tab w:val="left" w:pos="1540"/>
        </w:tabs>
        <w:ind w:right="398"/>
        <w:rPr>
          <w:sz w:val="24"/>
        </w:rPr>
      </w:pPr>
      <w:r>
        <w:rPr>
          <w:sz w:val="24"/>
        </w:rPr>
        <w:t>An</w:t>
      </w:r>
      <w:r>
        <w:rPr>
          <w:spacing w:val="-3"/>
          <w:sz w:val="24"/>
        </w:rPr>
        <w:t xml:space="preserve"> </w:t>
      </w:r>
      <w:r>
        <w:rPr>
          <w:sz w:val="24"/>
        </w:rPr>
        <w:t>explanation</w:t>
      </w:r>
      <w:r>
        <w:rPr>
          <w:spacing w:val="-3"/>
          <w:sz w:val="24"/>
        </w:rPr>
        <w:t xml:space="preserve"> </w:t>
      </w:r>
      <w:r>
        <w:rPr>
          <w:sz w:val="24"/>
        </w:rPr>
        <w:t>of</w:t>
      </w:r>
      <w:r>
        <w:rPr>
          <w:spacing w:val="-3"/>
          <w:sz w:val="24"/>
        </w:rPr>
        <w:t xml:space="preserve"> </w:t>
      </w:r>
      <w:r>
        <w:rPr>
          <w:sz w:val="24"/>
        </w:rPr>
        <w:t>why</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4"/>
          <w:sz w:val="24"/>
        </w:rPr>
        <w:t xml:space="preserve"> </w:t>
      </w:r>
      <w:r>
        <w:rPr>
          <w:sz w:val="24"/>
        </w:rPr>
        <w:t>proposed</w:t>
      </w:r>
      <w:r>
        <w:rPr>
          <w:spacing w:val="-3"/>
          <w:sz w:val="24"/>
        </w:rPr>
        <w:t xml:space="preserve"> </w:t>
      </w:r>
      <w:r>
        <w:rPr>
          <w:sz w:val="24"/>
        </w:rPr>
        <w:t>or</w:t>
      </w:r>
      <w:r>
        <w:rPr>
          <w:spacing w:val="-3"/>
          <w:sz w:val="24"/>
        </w:rPr>
        <w:t xml:space="preserve"> </w:t>
      </w:r>
      <w:r>
        <w:rPr>
          <w:sz w:val="24"/>
        </w:rPr>
        <w:t>refused</w:t>
      </w:r>
      <w:r>
        <w:rPr>
          <w:spacing w:val="-3"/>
          <w:sz w:val="24"/>
        </w:rPr>
        <w:t xml:space="preserve"> </w:t>
      </w:r>
      <w:r>
        <w:rPr>
          <w:sz w:val="24"/>
        </w:rPr>
        <w:t>to</w:t>
      </w:r>
      <w:r>
        <w:rPr>
          <w:spacing w:val="-3"/>
          <w:sz w:val="24"/>
        </w:rPr>
        <w:t xml:space="preserve"> </w:t>
      </w:r>
      <w:r>
        <w:rPr>
          <w:sz w:val="24"/>
        </w:rPr>
        <w:t>take</w:t>
      </w:r>
      <w:r>
        <w:rPr>
          <w:spacing w:val="-3"/>
          <w:sz w:val="24"/>
        </w:rPr>
        <w:t xml:space="preserve"> </w:t>
      </w:r>
      <w:r>
        <w:rPr>
          <w:sz w:val="24"/>
        </w:rPr>
        <w:t>the</w:t>
      </w:r>
      <w:r>
        <w:rPr>
          <w:spacing w:val="-3"/>
          <w:sz w:val="24"/>
        </w:rPr>
        <w:t xml:space="preserve"> </w:t>
      </w:r>
      <w:r>
        <w:rPr>
          <w:sz w:val="24"/>
        </w:rPr>
        <w:t xml:space="preserve">action raised in the due process </w:t>
      </w:r>
      <w:proofErr w:type="gramStart"/>
      <w:r>
        <w:rPr>
          <w:sz w:val="24"/>
        </w:rPr>
        <w:t>complaint;</w:t>
      </w:r>
      <w:proofErr w:type="gramEnd"/>
    </w:p>
    <w:p w14:paraId="0364D025" w14:textId="790997C9" w:rsidR="0068665A" w:rsidRDefault="00535A49" w:rsidP="00B05A79">
      <w:pPr>
        <w:pStyle w:val="ListParagraph"/>
        <w:numPr>
          <w:ilvl w:val="0"/>
          <w:numId w:val="34"/>
        </w:numPr>
        <w:tabs>
          <w:tab w:val="left" w:pos="1538"/>
          <w:tab w:val="left" w:pos="1540"/>
        </w:tabs>
        <w:ind w:right="368"/>
        <w:rPr>
          <w:sz w:val="24"/>
        </w:rPr>
      </w:pPr>
      <w:r>
        <w:rPr>
          <w:sz w:val="24"/>
        </w:rPr>
        <w:t>A</w:t>
      </w:r>
      <w:r>
        <w:rPr>
          <w:spacing w:val="-4"/>
          <w:sz w:val="24"/>
        </w:rPr>
        <w:t xml:space="preserve"> </w:t>
      </w:r>
      <w:r>
        <w:rPr>
          <w:sz w:val="24"/>
        </w:rPr>
        <w:t>description</w:t>
      </w:r>
      <w:r>
        <w:rPr>
          <w:spacing w:val="-4"/>
          <w:sz w:val="24"/>
        </w:rPr>
        <w:t xml:space="preserve"> </w:t>
      </w:r>
      <w:r>
        <w:rPr>
          <w:sz w:val="24"/>
        </w:rPr>
        <w:t>of</w:t>
      </w:r>
      <w:r>
        <w:rPr>
          <w:spacing w:val="-4"/>
          <w:sz w:val="24"/>
        </w:rPr>
        <w:t xml:space="preserve"> </w:t>
      </w:r>
      <w:r>
        <w:rPr>
          <w:sz w:val="24"/>
        </w:rPr>
        <w:t>other</w:t>
      </w:r>
      <w:r>
        <w:rPr>
          <w:spacing w:val="-4"/>
          <w:sz w:val="24"/>
        </w:rPr>
        <w:t xml:space="preserve"> </w:t>
      </w:r>
      <w:r>
        <w:rPr>
          <w:sz w:val="24"/>
        </w:rPr>
        <w:t>options</w:t>
      </w:r>
      <w:r>
        <w:rPr>
          <w:spacing w:val="-4"/>
          <w:sz w:val="24"/>
        </w:rPr>
        <w:t xml:space="preserve"> </w:t>
      </w:r>
      <w:r>
        <w:rPr>
          <w:sz w:val="24"/>
        </w:rPr>
        <w:t>that</w:t>
      </w:r>
      <w:r>
        <w:rPr>
          <w:spacing w:val="-4"/>
          <w:sz w:val="24"/>
        </w:rPr>
        <w:t xml:space="preserve"> </w:t>
      </w:r>
      <w:r>
        <w:rPr>
          <w:sz w:val="24"/>
        </w:rPr>
        <w:t>your</w:t>
      </w:r>
      <w:r>
        <w:rPr>
          <w:spacing w:val="-4"/>
          <w:sz w:val="24"/>
        </w:rPr>
        <w:t xml:space="preserve"> </w:t>
      </w:r>
      <w:r>
        <w:rPr>
          <w:sz w:val="24"/>
        </w:rPr>
        <w:t>child's</w:t>
      </w:r>
      <w:r>
        <w:rPr>
          <w:spacing w:val="-4"/>
          <w:sz w:val="24"/>
        </w:rPr>
        <w:t xml:space="preserve"> </w:t>
      </w:r>
      <w:r w:rsidR="00BF6EED">
        <w:rPr>
          <w:sz w:val="24"/>
        </w:rPr>
        <w:t>I</w:t>
      </w:r>
      <w:r>
        <w:rPr>
          <w:sz w:val="24"/>
        </w:rPr>
        <w:t>ndividualized</w:t>
      </w:r>
      <w:r>
        <w:rPr>
          <w:spacing w:val="-4"/>
          <w:sz w:val="24"/>
        </w:rPr>
        <w:t xml:space="preserve"> </w:t>
      </w:r>
      <w:r w:rsidR="00BF6EED">
        <w:rPr>
          <w:sz w:val="24"/>
        </w:rPr>
        <w:t>E</w:t>
      </w:r>
      <w:r>
        <w:rPr>
          <w:sz w:val="24"/>
        </w:rPr>
        <w:t>ducation</w:t>
      </w:r>
      <w:r>
        <w:rPr>
          <w:spacing w:val="-4"/>
          <w:sz w:val="24"/>
        </w:rPr>
        <w:t xml:space="preserve"> </w:t>
      </w:r>
      <w:r w:rsidR="00BF6EED">
        <w:rPr>
          <w:sz w:val="24"/>
        </w:rPr>
        <w:t>P</w:t>
      </w:r>
      <w:r>
        <w:rPr>
          <w:sz w:val="24"/>
        </w:rPr>
        <w:t xml:space="preserve">rogram (IEP) Team considered and the reasons why those options were </w:t>
      </w:r>
      <w:proofErr w:type="gramStart"/>
      <w:r>
        <w:rPr>
          <w:sz w:val="24"/>
        </w:rPr>
        <w:t>rejected;</w:t>
      </w:r>
      <w:proofErr w:type="gramEnd"/>
    </w:p>
    <w:p w14:paraId="0364D026" w14:textId="77777777" w:rsidR="0068665A" w:rsidRDefault="00535A49" w:rsidP="00B05A79">
      <w:pPr>
        <w:pStyle w:val="ListParagraph"/>
        <w:numPr>
          <w:ilvl w:val="0"/>
          <w:numId w:val="34"/>
        </w:numPr>
        <w:tabs>
          <w:tab w:val="left" w:pos="1538"/>
          <w:tab w:val="left" w:pos="1540"/>
        </w:tabs>
        <w:ind w:right="555"/>
        <w:rPr>
          <w:b/>
          <w:sz w:val="24"/>
        </w:rPr>
      </w:pPr>
      <w:r>
        <w:rPr>
          <w:sz w:val="24"/>
        </w:rPr>
        <w:t>A</w:t>
      </w:r>
      <w:r>
        <w:rPr>
          <w:spacing w:val="-4"/>
          <w:sz w:val="24"/>
        </w:rPr>
        <w:t xml:space="preserve"> </w:t>
      </w:r>
      <w:r>
        <w:rPr>
          <w:sz w:val="24"/>
        </w:rPr>
        <w:t>description</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evaluation</w:t>
      </w:r>
      <w:r>
        <w:rPr>
          <w:spacing w:val="-4"/>
          <w:sz w:val="24"/>
        </w:rPr>
        <w:t xml:space="preserve"> </w:t>
      </w:r>
      <w:r>
        <w:rPr>
          <w:sz w:val="24"/>
        </w:rPr>
        <w:t>procedure,</w:t>
      </w:r>
      <w:r>
        <w:rPr>
          <w:spacing w:val="-4"/>
          <w:sz w:val="24"/>
        </w:rPr>
        <w:t xml:space="preserve"> </w:t>
      </w:r>
      <w:r>
        <w:rPr>
          <w:sz w:val="24"/>
        </w:rPr>
        <w:t>assessment,</w:t>
      </w:r>
      <w:r>
        <w:rPr>
          <w:spacing w:val="-4"/>
          <w:sz w:val="24"/>
        </w:rPr>
        <w:t xml:space="preserve"> </w:t>
      </w:r>
      <w:r>
        <w:rPr>
          <w:sz w:val="24"/>
        </w:rPr>
        <w:t>record,</w:t>
      </w:r>
      <w:r>
        <w:rPr>
          <w:spacing w:val="-4"/>
          <w:sz w:val="24"/>
        </w:rPr>
        <w:t xml:space="preserve"> </w:t>
      </w:r>
      <w:r>
        <w:rPr>
          <w:sz w:val="24"/>
        </w:rPr>
        <w:t>or</w:t>
      </w:r>
      <w:r>
        <w:rPr>
          <w:spacing w:val="-4"/>
          <w:sz w:val="24"/>
        </w:rPr>
        <w:t xml:space="preserve"> </w:t>
      </w:r>
      <w:r>
        <w:rPr>
          <w:sz w:val="24"/>
        </w:rPr>
        <w:t>report</w:t>
      </w:r>
      <w:r>
        <w:rPr>
          <w:spacing w:val="-4"/>
          <w:sz w:val="24"/>
        </w:rPr>
        <w:t xml:space="preserve"> </w:t>
      </w:r>
      <w:r>
        <w:rPr>
          <w:sz w:val="24"/>
        </w:rPr>
        <w:t xml:space="preserve">the school district used as the basis for the proposed or refused action; </w:t>
      </w:r>
      <w:r>
        <w:rPr>
          <w:b/>
          <w:sz w:val="24"/>
          <w:u w:val="single"/>
        </w:rPr>
        <w:t>and</w:t>
      </w:r>
    </w:p>
    <w:p w14:paraId="0364D027" w14:textId="77777777" w:rsidR="0068665A" w:rsidRDefault="00535A49" w:rsidP="00B05A79">
      <w:pPr>
        <w:pStyle w:val="ListParagraph"/>
        <w:numPr>
          <w:ilvl w:val="0"/>
          <w:numId w:val="34"/>
        </w:numPr>
        <w:tabs>
          <w:tab w:val="left" w:pos="1538"/>
          <w:tab w:val="left" w:pos="1540"/>
        </w:tabs>
        <w:ind w:right="1159"/>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other</w:t>
      </w:r>
      <w:r>
        <w:rPr>
          <w:spacing w:val="-3"/>
          <w:sz w:val="24"/>
        </w:rPr>
        <w:t xml:space="preserve"> </w:t>
      </w:r>
      <w:r>
        <w:rPr>
          <w:sz w:val="24"/>
        </w:rPr>
        <w:t>factors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relevant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district’s proposed or refused action.</w:t>
      </w:r>
    </w:p>
    <w:p w14:paraId="0364D028" w14:textId="77777777" w:rsidR="0068665A" w:rsidRDefault="00535A49">
      <w:pPr>
        <w:pStyle w:val="BodyText"/>
        <w:ind w:left="820" w:right="239"/>
      </w:pPr>
      <w:r>
        <w:t>Providing</w:t>
      </w:r>
      <w:r>
        <w:rPr>
          <w:spacing w:val="-3"/>
        </w:rPr>
        <w:t xml:space="preserve"> </w:t>
      </w:r>
      <w:r>
        <w:t>the</w:t>
      </w:r>
      <w:r>
        <w:rPr>
          <w:spacing w:val="-3"/>
        </w:rPr>
        <w:t xml:space="preserve"> </w:t>
      </w:r>
      <w:r>
        <w:t>information</w:t>
      </w:r>
      <w:r>
        <w:rPr>
          <w:spacing w:val="-3"/>
        </w:rPr>
        <w:t xml:space="preserve"> </w:t>
      </w:r>
      <w:r>
        <w:t>in</w:t>
      </w:r>
      <w:r>
        <w:rPr>
          <w:spacing w:val="-3"/>
        </w:rPr>
        <w:t xml:space="preserve"> </w:t>
      </w:r>
      <w:r>
        <w:t>items</w:t>
      </w:r>
      <w:r>
        <w:rPr>
          <w:spacing w:val="-3"/>
        </w:rPr>
        <w:t xml:space="preserve"> </w:t>
      </w:r>
      <w:r>
        <w:t>1-4</w:t>
      </w:r>
      <w:r>
        <w:rPr>
          <w:spacing w:val="-3"/>
        </w:rPr>
        <w:t xml:space="preserve"> </w:t>
      </w:r>
      <w:r>
        <w:t>above</w:t>
      </w:r>
      <w:r>
        <w:rPr>
          <w:spacing w:val="-2"/>
        </w:rPr>
        <w:t xml:space="preserve"> </w:t>
      </w:r>
      <w:r>
        <w:t>does</w:t>
      </w:r>
      <w:r>
        <w:rPr>
          <w:spacing w:val="-3"/>
        </w:rPr>
        <w:t xml:space="preserve"> </w:t>
      </w:r>
      <w:r>
        <w:t>not</w:t>
      </w:r>
      <w:r>
        <w:rPr>
          <w:spacing w:val="-3"/>
        </w:rPr>
        <w:t xml:space="preserve"> </w:t>
      </w:r>
      <w:r>
        <w:t>prevent</w:t>
      </w:r>
      <w:r>
        <w:rPr>
          <w:spacing w:val="-3"/>
        </w:rPr>
        <w:t xml:space="preserve"> </w:t>
      </w:r>
      <w:r>
        <w:t>the</w:t>
      </w:r>
      <w:r>
        <w:rPr>
          <w:spacing w:val="-3"/>
        </w:rPr>
        <w:t xml:space="preserve"> </w:t>
      </w:r>
      <w:r>
        <w:t>school</w:t>
      </w:r>
      <w:r>
        <w:rPr>
          <w:spacing w:val="-3"/>
        </w:rPr>
        <w:t xml:space="preserve"> </w:t>
      </w:r>
      <w:r>
        <w:t>district</w:t>
      </w:r>
      <w:r>
        <w:rPr>
          <w:spacing w:val="-3"/>
        </w:rPr>
        <w:t xml:space="preserve"> </w:t>
      </w:r>
      <w:r>
        <w:t>from asserting that your due process complaint was insufficient.</w:t>
      </w:r>
    </w:p>
    <w:p w14:paraId="0364D029" w14:textId="77777777" w:rsidR="0068665A" w:rsidRDefault="0068665A">
      <w:pPr>
        <w:pStyle w:val="BodyText"/>
        <w:spacing w:before="0"/>
        <w:rPr>
          <w:sz w:val="21"/>
        </w:rPr>
      </w:pPr>
    </w:p>
    <w:p w14:paraId="0364D02A" w14:textId="77777777" w:rsidR="0068665A" w:rsidRDefault="00535A49">
      <w:pPr>
        <w:pStyle w:val="Heading4"/>
      </w:pPr>
      <w:bookmarkStart w:id="75" w:name="Other_party_response_to_a_due_process_co"/>
      <w:bookmarkEnd w:id="75"/>
      <w:r>
        <w:t>Other</w:t>
      </w:r>
      <w:r>
        <w:rPr>
          <w:spacing w:val="-4"/>
        </w:rPr>
        <w:t xml:space="preserve"> </w:t>
      </w:r>
      <w:r>
        <w:t>party</w:t>
      </w:r>
      <w:r>
        <w:rPr>
          <w:spacing w:val="-3"/>
        </w:rPr>
        <w:t xml:space="preserve"> </w:t>
      </w:r>
      <w:r>
        <w:t>response</w:t>
      </w:r>
      <w:r>
        <w:rPr>
          <w:spacing w:val="-3"/>
        </w:rPr>
        <w:t xml:space="preserve"> </w:t>
      </w:r>
      <w:r>
        <w:t>to</w:t>
      </w:r>
      <w:r>
        <w:rPr>
          <w:spacing w:val="-3"/>
        </w:rPr>
        <w:t xml:space="preserve"> </w:t>
      </w:r>
      <w:r>
        <w:t>a</w:t>
      </w:r>
      <w:r>
        <w:rPr>
          <w:spacing w:val="-3"/>
        </w:rPr>
        <w:t xml:space="preserve"> </w:t>
      </w:r>
      <w:r>
        <w:t>due</w:t>
      </w:r>
      <w:r>
        <w:rPr>
          <w:spacing w:val="-3"/>
        </w:rPr>
        <w:t xml:space="preserve"> </w:t>
      </w:r>
      <w:r>
        <w:t>process</w:t>
      </w:r>
      <w:r>
        <w:rPr>
          <w:spacing w:val="-3"/>
        </w:rPr>
        <w:t xml:space="preserve"> </w:t>
      </w:r>
      <w:r>
        <w:rPr>
          <w:spacing w:val="-2"/>
        </w:rPr>
        <w:t>complaint</w:t>
      </w:r>
    </w:p>
    <w:p w14:paraId="0364D02B" w14:textId="77777777" w:rsidR="0068665A" w:rsidRDefault="00535A49">
      <w:pPr>
        <w:spacing w:before="119"/>
        <w:ind w:left="819" w:right="239"/>
        <w:rPr>
          <w:spacing w:val="-2"/>
          <w:sz w:val="24"/>
        </w:rPr>
      </w:pPr>
      <w:r>
        <w:rPr>
          <w:sz w:val="24"/>
        </w:rPr>
        <w:t xml:space="preserve">Except as stated under the sub-heading immediately above, </w:t>
      </w:r>
      <w:r>
        <w:rPr>
          <w:b/>
          <w:i/>
          <w:sz w:val="24"/>
        </w:rPr>
        <w:t xml:space="preserve">Local educational agency </w:t>
      </w:r>
      <w:r>
        <w:rPr>
          <w:b/>
          <w:sz w:val="24"/>
        </w:rPr>
        <w:t>(</w:t>
      </w:r>
      <w:r>
        <w:rPr>
          <w:b/>
          <w:i/>
          <w:sz w:val="24"/>
        </w:rPr>
        <w:t>LEA) or school district response to a due process complaint</w:t>
      </w:r>
      <w:r>
        <w:rPr>
          <w:sz w:val="24"/>
        </w:rPr>
        <w:t>, the party receiving a due process complaint must, within 10 calendar days of receiving the complaint,</w:t>
      </w:r>
      <w:r>
        <w:rPr>
          <w:spacing w:val="-3"/>
          <w:sz w:val="24"/>
        </w:rPr>
        <w:t xml:space="preserve"> </w:t>
      </w:r>
      <w:r>
        <w:rPr>
          <w:sz w:val="24"/>
        </w:rPr>
        <w:t>send</w:t>
      </w:r>
      <w:r>
        <w:rPr>
          <w:spacing w:val="-3"/>
          <w:sz w:val="24"/>
        </w:rPr>
        <w:t xml:space="preserve"> </w:t>
      </w:r>
      <w:r>
        <w:rPr>
          <w:sz w:val="24"/>
        </w:rPr>
        <w:t>the</w:t>
      </w:r>
      <w:r>
        <w:rPr>
          <w:spacing w:val="-3"/>
          <w:sz w:val="24"/>
        </w:rPr>
        <w:t xml:space="preserve"> </w:t>
      </w:r>
      <w:r>
        <w:rPr>
          <w:sz w:val="24"/>
        </w:rPr>
        <w:t>other</w:t>
      </w:r>
      <w:r>
        <w:rPr>
          <w:spacing w:val="-3"/>
          <w:sz w:val="24"/>
        </w:rPr>
        <w:t xml:space="preserve"> </w:t>
      </w:r>
      <w:r>
        <w:rPr>
          <w:sz w:val="24"/>
        </w:rPr>
        <w:t>party</w:t>
      </w:r>
      <w:r>
        <w:rPr>
          <w:spacing w:val="-3"/>
          <w:sz w:val="24"/>
        </w:rPr>
        <w:t xml:space="preserve"> </w:t>
      </w:r>
      <w:r>
        <w:rPr>
          <w:sz w:val="24"/>
        </w:rPr>
        <w:t>a</w:t>
      </w:r>
      <w:r>
        <w:rPr>
          <w:spacing w:val="-3"/>
          <w:sz w:val="24"/>
        </w:rPr>
        <w:t xml:space="preserve"> </w:t>
      </w:r>
      <w:r>
        <w:rPr>
          <w:sz w:val="24"/>
        </w:rPr>
        <w:t>response</w:t>
      </w:r>
      <w:r>
        <w:rPr>
          <w:spacing w:val="-3"/>
          <w:sz w:val="24"/>
        </w:rPr>
        <w:t xml:space="preserve"> </w:t>
      </w:r>
      <w:r>
        <w:rPr>
          <w:sz w:val="24"/>
        </w:rPr>
        <w:t>that</w:t>
      </w:r>
      <w:r>
        <w:rPr>
          <w:spacing w:val="-3"/>
          <w:sz w:val="24"/>
        </w:rPr>
        <w:t xml:space="preserve"> </w:t>
      </w:r>
      <w:r>
        <w:rPr>
          <w:sz w:val="24"/>
        </w:rPr>
        <w:t>specifically</w:t>
      </w:r>
      <w:r>
        <w:rPr>
          <w:spacing w:val="-3"/>
          <w:sz w:val="24"/>
        </w:rPr>
        <w:t xml:space="preserve"> </w:t>
      </w:r>
      <w:r>
        <w:rPr>
          <w:sz w:val="24"/>
        </w:rPr>
        <w:t>addresses</w:t>
      </w:r>
      <w:r>
        <w:rPr>
          <w:spacing w:val="-3"/>
          <w:sz w:val="24"/>
        </w:rPr>
        <w:t xml:space="preserve"> </w:t>
      </w:r>
      <w:r>
        <w:rPr>
          <w:sz w:val="24"/>
        </w:rPr>
        <w:t>the</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 xml:space="preserve">the </w:t>
      </w:r>
      <w:r>
        <w:rPr>
          <w:spacing w:val="-2"/>
          <w:sz w:val="24"/>
        </w:rPr>
        <w:t>complaint.</w:t>
      </w:r>
    </w:p>
    <w:p w14:paraId="08C5DD19" w14:textId="77777777" w:rsidR="00F34FEA" w:rsidRDefault="00F34FEA">
      <w:pPr>
        <w:spacing w:before="119"/>
        <w:ind w:left="819" w:right="239"/>
        <w:rPr>
          <w:spacing w:val="-2"/>
          <w:sz w:val="24"/>
        </w:rPr>
      </w:pPr>
    </w:p>
    <w:p w14:paraId="466B5DA4" w14:textId="6F665FB9" w:rsidR="00911595" w:rsidRDefault="00911595" w:rsidP="009A37FC">
      <w:pPr>
        <w:spacing w:before="119"/>
        <w:ind w:right="239" w:firstLine="720"/>
        <w:rPr>
          <w:b/>
          <w:bCs/>
          <w:spacing w:val="-2"/>
          <w:sz w:val="24"/>
        </w:rPr>
      </w:pPr>
      <w:r>
        <w:rPr>
          <w:b/>
          <w:bCs/>
          <w:spacing w:val="-2"/>
          <w:sz w:val="24"/>
        </w:rPr>
        <w:t>Separate Request for Due Process Hearing</w:t>
      </w:r>
    </w:p>
    <w:p w14:paraId="055B0F75" w14:textId="0D202CBF" w:rsidR="00911595" w:rsidRPr="00911595" w:rsidRDefault="00911595" w:rsidP="009A37FC">
      <w:pPr>
        <w:spacing w:before="119"/>
        <w:ind w:left="720" w:right="239"/>
        <w:rPr>
          <w:sz w:val="24"/>
        </w:rPr>
      </w:pPr>
      <w:r>
        <w:rPr>
          <w:spacing w:val="-2"/>
          <w:sz w:val="24"/>
        </w:rPr>
        <w:t>Nothing in the procedural safeguards section of the Federal regulations under Part B of the IDEA 2004 (34 CFR</w:t>
      </w:r>
      <w:r w:rsidR="00AA0A8A">
        <w:rPr>
          <w:spacing w:val="-2"/>
          <w:sz w:val="24"/>
        </w:rPr>
        <w:t xml:space="preserve"> §300</w:t>
      </w:r>
      <w:r w:rsidR="009A37FC">
        <w:rPr>
          <w:spacing w:val="-2"/>
          <w:sz w:val="24"/>
        </w:rPr>
        <w:t xml:space="preserve">.500 through 300.536) can be interpreted to prevent you from filing a separate due process complaint on an issue separate from a due process complaint already filed. </w:t>
      </w:r>
    </w:p>
    <w:p w14:paraId="0364D02C" w14:textId="77777777" w:rsidR="0068665A" w:rsidRDefault="0068665A">
      <w:pPr>
        <w:pStyle w:val="BodyText"/>
        <w:spacing w:before="0"/>
        <w:rPr>
          <w:sz w:val="26"/>
        </w:rPr>
      </w:pPr>
    </w:p>
    <w:p w14:paraId="0364D030" w14:textId="77777777" w:rsidR="0068665A" w:rsidRDefault="0068665A">
      <w:pPr>
        <w:pStyle w:val="BodyText"/>
        <w:spacing w:before="0"/>
        <w:rPr>
          <w:sz w:val="26"/>
        </w:rPr>
      </w:pPr>
    </w:p>
    <w:p w14:paraId="0364D031" w14:textId="77777777" w:rsidR="0068665A" w:rsidRDefault="00535A49">
      <w:pPr>
        <w:pStyle w:val="Heading2"/>
        <w:spacing w:before="183"/>
      </w:pPr>
      <w:r>
        <w:rPr>
          <w:noProof/>
        </w:rPr>
        <mc:AlternateContent>
          <mc:Choice Requires="wps">
            <w:drawing>
              <wp:anchor distT="0" distB="0" distL="0" distR="0" simplePos="0" relativeHeight="487606272" behindDoc="1" locked="0" layoutInCell="1" allowOverlap="1" wp14:anchorId="0364D279" wp14:editId="602383D7">
                <wp:simplePos x="0" y="0"/>
                <wp:positionH relativeFrom="page">
                  <wp:posOffset>895350</wp:posOffset>
                </wp:positionH>
                <wp:positionV relativeFrom="paragraph">
                  <wp:posOffset>392351</wp:posOffset>
                </wp:positionV>
                <wp:extent cx="5981700" cy="38100"/>
                <wp:effectExtent l="0" t="0" r="0" b="0"/>
                <wp:wrapTopAndBottom/>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256708" id="Graphic 50" o:spid="_x0000_s1026" alt="&quot;&quot;" style="position:absolute;margin-left:70.5pt;margin-top:30.9pt;width:471pt;height:3pt;z-index:-1571020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76" w:name="Mediation"/>
      <w:bookmarkEnd w:id="76"/>
      <w:r>
        <w:rPr>
          <w:spacing w:val="-2"/>
          <w:sz w:val="36"/>
        </w:rPr>
        <w:t>M</w:t>
      </w:r>
      <w:r>
        <w:rPr>
          <w:spacing w:val="-2"/>
        </w:rPr>
        <w:t>EDIATION</w:t>
      </w:r>
    </w:p>
    <w:p w14:paraId="0364D032" w14:textId="77777777" w:rsidR="0068665A" w:rsidRDefault="00535A49">
      <w:pPr>
        <w:pStyle w:val="Heading3"/>
      </w:pPr>
      <w:r>
        <w:t>34</w:t>
      </w:r>
      <w:r>
        <w:rPr>
          <w:spacing w:val="-5"/>
        </w:rPr>
        <w:t xml:space="preserve"> </w:t>
      </w:r>
      <w:r>
        <w:t>CFR</w:t>
      </w:r>
      <w:r>
        <w:rPr>
          <w:spacing w:val="-4"/>
        </w:rPr>
        <w:t xml:space="preserve"> </w:t>
      </w:r>
      <w:r>
        <w:rPr>
          <w:spacing w:val="-2"/>
        </w:rPr>
        <w:t>§300.506</w:t>
      </w:r>
    </w:p>
    <w:p w14:paraId="0364D033" w14:textId="77777777" w:rsidR="0068665A" w:rsidRDefault="00535A49">
      <w:pPr>
        <w:pStyle w:val="Heading4"/>
        <w:spacing w:before="237"/>
      </w:pPr>
      <w:r>
        <w:rPr>
          <w:spacing w:val="-2"/>
        </w:rPr>
        <w:t>General</w:t>
      </w:r>
    </w:p>
    <w:p w14:paraId="0364D034" w14:textId="39F531A5" w:rsidR="0068665A" w:rsidRDefault="00535A49">
      <w:pPr>
        <w:pStyle w:val="BodyText"/>
        <w:spacing w:before="119"/>
        <w:ind w:left="820"/>
      </w:pPr>
      <w:r>
        <w:t>The</w:t>
      </w:r>
      <w:r>
        <w:rPr>
          <w:spacing w:val="-4"/>
        </w:rPr>
        <w:t xml:space="preserve"> </w:t>
      </w:r>
      <w:r>
        <w:t>school</w:t>
      </w:r>
      <w:r>
        <w:rPr>
          <w:spacing w:val="-4"/>
        </w:rPr>
        <w:t xml:space="preserve"> </w:t>
      </w:r>
      <w:r>
        <w:t>district</w:t>
      </w:r>
      <w:r>
        <w:rPr>
          <w:spacing w:val="-4"/>
        </w:rPr>
        <w:t xml:space="preserve"> </w:t>
      </w:r>
      <w:r w:rsidR="003029AF">
        <w:t xml:space="preserve">may </w:t>
      </w:r>
      <w:r>
        <w:t>develop</w:t>
      </w:r>
      <w:r>
        <w:rPr>
          <w:spacing w:val="-4"/>
        </w:rPr>
        <w:t xml:space="preserve"> </w:t>
      </w:r>
      <w:r>
        <w:t>procedures</w:t>
      </w:r>
      <w:r>
        <w:rPr>
          <w:spacing w:val="-3"/>
        </w:rPr>
        <w:t xml:space="preserve"> </w:t>
      </w:r>
      <w:r>
        <w:t>that</w:t>
      </w:r>
      <w:r>
        <w:rPr>
          <w:spacing w:val="-5"/>
        </w:rPr>
        <w:t xml:space="preserve"> </w:t>
      </w:r>
      <w:r>
        <w:t>make</w:t>
      </w:r>
      <w:r>
        <w:rPr>
          <w:spacing w:val="-5"/>
        </w:rPr>
        <w:t xml:space="preserve"> </w:t>
      </w:r>
      <w:r>
        <w:t>mediation</w:t>
      </w:r>
      <w:r>
        <w:rPr>
          <w:spacing w:val="-3"/>
        </w:rPr>
        <w:t xml:space="preserve"> </w:t>
      </w:r>
      <w:r>
        <w:t>available</w:t>
      </w:r>
      <w:r>
        <w:rPr>
          <w:spacing w:val="-4"/>
        </w:rPr>
        <w:t xml:space="preserve"> </w:t>
      </w:r>
      <w:r>
        <w:t>to</w:t>
      </w:r>
      <w:r>
        <w:rPr>
          <w:spacing w:val="-4"/>
        </w:rPr>
        <w:t xml:space="preserve"> </w:t>
      </w:r>
      <w:r>
        <w:t>allow</w:t>
      </w:r>
      <w:r>
        <w:rPr>
          <w:spacing w:val="-4"/>
        </w:rPr>
        <w:t xml:space="preserve"> </w:t>
      </w:r>
      <w:r>
        <w:t>you and the school district to resolve disagreements involving any matter under Part B of IDEA, including matters arising prior to the filing of a due process complaint. Thus,</w:t>
      </w:r>
    </w:p>
    <w:p w14:paraId="0364D035" w14:textId="77777777" w:rsidR="0068665A" w:rsidRDefault="0068665A">
      <w:pPr>
        <w:sectPr w:rsidR="0068665A">
          <w:pgSz w:w="12240" w:h="15840"/>
          <w:pgMar w:top="1060" w:right="1300" w:bottom="280" w:left="620" w:header="720" w:footer="0" w:gutter="0"/>
          <w:cols w:space="720"/>
        </w:sectPr>
      </w:pPr>
    </w:p>
    <w:p w14:paraId="0364D036" w14:textId="77777777" w:rsidR="0068665A" w:rsidRDefault="0068665A">
      <w:pPr>
        <w:pStyle w:val="BodyText"/>
        <w:spacing w:before="9"/>
        <w:rPr>
          <w:sz w:val="23"/>
        </w:rPr>
      </w:pPr>
    </w:p>
    <w:p w14:paraId="0364D037" w14:textId="77777777" w:rsidR="0068665A" w:rsidRDefault="00535A49">
      <w:pPr>
        <w:pStyle w:val="BodyText"/>
        <w:spacing w:before="93"/>
        <w:ind w:left="820" w:right="343"/>
      </w:pPr>
      <w:r>
        <w:t>mediation</w:t>
      </w:r>
      <w:r>
        <w:rPr>
          <w:spacing w:val="-3"/>
        </w:rPr>
        <w:t xml:space="preserve"> </w:t>
      </w:r>
      <w:r>
        <w:t>is</w:t>
      </w:r>
      <w:r>
        <w:rPr>
          <w:spacing w:val="-3"/>
        </w:rPr>
        <w:t xml:space="preserve"> </w:t>
      </w:r>
      <w:r>
        <w:t>available</w:t>
      </w:r>
      <w:r>
        <w:rPr>
          <w:spacing w:val="-3"/>
        </w:rPr>
        <w:t xml:space="preserve"> </w:t>
      </w:r>
      <w:r>
        <w:t>to</w:t>
      </w:r>
      <w:r>
        <w:rPr>
          <w:spacing w:val="-3"/>
        </w:rPr>
        <w:t xml:space="preserve"> </w:t>
      </w:r>
      <w:r>
        <w:t>resolve</w:t>
      </w:r>
      <w:r>
        <w:rPr>
          <w:spacing w:val="-3"/>
        </w:rPr>
        <w:t xml:space="preserve"> </w:t>
      </w:r>
      <w:r>
        <w:t>disputes</w:t>
      </w:r>
      <w:r>
        <w:rPr>
          <w:spacing w:val="-3"/>
        </w:rPr>
        <w:t xml:space="preserve"> </w:t>
      </w:r>
      <w:r>
        <w:t>under</w:t>
      </w:r>
      <w:r>
        <w:rPr>
          <w:spacing w:val="-3"/>
        </w:rPr>
        <w:t xml:space="preserve"> </w:t>
      </w:r>
      <w:r>
        <w:t>Part</w:t>
      </w:r>
      <w:r>
        <w:rPr>
          <w:spacing w:val="-3"/>
        </w:rPr>
        <w:t xml:space="preserve"> </w:t>
      </w:r>
      <w:r>
        <w:t>B</w:t>
      </w:r>
      <w:r>
        <w:rPr>
          <w:spacing w:val="-3"/>
        </w:rPr>
        <w:t xml:space="preserve"> </w:t>
      </w:r>
      <w:r>
        <w:t>of</w:t>
      </w:r>
      <w:r>
        <w:rPr>
          <w:spacing w:val="-3"/>
        </w:rPr>
        <w:t xml:space="preserve"> </w:t>
      </w:r>
      <w:r>
        <w:t>IDEA,</w:t>
      </w:r>
      <w:r>
        <w:rPr>
          <w:spacing w:val="-3"/>
        </w:rPr>
        <w:t xml:space="preserve"> </w:t>
      </w:r>
      <w:r>
        <w:t>whether</w:t>
      </w:r>
      <w:r>
        <w:rPr>
          <w:spacing w:val="-3"/>
        </w:rPr>
        <w:t xml:space="preserve"> </w:t>
      </w:r>
      <w:r>
        <w:t>or</w:t>
      </w:r>
      <w:r>
        <w:rPr>
          <w:spacing w:val="-3"/>
        </w:rPr>
        <w:t xml:space="preserve"> </w:t>
      </w:r>
      <w:r>
        <w:t>not</w:t>
      </w:r>
      <w:r>
        <w:rPr>
          <w:spacing w:val="-3"/>
        </w:rPr>
        <w:t xml:space="preserve"> </w:t>
      </w:r>
      <w:r>
        <w:t xml:space="preserve">you have filed a due process complaint to request a due process hearing as described under the heading </w:t>
      </w:r>
      <w:r>
        <w:rPr>
          <w:b/>
          <w:i/>
        </w:rPr>
        <w:t>Filing a Due Process Complaint</w:t>
      </w:r>
      <w:r>
        <w:t>.</w:t>
      </w:r>
    </w:p>
    <w:p w14:paraId="0364D038" w14:textId="77777777" w:rsidR="0068665A" w:rsidRDefault="0068665A">
      <w:pPr>
        <w:pStyle w:val="BodyText"/>
        <w:spacing w:before="11"/>
        <w:rPr>
          <w:sz w:val="20"/>
        </w:rPr>
      </w:pPr>
    </w:p>
    <w:p w14:paraId="0364D039" w14:textId="77777777" w:rsidR="0068665A" w:rsidRDefault="00535A49">
      <w:pPr>
        <w:pStyle w:val="Heading4"/>
      </w:pPr>
      <w:bookmarkStart w:id="77" w:name="Requirements"/>
      <w:bookmarkEnd w:id="77"/>
      <w:r>
        <w:rPr>
          <w:spacing w:val="-2"/>
        </w:rPr>
        <w:t>Requirements</w:t>
      </w:r>
    </w:p>
    <w:p w14:paraId="0364D03A" w14:textId="77777777" w:rsidR="0068665A" w:rsidRDefault="00535A49">
      <w:pPr>
        <w:pStyle w:val="BodyText"/>
        <w:spacing w:before="119"/>
        <w:ind w:left="820"/>
      </w:pPr>
      <w:r>
        <w:t>The</w:t>
      </w:r>
      <w:r>
        <w:rPr>
          <w:spacing w:val="-6"/>
        </w:rPr>
        <w:t xml:space="preserve"> </w:t>
      </w:r>
      <w:r>
        <w:t>procedures</w:t>
      </w:r>
      <w:r>
        <w:rPr>
          <w:spacing w:val="-4"/>
        </w:rPr>
        <w:t xml:space="preserve"> </w:t>
      </w:r>
      <w:r>
        <w:t>must</w:t>
      </w:r>
      <w:r>
        <w:rPr>
          <w:spacing w:val="-4"/>
        </w:rPr>
        <w:t xml:space="preserve"> </w:t>
      </w:r>
      <w:r>
        <w:t>ensure</w:t>
      </w:r>
      <w:r>
        <w:rPr>
          <w:spacing w:val="-4"/>
        </w:rPr>
        <w:t xml:space="preserve"> </w:t>
      </w:r>
      <w:r>
        <w:t>that</w:t>
      </w:r>
      <w:r>
        <w:rPr>
          <w:spacing w:val="-4"/>
        </w:rPr>
        <w:t xml:space="preserve"> </w:t>
      </w:r>
      <w:r>
        <w:t>the</w:t>
      </w:r>
      <w:r>
        <w:rPr>
          <w:spacing w:val="-4"/>
        </w:rPr>
        <w:t xml:space="preserve"> </w:t>
      </w:r>
      <w:r>
        <w:t>mediation</w:t>
      </w:r>
      <w:r>
        <w:rPr>
          <w:spacing w:val="-4"/>
        </w:rPr>
        <w:t xml:space="preserve"> </w:t>
      </w:r>
      <w:r>
        <w:rPr>
          <w:spacing w:val="-2"/>
        </w:rPr>
        <w:t>process:</w:t>
      </w:r>
    </w:p>
    <w:p w14:paraId="0364D03B" w14:textId="77777777" w:rsidR="0068665A" w:rsidRDefault="00535A49" w:rsidP="00B05A79">
      <w:pPr>
        <w:pStyle w:val="ListParagraph"/>
        <w:numPr>
          <w:ilvl w:val="0"/>
          <w:numId w:val="33"/>
        </w:numPr>
        <w:tabs>
          <w:tab w:val="left" w:pos="1539"/>
        </w:tabs>
        <w:ind w:hanging="359"/>
        <w:rPr>
          <w:sz w:val="24"/>
        </w:rPr>
      </w:pPr>
      <w:r>
        <w:rPr>
          <w:sz w:val="24"/>
        </w:rPr>
        <w:t>Is</w:t>
      </w:r>
      <w:r>
        <w:rPr>
          <w:spacing w:val="-2"/>
          <w:sz w:val="24"/>
        </w:rPr>
        <w:t xml:space="preserve"> </w:t>
      </w:r>
      <w:r>
        <w:rPr>
          <w:sz w:val="24"/>
        </w:rPr>
        <w:t>voluntary</w:t>
      </w:r>
      <w:r>
        <w:rPr>
          <w:spacing w:val="-2"/>
          <w:sz w:val="24"/>
        </w:rPr>
        <w:t xml:space="preserve"> </w:t>
      </w:r>
      <w:r>
        <w:rPr>
          <w:sz w:val="24"/>
        </w:rPr>
        <w:t>on</w:t>
      </w:r>
      <w:r>
        <w:rPr>
          <w:spacing w:val="-3"/>
          <w:sz w:val="24"/>
        </w:rPr>
        <w:t xml:space="preserve"> </w:t>
      </w:r>
      <w:r>
        <w:rPr>
          <w:sz w:val="24"/>
        </w:rPr>
        <w:t>your</w:t>
      </w:r>
      <w:r>
        <w:rPr>
          <w:spacing w:val="-2"/>
          <w:sz w:val="24"/>
        </w:rPr>
        <w:t xml:space="preserve"> </w:t>
      </w:r>
      <w:r>
        <w:rPr>
          <w:sz w:val="24"/>
        </w:rPr>
        <w:t>part</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district's</w:t>
      </w:r>
      <w:r>
        <w:rPr>
          <w:spacing w:val="-2"/>
          <w:sz w:val="24"/>
        </w:rPr>
        <w:t xml:space="preserve"> </w:t>
      </w:r>
      <w:proofErr w:type="gramStart"/>
      <w:r>
        <w:rPr>
          <w:spacing w:val="-2"/>
          <w:sz w:val="24"/>
        </w:rPr>
        <w:t>part;</w:t>
      </w:r>
      <w:proofErr w:type="gramEnd"/>
    </w:p>
    <w:p w14:paraId="0364D03C" w14:textId="77777777" w:rsidR="0068665A" w:rsidRDefault="00535A49" w:rsidP="00B05A79">
      <w:pPr>
        <w:pStyle w:val="ListParagraph"/>
        <w:numPr>
          <w:ilvl w:val="0"/>
          <w:numId w:val="33"/>
        </w:numPr>
        <w:tabs>
          <w:tab w:val="left" w:pos="1540"/>
        </w:tabs>
        <w:ind w:left="1540" w:right="396"/>
        <w:rPr>
          <w:b/>
          <w:sz w:val="24"/>
        </w:rPr>
      </w:pPr>
      <w:r>
        <w:rPr>
          <w:sz w:val="24"/>
        </w:rPr>
        <w:t>Is</w:t>
      </w:r>
      <w:r>
        <w:rPr>
          <w:spacing w:val="-2"/>
          <w:sz w:val="24"/>
        </w:rPr>
        <w:t xml:space="preserve"> </w:t>
      </w:r>
      <w:r>
        <w:rPr>
          <w:sz w:val="24"/>
        </w:rPr>
        <w:t>not</w:t>
      </w:r>
      <w:r>
        <w:rPr>
          <w:spacing w:val="-2"/>
          <w:sz w:val="24"/>
        </w:rPr>
        <w:t xml:space="preserve"> </w:t>
      </w:r>
      <w:r>
        <w:rPr>
          <w:sz w:val="24"/>
        </w:rPr>
        <w:t>used</w:t>
      </w:r>
      <w:r>
        <w:rPr>
          <w:spacing w:val="-2"/>
          <w:sz w:val="24"/>
        </w:rPr>
        <w:t xml:space="preserve"> </w:t>
      </w:r>
      <w:r>
        <w:rPr>
          <w:sz w:val="24"/>
        </w:rPr>
        <w:t>to</w:t>
      </w:r>
      <w:r>
        <w:rPr>
          <w:spacing w:val="-2"/>
          <w:sz w:val="24"/>
        </w:rPr>
        <w:t xml:space="preserve"> </w:t>
      </w:r>
      <w:r>
        <w:rPr>
          <w:sz w:val="24"/>
        </w:rPr>
        <w:t>deny</w:t>
      </w:r>
      <w:r>
        <w:rPr>
          <w:spacing w:val="-2"/>
          <w:sz w:val="24"/>
        </w:rPr>
        <w:t xml:space="preserve"> </w:t>
      </w:r>
      <w:r>
        <w:rPr>
          <w:sz w:val="24"/>
        </w:rPr>
        <w:t>or</w:t>
      </w:r>
      <w:r>
        <w:rPr>
          <w:spacing w:val="-2"/>
          <w:sz w:val="24"/>
        </w:rPr>
        <w:t xml:space="preserve"> </w:t>
      </w:r>
      <w:r>
        <w:rPr>
          <w:sz w:val="24"/>
        </w:rPr>
        <w:t>delay</w:t>
      </w:r>
      <w:r>
        <w:rPr>
          <w:spacing w:val="-2"/>
          <w:sz w:val="24"/>
        </w:rPr>
        <w:t xml:space="preserve"> </w:t>
      </w:r>
      <w:r>
        <w:rPr>
          <w:sz w:val="24"/>
        </w:rPr>
        <w:t>your</w:t>
      </w:r>
      <w:r>
        <w:rPr>
          <w:spacing w:val="-2"/>
          <w:sz w:val="24"/>
        </w:rPr>
        <w:t xml:space="preserve"> </w:t>
      </w:r>
      <w:r>
        <w:rPr>
          <w:sz w:val="24"/>
        </w:rPr>
        <w:t>right</w:t>
      </w:r>
      <w:r>
        <w:rPr>
          <w:spacing w:val="-5"/>
          <w:sz w:val="24"/>
        </w:rPr>
        <w:t xml:space="preserve"> </w:t>
      </w:r>
      <w:r>
        <w:rPr>
          <w:sz w:val="24"/>
        </w:rPr>
        <w:t>to</w:t>
      </w:r>
      <w:r>
        <w:rPr>
          <w:spacing w:val="-2"/>
          <w:sz w:val="24"/>
        </w:rPr>
        <w:t xml:space="preserve"> </w:t>
      </w:r>
      <w:r>
        <w:rPr>
          <w:sz w:val="24"/>
        </w:rPr>
        <w:t>a</w:t>
      </w:r>
      <w:r>
        <w:rPr>
          <w:spacing w:val="-2"/>
          <w:sz w:val="24"/>
        </w:rPr>
        <w:t xml:space="preserve"> </w:t>
      </w:r>
      <w:r>
        <w:rPr>
          <w:sz w:val="24"/>
        </w:rPr>
        <w:t>due</w:t>
      </w:r>
      <w:r>
        <w:rPr>
          <w:spacing w:val="-2"/>
          <w:sz w:val="24"/>
        </w:rPr>
        <w:t xml:space="preserve"> </w:t>
      </w:r>
      <w:r>
        <w:rPr>
          <w:sz w:val="24"/>
        </w:rPr>
        <w:t>process</w:t>
      </w:r>
      <w:r>
        <w:rPr>
          <w:spacing w:val="-2"/>
          <w:sz w:val="24"/>
        </w:rPr>
        <w:t xml:space="preserve"> </w:t>
      </w:r>
      <w:r>
        <w:rPr>
          <w:sz w:val="24"/>
        </w:rPr>
        <w:t>hearing,</w:t>
      </w:r>
      <w:r>
        <w:rPr>
          <w:spacing w:val="-2"/>
          <w:sz w:val="24"/>
        </w:rPr>
        <w:t xml:space="preserve"> </w:t>
      </w:r>
      <w:r>
        <w:rPr>
          <w:sz w:val="24"/>
        </w:rPr>
        <w:t>or</w:t>
      </w:r>
      <w:r>
        <w:rPr>
          <w:spacing w:val="-2"/>
          <w:sz w:val="24"/>
        </w:rPr>
        <w:t xml:space="preserve"> </w:t>
      </w:r>
      <w:r>
        <w:rPr>
          <w:sz w:val="24"/>
        </w:rPr>
        <w:t>to</w:t>
      </w:r>
      <w:r>
        <w:rPr>
          <w:spacing w:val="-2"/>
          <w:sz w:val="24"/>
        </w:rPr>
        <w:t xml:space="preserve"> </w:t>
      </w:r>
      <w:r>
        <w:rPr>
          <w:sz w:val="24"/>
        </w:rPr>
        <w:t>deny</w:t>
      </w:r>
      <w:r>
        <w:rPr>
          <w:spacing w:val="-2"/>
          <w:sz w:val="24"/>
        </w:rPr>
        <w:t xml:space="preserve"> </w:t>
      </w:r>
      <w:r>
        <w:rPr>
          <w:sz w:val="24"/>
        </w:rPr>
        <w:t xml:space="preserve">any other rights provided under Part B of IDEA; </w:t>
      </w:r>
      <w:r>
        <w:rPr>
          <w:b/>
          <w:sz w:val="24"/>
          <w:u w:val="single"/>
        </w:rPr>
        <w:t>and</w:t>
      </w:r>
    </w:p>
    <w:p w14:paraId="0364D03D" w14:textId="77777777" w:rsidR="0068665A" w:rsidRDefault="00535A49" w:rsidP="00B05A79">
      <w:pPr>
        <w:pStyle w:val="ListParagraph"/>
        <w:numPr>
          <w:ilvl w:val="0"/>
          <w:numId w:val="33"/>
        </w:numPr>
        <w:tabs>
          <w:tab w:val="left" w:pos="1537"/>
          <w:tab w:val="left" w:pos="1539"/>
        </w:tabs>
        <w:ind w:right="733"/>
        <w:rPr>
          <w:sz w:val="24"/>
        </w:rPr>
      </w:pPr>
      <w:r>
        <w:rPr>
          <w:sz w:val="24"/>
        </w:rPr>
        <w:t>Is</w:t>
      </w:r>
      <w:r>
        <w:rPr>
          <w:spacing w:val="-3"/>
          <w:sz w:val="24"/>
        </w:rPr>
        <w:t xml:space="preserve"> </w:t>
      </w:r>
      <w:r>
        <w:rPr>
          <w:sz w:val="24"/>
        </w:rPr>
        <w:t>conducted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qualified</w:t>
      </w:r>
      <w:r>
        <w:rPr>
          <w:spacing w:val="-3"/>
          <w:sz w:val="24"/>
        </w:rPr>
        <w:t xml:space="preserve"> </w:t>
      </w:r>
      <w:r>
        <w:rPr>
          <w:sz w:val="24"/>
        </w:rPr>
        <w:t>and</w:t>
      </w:r>
      <w:r>
        <w:rPr>
          <w:spacing w:val="-3"/>
          <w:sz w:val="24"/>
        </w:rPr>
        <w:t xml:space="preserve"> </w:t>
      </w:r>
      <w:r>
        <w:rPr>
          <w:sz w:val="24"/>
        </w:rPr>
        <w:t>impartial</w:t>
      </w:r>
      <w:r>
        <w:rPr>
          <w:spacing w:val="-3"/>
          <w:sz w:val="24"/>
        </w:rPr>
        <w:t xml:space="preserve"> </w:t>
      </w:r>
      <w:r>
        <w:rPr>
          <w:sz w:val="24"/>
        </w:rPr>
        <w:t>mediator</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trained</w:t>
      </w:r>
      <w:r>
        <w:rPr>
          <w:spacing w:val="-3"/>
          <w:sz w:val="24"/>
        </w:rPr>
        <w:t xml:space="preserve"> </w:t>
      </w:r>
      <w:r>
        <w:rPr>
          <w:sz w:val="24"/>
        </w:rPr>
        <w:t>in</w:t>
      </w:r>
      <w:r>
        <w:rPr>
          <w:spacing w:val="-3"/>
          <w:sz w:val="24"/>
        </w:rPr>
        <w:t xml:space="preserve"> </w:t>
      </w:r>
      <w:r>
        <w:rPr>
          <w:sz w:val="24"/>
        </w:rPr>
        <w:t>effective mediation techniques.</w:t>
      </w:r>
    </w:p>
    <w:p w14:paraId="0364D03E" w14:textId="77777777" w:rsidR="0068665A" w:rsidRDefault="00535A49">
      <w:pPr>
        <w:pStyle w:val="BodyText"/>
        <w:ind w:left="819" w:right="239"/>
      </w:pPr>
      <w:r>
        <w:t>The</w:t>
      </w:r>
      <w:r>
        <w:rPr>
          <w:spacing w:val="-4"/>
        </w:rPr>
        <w:t xml:space="preserve"> </w:t>
      </w:r>
      <w:r>
        <w:t>school</w:t>
      </w:r>
      <w:r>
        <w:rPr>
          <w:spacing w:val="-4"/>
        </w:rPr>
        <w:t xml:space="preserve"> </w:t>
      </w:r>
      <w:r>
        <w:t>district</w:t>
      </w:r>
      <w:r>
        <w:rPr>
          <w:spacing w:val="-4"/>
        </w:rPr>
        <w:t xml:space="preserve"> </w:t>
      </w:r>
      <w:r>
        <w:t>may</w:t>
      </w:r>
      <w:r>
        <w:rPr>
          <w:spacing w:val="-4"/>
        </w:rPr>
        <w:t xml:space="preserve"> </w:t>
      </w:r>
      <w:r>
        <w:t>develop</w:t>
      </w:r>
      <w:r>
        <w:rPr>
          <w:spacing w:val="-4"/>
        </w:rPr>
        <w:t xml:space="preserve"> </w:t>
      </w:r>
      <w:r>
        <w:t>procedures</w:t>
      </w:r>
      <w:r>
        <w:rPr>
          <w:spacing w:val="-4"/>
        </w:rPr>
        <w:t xml:space="preserve"> </w:t>
      </w:r>
      <w:r>
        <w:t>that</w:t>
      </w:r>
      <w:r>
        <w:rPr>
          <w:spacing w:val="-4"/>
        </w:rPr>
        <w:t xml:space="preserve"> </w:t>
      </w:r>
      <w:r>
        <w:t>offer</w:t>
      </w:r>
      <w:r>
        <w:rPr>
          <w:spacing w:val="-4"/>
        </w:rPr>
        <w:t xml:space="preserve"> </w:t>
      </w:r>
      <w:r>
        <w:t>parents</w:t>
      </w:r>
      <w:r>
        <w:rPr>
          <w:spacing w:val="-4"/>
        </w:rPr>
        <w:t xml:space="preserve"> </w:t>
      </w:r>
      <w:r>
        <w:t>and</w:t>
      </w:r>
      <w:r>
        <w:rPr>
          <w:spacing w:val="-4"/>
        </w:rPr>
        <w:t xml:space="preserve"> </w:t>
      </w:r>
      <w:r>
        <w:t>schools</w:t>
      </w:r>
      <w:r>
        <w:rPr>
          <w:spacing w:val="-4"/>
        </w:rPr>
        <w:t xml:space="preserve"> </w:t>
      </w:r>
      <w:r>
        <w:t>that</w:t>
      </w:r>
      <w:r>
        <w:rPr>
          <w:spacing w:val="-4"/>
        </w:rPr>
        <w:t xml:space="preserve"> </w:t>
      </w:r>
      <w:r>
        <w:t>choose not to use the mediation process, an opportunity to meet, at a time and location convenient to you, with a disinterested party:</w:t>
      </w:r>
    </w:p>
    <w:p w14:paraId="0364D03F" w14:textId="77777777" w:rsidR="0068665A" w:rsidRDefault="00535A49" w:rsidP="00B05A79">
      <w:pPr>
        <w:pStyle w:val="ListParagraph"/>
        <w:numPr>
          <w:ilvl w:val="0"/>
          <w:numId w:val="32"/>
        </w:numPr>
        <w:tabs>
          <w:tab w:val="left" w:pos="1537"/>
          <w:tab w:val="left" w:pos="1539"/>
        </w:tabs>
        <w:ind w:left="1539" w:right="227"/>
        <w:rPr>
          <w:b/>
          <w:sz w:val="24"/>
        </w:rPr>
      </w:pPr>
      <w:r>
        <w:rPr>
          <w:sz w:val="24"/>
        </w:rPr>
        <w:t>Who</w:t>
      </w:r>
      <w:r>
        <w:rPr>
          <w:spacing w:val="-4"/>
          <w:sz w:val="24"/>
        </w:rPr>
        <w:t xml:space="preserve"> </w:t>
      </w:r>
      <w:r>
        <w:rPr>
          <w:sz w:val="24"/>
        </w:rPr>
        <w:t>is</w:t>
      </w:r>
      <w:r>
        <w:rPr>
          <w:spacing w:val="-4"/>
          <w:sz w:val="24"/>
        </w:rPr>
        <w:t xml:space="preserve"> </w:t>
      </w:r>
      <w:r>
        <w:rPr>
          <w:sz w:val="24"/>
        </w:rPr>
        <w:t>under</w:t>
      </w:r>
      <w:r>
        <w:rPr>
          <w:spacing w:val="-4"/>
          <w:sz w:val="24"/>
        </w:rPr>
        <w:t xml:space="preserve"> </w:t>
      </w:r>
      <w:r>
        <w:rPr>
          <w:sz w:val="24"/>
        </w:rPr>
        <w:t>contract</w:t>
      </w:r>
      <w:r>
        <w:rPr>
          <w:spacing w:val="-4"/>
          <w:sz w:val="24"/>
        </w:rPr>
        <w:t xml:space="preserve"> </w:t>
      </w:r>
      <w:r>
        <w:rPr>
          <w:sz w:val="24"/>
        </w:rPr>
        <w:t>with</w:t>
      </w:r>
      <w:r>
        <w:rPr>
          <w:spacing w:val="-5"/>
          <w:sz w:val="24"/>
        </w:rPr>
        <w:t xml:space="preserve"> </w:t>
      </w:r>
      <w:r>
        <w:rPr>
          <w:sz w:val="24"/>
        </w:rPr>
        <w:t>an</w:t>
      </w:r>
      <w:r>
        <w:rPr>
          <w:spacing w:val="-4"/>
          <w:sz w:val="24"/>
        </w:rPr>
        <w:t xml:space="preserve"> </w:t>
      </w:r>
      <w:r>
        <w:rPr>
          <w:sz w:val="24"/>
        </w:rPr>
        <w:t>appropriate</w:t>
      </w:r>
      <w:r>
        <w:rPr>
          <w:spacing w:val="-4"/>
          <w:sz w:val="24"/>
        </w:rPr>
        <w:t xml:space="preserve"> </w:t>
      </w:r>
      <w:r>
        <w:rPr>
          <w:sz w:val="24"/>
        </w:rPr>
        <w:t>alternative</w:t>
      </w:r>
      <w:r>
        <w:rPr>
          <w:spacing w:val="-4"/>
          <w:sz w:val="24"/>
        </w:rPr>
        <w:t xml:space="preserve"> </w:t>
      </w:r>
      <w:r>
        <w:rPr>
          <w:sz w:val="24"/>
        </w:rPr>
        <w:t>dispute</w:t>
      </w:r>
      <w:r>
        <w:rPr>
          <w:spacing w:val="-4"/>
          <w:sz w:val="24"/>
        </w:rPr>
        <w:t xml:space="preserve"> </w:t>
      </w:r>
      <w:r>
        <w:rPr>
          <w:sz w:val="24"/>
        </w:rPr>
        <w:t>resolution</w:t>
      </w:r>
      <w:r>
        <w:rPr>
          <w:spacing w:val="-4"/>
          <w:sz w:val="24"/>
        </w:rPr>
        <w:t xml:space="preserve"> </w:t>
      </w:r>
      <w:r>
        <w:rPr>
          <w:sz w:val="24"/>
        </w:rPr>
        <w:t>entity,</w:t>
      </w:r>
      <w:r>
        <w:rPr>
          <w:spacing w:val="-4"/>
          <w:sz w:val="24"/>
        </w:rPr>
        <w:t xml:space="preserve"> </w:t>
      </w:r>
      <w:r>
        <w:rPr>
          <w:sz w:val="24"/>
        </w:rPr>
        <w:t xml:space="preserve">or a parent training and information center or community parent resource center in the State; </w:t>
      </w:r>
      <w:r>
        <w:rPr>
          <w:b/>
          <w:sz w:val="24"/>
          <w:u w:val="single"/>
        </w:rPr>
        <w:t>and</w:t>
      </w:r>
    </w:p>
    <w:p w14:paraId="0364D040" w14:textId="320689E9" w:rsidR="0068665A" w:rsidRDefault="00535A49" w:rsidP="00B05A79">
      <w:pPr>
        <w:pStyle w:val="ListParagraph"/>
        <w:numPr>
          <w:ilvl w:val="0"/>
          <w:numId w:val="32"/>
        </w:numPr>
        <w:tabs>
          <w:tab w:val="left" w:pos="1540"/>
        </w:tabs>
        <w:ind w:right="763"/>
        <w:rPr>
          <w:sz w:val="24"/>
        </w:rPr>
      </w:pPr>
      <w:r>
        <w:rPr>
          <w:sz w:val="24"/>
        </w:rPr>
        <w:t>Who</w:t>
      </w:r>
      <w:r>
        <w:rPr>
          <w:spacing w:val="-4"/>
          <w:sz w:val="24"/>
        </w:rPr>
        <w:t xml:space="preserve"> </w:t>
      </w:r>
      <w:r>
        <w:rPr>
          <w:sz w:val="24"/>
        </w:rPr>
        <w:t>would</w:t>
      </w:r>
      <w:r>
        <w:rPr>
          <w:spacing w:val="-4"/>
          <w:sz w:val="24"/>
        </w:rPr>
        <w:t xml:space="preserve"> </w:t>
      </w:r>
      <w:r>
        <w:rPr>
          <w:sz w:val="24"/>
        </w:rPr>
        <w:t>explain</w:t>
      </w:r>
      <w:r>
        <w:rPr>
          <w:spacing w:val="-4"/>
          <w:sz w:val="24"/>
        </w:rPr>
        <w:t xml:space="preserve"> </w:t>
      </w:r>
      <w:r>
        <w:rPr>
          <w:sz w:val="24"/>
        </w:rPr>
        <w:t>the</w:t>
      </w:r>
      <w:r>
        <w:rPr>
          <w:spacing w:val="-4"/>
          <w:sz w:val="24"/>
        </w:rPr>
        <w:t xml:space="preserve"> </w:t>
      </w:r>
      <w:r>
        <w:rPr>
          <w:sz w:val="24"/>
        </w:rPr>
        <w:t>benefits</w:t>
      </w:r>
      <w:r>
        <w:rPr>
          <w:spacing w:val="-4"/>
          <w:sz w:val="24"/>
        </w:rPr>
        <w:t xml:space="preserve"> </w:t>
      </w:r>
      <w:r>
        <w:rPr>
          <w:sz w:val="24"/>
        </w:rPr>
        <w:t>of,</w:t>
      </w:r>
      <w:r>
        <w:rPr>
          <w:spacing w:val="-6"/>
          <w:sz w:val="24"/>
        </w:rPr>
        <w:t xml:space="preserve"> </w:t>
      </w:r>
      <w:r>
        <w:rPr>
          <w:sz w:val="24"/>
        </w:rPr>
        <w:t>and</w:t>
      </w:r>
      <w:r>
        <w:rPr>
          <w:spacing w:val="-4"/>
          <w:sz w:val="24"/>
        </w:rPr>
        <w:t xml:space="preserve"> </w:t>
      </w:r>
      <w:r>
        <w:rPr>
          <w:sz w:val="24"/>
        </w:rPr>
        <w:t>encourage</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mediation process to </w:t>
      </w:r>
      <w:r w:rsidR="00BD360C">
        <w:rPr>
          <w:sz w:val="24"/>
        </w:rPr>
        <w:t>the parents</w:t>
      </w:r>
      <w:r>
        <w:rPr>
          <w:sz w:val="24"/>
        </w:rPr>
        <w:t>.</w:t>
      </w:r>
    </w:p>
    <w:p w14:paraId="0364D041" w14:textId="77777777" w:rsidR="0068665A" w:rsidRDefault="00535A49">
      <w:pPr>
        <w:pStyle w:val="BodyText"/>
        <w:ind w:left="820"/>
      </w:pPr>
      <w:r>
        <w:t>The</w:t>
      </w:r>
      <w:r>
        <w:rPr>
          <w:spacing w:val="-3"/>
        </w:rPr>
        <w:t xml:space="preserve"> </w:t>
      </w:r>
      <w:r>
        <w:t>State</w:t>
      </w:r>
      <w:r>
        <w:rPr>
          <w:spacing w:val="-3"/>
        </w:rPr>
        <w:t xml:space="preserve"> </w:t>
      </w:r>
      <w:r>
        <w:t>must</w:t>
      </w:r>
      <w:r>
        <w:rPr>
          <w:spacing w:val="-3"/>
        </w:rPr>
        <w:t xml:space="preserve"> </w:t>
      </w:r>
      <w:r>
        <w:t>keep</w:t>
      </w:r>
      <w:r>
        <w:rPr>
          <w:spacing w:val="-3"/>
        </w:rPr>
        <w:t xml:space="preserve"> </w:t>
      </w:r>
      <w:r>
        <w:t>a</w:t>
      </w:r>
      <w:r>
        <w:rPr>
          <w:spacing w:val="-3"/>
        </w:rPr>
        <w:t xml:space="preserve"> </w:t>
      </w:r>
      <w:r>
        <w:t>list</w:t>
      </w:r>
      <w:r>
        <w:rPr>
          <w:spacing w:val="-3"/>
        </w:rPr>
        <w:t xml:space="preserve"> </w:t>
      </w:r>
      <w:r>
        <w:t>of</w:t>
      </w:r>
      <w:r>
        <w:rPr>
          <w:spacing w:val="-3"/>
        </w:rPr>
        <w:t xml:space="preserve"> </w:t>
      </w:r>
      <w:r>
        <w:t>people</w:t>
      </w:r>
      <w:r>
        <w:rPr>
          <w:spacing w:val="-3"/>
        </w:rPr>
        <w:t xml:space="preserve"> </w:t>
      </w:r>
      <w:r>
        <w:t>who</w:t>
      </w:r>
      <w:r>
        <w:rPr>
          <w:spacing w:val="-3"/>
        </w:rPr>
        <w:t xml:space="preserve"> </w:t>
      </w:r>
      <w:r>
        <w:t>are</w:t>
      </w:r>
      <w:r>
        <w:rPr>
          <w:spacing w:val="-4"/>
        </w:rPr>
        <w:t xml:space="preserve"> </w:t>
      </w:r>
      <w:r>
        <w:t>qualified</w:t>
      </w:r>
      <w:r>
        <w:rPr>
          <w:spacing w:val="-3"/>
        </w:rPr>
        <w:t xml:space="preserve"> </w:t>
      </w:r>
      <w:r>
        <w:t>mediators</w:t>
      </w:r>
      <w:r>
        <w:rPr>
          <w:spacing w:val="-3"/>
        </w:rPr>
        <w:t xml:space="preserve"> </w:t>
      </w:r>
      <w:r>
        <w:t>and</w:t>
      </w:r>
      <w:r>
        <w:rPr>
          <w:spacing w:val="-3"/>
        </w:rPr>
        <w:t xml:space="preserve"> </w:t>
      </w:r>
      <w:r>
        <w:t>know</w:t>
      </w:r>
      <w:r>
        <w:rPr>
          <w:spacing w:val="-3"/>
        </w:rPr>
        <w:t xml:space="preserve"> </w:t>
      </w:r>
      <w:r>
        <w:t>the</w:t>
      </w:r>
      <w:r>
        <w:rPr>
          <w:spacing w:val="-3"/>
        </w:rPr>
        <w:t xml:space="preserve"> </w:t>
      </w:r>
      <w:r>
        <w:t>laws</w:t>
      </w:r>
      <w:r>
        <w:rPr>
          <w:spacing w:val="-3"/>
        </w:rPr>
        <w:t xml:space="preserve"> </w:t>
      </w:r>
      <w:r>
        <w:t>and regulations relating to the provision of</w:t>
      </w:r>
      <w:r>
        <w:rPr>
          <w:spacing w:val="-1"/>
        </w:rPr>
        <w:t xml:space="preserve"> </w:t>
      </w:r>
      <w:r>
        <w:t>special education and related services.</w:t>
      </w:r>
      <w:r>
        <w:rPr>
          <w:spacing w:val="-1"/>
        </w:rPr>
        <w:t xml:space="preserve"> </w:t>
      </w:r>
      <w:r>
        <w:t xml:space="preserve">The State Educational Agency must select mediators on a random, rotational, or other impartial </w:t>
      </w:r>
      <w:r>
        <w:rPr>
          <w:spacing w:val="-2"/>
        </w:rPr>
        <w:t>basis.</w:t>
      </w:r>
    </w:p>
    <w:p w14:paraId="0364D042" w14:textId="77777777" w:rsidR="0068665A" w:rsidRDefault="00535A49">
      <w:pPr>
        <w:pStyle w:val="BodyText"/>
        <w:ind w:left="820" w:right="239"/>
      </w:pPr>
      <w:r>
        <w:t>The</w:t>
      </w:r>
      <w:r>
        <w:rPr>
          <w:spacing w:val="-3"/>
        </w:rPr>
        <w:t xml:space="preserve"> </w:t>
      </w:r>
      <w:r>
        <w:t>State</w:t>
      </w:r>
      <w:r>
        <w:rPr>
          <w:spacing w:val="-3"/>
        </w:rPr>
        <w:t xml:space="preserve"> </w:t>
      </w:r>
      <w:r>
        <w:t>is</w:t>
      </w:r>
      <w:r>
        <w:rPr>
          <w:spacing w:val="-3"/>
        </w:rPr>
        <w:t xml:space="preserve"> </w:t>
      </w:r>
      <w:r>
        <w:t>responsible</w:t>
      </w:r>
      <w:r>
        <w:rPr>
          <w:spacing w:val="-3"/>
        </w:rPr>
        <w:t xml:space="preserve"> </w:t>
      </w:r>
      <w:r>
        <w:t>for</w:t>
      </w:r>
      <w:r>
        <w:rPr>
          <w:spacing w:val="-3"/>
        </w:rPr>
        <w:t xml:space="preserve"> </w:t>
      </w:r>
      <w:r>
        <w:t>the</w:t>
      </w:r>
      <w:r>
        <w:rPr>
          <w:spacing w:val="-4"/>
        </w:rPr>
        <w:t xml:space="preserve"> </w:t>
      </w:r>
      <w:r>
        <w:t>costs</w:t>
      </w:r>
      <w:r>
        <w:rPr>
          <w:spacing w:val="-4"/>
        </w:rPr>
        <w:t xml:space="preserve"> </w:t>
      </w:r>
      <w:r>
        <w:t>of</w:t>
      </w:r>
      <w:r>
        <w:rPr>
          <w:spacing w:val="-4"/>
        </w:rPr>
        <w:t xml:space="preserve"> </w:t>
      </w:r>
      <w:r>
        <w:t>the</w:t>
      </w:r>
      <w:r>
        <w:rPr>
          <w:spacing w:val="-4"/>
        </w:rPr>
        <w:t xml:space="preserve"> </w:t>
      </w:r>
      <w:r>
        <w:t>mediation</w:t>
      </w:r>
      <w:r>
        <w:rPr>
          <w:spacing w:val="-3"/>
        </w:rPr>
        <w:t xml:space="preserve"> </w:t>
      </w:r>
      <w:r>
        <w:t>process,</w:t>
      </w:r>
      <w:r>
        <w:rPr>
          <w:spacing w:val="-2"/>
        </w:rPr>
        <w:t xml:space="preserve"> </w:t>
      </w:r>
      <w:r>
        <w:t>including</w:t>
      </w:r>
      <w:r>
        <w:rPr>
          <w:spacing w:val="-3"/>
        </w:rPr>
        <w:t xml:space="preserve"> </w:t>
      </w:r>
      <w:r>
        <w:t>the</w:t>
      </w:r>
      <w:r>
        <w:rPr>
          <w:spacing w:val="-3"/>
        </w:rPr>
        <w:t xml:space="preserve"> </w:t>
      </w:r>
      <w:r>
        <w:t>costs</w:t>
      </w:r>
      <w:r>
        <w:rPr>
          <w:spacing w:val="-3"/>
        </w:rPr>
        <w:t xml:space="preserve"> </w:t>
      </w:r>
      <w:r>
        <w:t xml:space="preserve">of </w:t>
      </w:r>
      <w:r>
        <w:rPr>
          <w:spacing w:val="-2"/>
        </w:rPr>
        <w:t>meetings.</w:t>
      </w:r>
    </w:p>
    <w:p w14:paraId="0364D043" w14:textId="77777777" w:rsidR="0068665A" w:rsidRDefault="00535A49">
      <w:pPr>
        <w:pStyle w:val="BodyText"/>
        <w:ind w:left="820" w:right="239"/>
      </w:pPr>
      <w:r>
        <w:t>Each</w:t>
      </w:r>
      <w:r>
        <w:rPr>
          <w:spacing w:val="-3"/>
        </w:rPr>
        <w:t xml:space="preserve"> </w:t>
      </w:r>
      <w:r>
        <w:t>meeting</w:t>
      </w:r>
      <w:r>
        <w:rPr>
          <w:spacing w:val="-3"/>
        </w:rPr>
        <w:t xml:space="preserve"> </w:t>
      </w:r>
      <w:r>
        <w:t>in</w:t>
      </w:r>
      <w:r>
        <w:rPr>
          <w:spacing w:val="-3"/>
        </w:rPr>
        <w:t xml:space="preserve"> </w:t>
      </w:r>
      <w:r>
        <w:t>the</w:t>
      </w:r>
      <w:r>
        <w:rPr>
          <w:spacing w:val="-3"/>
        </w:rPr>
        <w:t xml:space="preserve"> </w:t>
      </w:r>
      <w:r>
        <w:t>mediation</w:t>
      </w:r>
      <w:r>
        <w:rPr>
          <w:spacing w:val="-3"/>
        </w:rPr>
        <w:t xml:space="preserve"> </w:t>
      </w:r>
      <w:r>
        <w:t>process</w:t>
      </w:r>
      <w:r>
        <w:rPr>
          <w:spacing w:val="-3"/>
        </w:rPr>
        <w:t xml:space="preserve"> </w:t>
      </w:r>
      <w:r>
        <w:t>must</w:t>
      </w:r>
      <w:r>
        <w:rPr>
          <w:spacing w:val="-3"/>
        </w:rPr>
        <w:t xml:space="preserve"> </w:t>
      </w:r>
      <w:r>
        <w:t>be</w:t>
      </w:r>
      <w:r>
        <w:rPr>
          <w:spacing w:val="-3"/>
        </w:rPr>
        <w:t xml:space="preserve"> </w:t>
      </w:r>
      <w:r>
        <w:t>scheduled</w:t>
      </w:r>
      <w:r>
        <w:rPr>
          <w:spacing w:val="-3"/>
        </w:rPr>
        <w:t xml:space="preserve"> </w:t>
      </w:r>
      <w:r>
        <w:t>in</w:t>
      </w:r>
      <w:r>
        <w:rPr>
          <w:spacing w:val="-3"/>
        </w:rPr>
        <w:t xml:space="preserve"> </w:t>
      </w:r>
      <w:r>
        <w:t>a</w:t>
      </w:r>
      <w:r>
        <w:rPr>
          <w:spacing w:val="-3"/>
        </w:rPr>
        <w:t xml:space="preserve"> </w:t>
      </w:r>
      <w:r>
        <w:t>timely</w:t>
      </w:r>
      <w:r>
        <w:rPr>
          <w:spacing w:val="-3"/>
        </w:rPr>
        <w:t xml:space="preserve"> </w:t>
      </w:r>
      <w:r>
        <w:t>manner</w:t>
      </w:r>
      <w:r>
        <w:rPr>
          <w:spacing w:val="-3"/>
        </w:rPr>
        <w:t xml:space="preserve"> </w:t>
      </w:r>
      <w:r>
        <w:t>and</w:t>
      </w:r>
      <w:r>
        <w:rPr>
          <w:spacing w:val="-3"/>
        </w:rPr>
        <w:t xml:space="preserve"> </w:t>
      </w:r>
      <w:r>
        <w:t>held at a place that is convenient for you and the school district.</w:t>
      </w:r>
    </w:p>
    <w:p w14:paraId="0364D044" w14:textId="77777777" w:rsidR="0068665A" w:rsidRDefault="00535A49">
      <w:pPr>
        <w:pStyle w:val="BodyText"/>
        <w:spacing w:before="119"/>
        <w:ind w:left="820" w:right="239"/>
      </w:pPr>
      <w:r>
        <w:t>If you and the school district resolve a dispute through the mediation process, both parties</w:t>
      </w:r>
      <w:r>
        <w:rPr>
          <w:spacing w:val="-3"/>
        </w:rPr>
        <w:t xml:space="preserve"> </w:t>
      </w:r>
      <w:r>
        <w:t>must</w:t>
      </w:r>
      <w:r>
        <w:rPr>
          <w:spacing w:val="-3"/>
        </w:rPr>
        <w:t xml:space="preserve"> </w:t>
      </w:r>
      <w:r>
        <w:t>enter</w:t>
      </w:r>
      <w:r>
        <w:rPr>
          <w:spacing w:val="-3"/>
        </w:rPr>
        <w:t xml:space="preserve"> </w:t>
      </w:r>
      <w:r>
        <w:t>into</w:t>
      </w:r>
      <w:r>
        <w:rPr>
          <w:spacing w:val="-3"/>
        </w:rPr>
        <w:t xml:space="preserve"> </w:t>
      </w:r>
      <w:r>
        <w:t>a</w:t>
      </w:r>
      <w:r>
        <w:rPr>
          <w:spacing w:val="-3"/>
        </w:rPr>
        <w:t xml:space="preserve"> </w:t>
      </w:r>
      <w:r>
        <w:t>legally</w:t>
      </w:r>
      <w:r>
        <w:rPr>
          <w:spacing w:val="-3"/>
        </w:rPr>
        <w:t xml:space="preserve"> </w:t>
      </w:r>
      <w:r>
        <w:t>binding</w:t>
      </w:r>
      <w:r>
        <w:rPr>
          <w:spacing w:val="-5"/>
        </w:rPr>
        <w:t xml:space="preserve"> </w:t>
      </w:r>
      <w:r>
        <w:t>agreement</w:t>
      </w:r>
      <w:r>
        <w:rPr>
          <w:spacing w:val="-3"/>
        </w:rPr>
        <w:t xml:space="preserve"> </w:t>
      </w:r>
      <w:r>
        <w:t>that</w:t>
      </w:r>
      <w:r>
        <w:rPr>
          <w:spacing w:val="-3"/>
        </w:rPr>
        <w:t xml:space="preserve"> </w:t>
      </w:r>
      <w:r>
        <w:t>sets</w:t>
      </w:r>
      <w:r>
        <w:rPr>
          <w:spacing w:val="-3"/>
        </w:rPr>
        <w:t xml:space="preserve"> </w:t>
      </w:r>
      <w:r>
        <w:t>forth</w:t>
      </w:r>
      <w:r>
        <w:rPr>
          <w:spacing w:val="-4"/>
        </w:rPr>
        <w:t xml:space="preserve"> </w:t>
      </w:r>
      <w:r>
        <w:t>the</w:t>
      </w:r>
      <w:r>
        <w:rPr>
          <w:spacing w:val="-4"/>
        </w:rPr>
        <w:t xml:space="preserve"> </w:t>
      </w:r>
      <w:r>
        <w:t>resolution</w:t>
      </w:r>
      <w:r>
        <w:rPr>
          <w:spacing w:val="-4"/>
        </w:rPr>
        <w:t xml:space="preserve"> </w:t>
      </w:r>
      <w:r>
        <w:t>and:</w:t>
      </w:r>
    </w:p>
    <w:p w14:paraId="0364D045" w14:textId="77777777" w:rsidR="0068665A" w:rsidRDefault="00535A49" w:rsidP="00B05A79">
      <w:pPr>
        <w:pStyle w:val="ListParagraph"/>
        <w:numPr>
          <w:ilvl w:val="0"/>
          <w:numId w:val="31"/>
        </w:numPr>
        <w:tabs>
          <w:tab w:val="left" w:pos="1538"/>
          <w:tab w:val="left" w:pos="1540"/>
        </w:tabs>
        <w:ind w:right="625"/>
        <w:rPr>
          <w:b/>
          <w:sz w:val="24"/>
        </w:rPr>
      </w:pPr>
      <w:r>
        <w:rPr>
          <w:sz w:val="24"/>
        </w:rPr>
        <w:t>States that all discussions that happened during the mediation process will remain</w:t>
      </w:r>
      <w:r>
        <w:rPr>
          <w:spacing w:val="-4"/>
          <w:sz w:val="24"/>
        </w:rPr>
        <w:t xml:space="preserve"> </w:t>
      </w:r>
      <w:r>
        <w:rPr>
          <w:sz w:val="24"/>
        </w:rPr>
        <w:t>confidential</w:t>
      </w:r>
      <w:r>
        <w:rPr>
          <w:spacing w:val="-4"/>
          <w:sz w:val="24"/>
        </w:rPr>
        <w:t xml:space="preserve"> </w:t>
      </w:r>
      <w:r>
        <w:rPr>
          <w:sz w:val="24"/>
        </w:rPr>
        <w:t>and</w:t>
      </w:r>
      <w:r>
        <w:rPr>
          <w:spacing w:val="-4"/>
          <w:sz w:val="24"/>
        </w:rPr>
        <w:t xml:space="preserve"> </w:t>
      </w:r>
      <w:r>
        <w:rPr>
          <w:sz w:val="24"/>
        </w:rPr>
        <w:t>may</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used</w:t>
      </w:r>
      <w:r>
        <w:rPr>
          <w:spacing w:val="-4"/>
          <w:sz w:val="24"/>
        </w:rPr>
        <w:t xml:space="preserve"> </w:t>
      </w:r>
      <w:r>
        <w:rPr>
          <w:sz w:val="24"/>
        </w:rPr>
        <w:t>as</w:t>
      </w:r>
      <w:r>
        <w:rPr>
          <w:spacing w:val="-4"/>
          <w:sz w:val="24"/>
        </w:rPr>
        <w:t xml:space="preserve"> </w:t>
      </w:r>
      <w:r>
        <w:rPr>
          <w:sz w:val="24"/>
        </w:rPr>
        <w:t>evidence</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subsequent</w:t>
      </w:r>
      <w:r>
        <w:rPr>
          <w:spacing w:val="-4"/>
          <w:sz w:val="24"/>
        </w:rPr>
        <w:t xml:space="preserve"> </w:t>
      </w:r>
      <w:r>
        <w:rPr>
          <w:sz w:val="24"/>
        </w:rPr>
        <w:t xml:space="preserve">due process hearing or civil proceeding (court case); </w:t>
      </w:r>
      <w:r>
        <w:rPr>
          <w:b/>
          <w:sz w:val="24"/>
          <w:u w:val="single"/>
        </w:rPr>
        <w:t>and</w:t>
      </w:r>
    </w:p>
    <w:p w14:paraId="0364D046" w14:textId="77777777" w:rsidR="0068665A" w:rsidRDefault="00535A49" w:rsidP="00B05A79">
      <w:pPr>
        <w:pStyle w:val="ListParagraph"/>
        <w:numPr>
          <w:ilvl w:val="0"/>
          <w:numId w:val="31"/>
        </w:numPr>
        <w:tabs>
          <w:tab w:val="left" w:pos="1538"/>
          <w:tab w:val="left" w:pos="1540"/>
        </w:tabs>
        <w:ind w:right="705"/>
        <w:rPr>
          <w:sz w:val="24"/>
        </w:rPr>
      </w:pPr>
      <w:r>
        <w:rPr>
          <w:sz w:val="24"/>
        </w:rPr>
        <w:t>Is</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both</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representative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the authority to bind the school district.</w:t>
      </w:r>
    </w:p>
    <w:p w14:paraId="0364D047" w14:textId="77777777" w:rsidR="0068665A" w:rsidRDefault="00535A49">
      <w:pPr>
        <w:pStyle w:val="BodyText"/>
        <w:ind w:left="819" w:right="161"/>
      </w:pPr>
      <w:r>
        <w:t>A written, signed mediation agreement is enforceable in any State court of competent jurisdiction</w:t>
      </w:r>
      <w:r>
        <w:rPr>
          <w:spacing w:val="-2"/>
        </w:rPr>
        <w:t xml:space="preserve"> </w:t>
      </w:r>
      <w:r>
        <w:t>(a</w:t>
      </w:r>
      <w:r>
        <w:rPr>
          <w:spacing w:val="-2"/>
        </w:rPr>
        <w:t xml:space="preserve"> </w:t>
      </w:r>
      <w:r>
        <w:t>court</w:t>
      </w:r>
      <w:r>
        <w:rPr>
          <w:spacing w:val="-3"/>
        </w:rPr>
        <w:t xml:space="preserve"> </w:t>
      </w:r>
      <w:r>
        <w:t>that</w:t>
      </w:r>
      <w:r>
        <w:rPr>
          <w:spacing w:val="-2"/>
        </w:rPr>
        <w:t xml:space="preserve"> </w:t>
      </w:r>
      <w:r>
        <w:t>has</w:t>
      </w:r>
      <w:r>
        <w:rPr>
          <w:spacing w:val="-2"/>
        </w:rPr>
        <w:t xml:space="preserve"> </w:t>
      </w:r>
      <w:r>
        <w:t>the</w:t>
      </w:r>
      <w:r>
        <w:rPr>
          <w:spacing w:val="-3"/>
        </w:rPr>
        <w:t xml:space="preserve"> </w:t>
      </w:r>
      <w:r>
        <w:t>authority</w:t>
      </w:r>
      <w:r>
        <w:rPr>
          <w:spacing w:val="-2"/>
        </w:rPr>
        <w:t xml:space="preserve"> </w:t>
      </w:r>
      <w:r>
        <w:t>under</w:t>
      </w:r>
      <w:r>
        <w:rPr>
          <w:spacing w:val="-2"/>
        </w:rPr>
        <w:t xml:space="preserve"> </w:t>
      </w:r>
      <w:r>
        <w:t>State</w:t>
      </w:r>
      <w:r>
        <w:rPr>
          <w:spacing w:val="-3"/>
        </w:rPr>
        <w:t xml:space="preserve"> </w:t>
      </w:r>
      <w:r>
        <w:t>law</w:t>
      </w:r>
      <w:r>
        <w:rPr>
          <w:spacing w:val="-2"/>
        </w:rPr>
        <w:t xml:space="preserve"> </w:t>
      </w:r>
      <w:r>
        <w:t>to</w:t>
      </w:r>
      <w:r>
        <w:rPr>
          <w:spacing w:val="-2"/>
        </w:rPr>
        <w:t xml:space="preserve"> </w:t>
      </w:r>
      <w:r>
        <w:t>hear</w:t>
      </w:r>
      <w:r>
        <w:rPr>
          <w:spacing w:val="-3"/>
        </w:rPr>
        <w:t xml:space="preserve"> </w:t>
      </w:r>
      <w:r>
        <w:t>this</w:t>
      </w:r>
      <w:r>
        <w:rPr>
          <w:spacing w:val="-2"/>
        </w:rPr>
        <w:t xml:space="preserve"> </w:t>
      </w:r>
      <w:r>
        <w:t>type</w:t>
      </w:r>
      <w:r>
        <w:rPr>
          <w:spacing w:val="-2"/>
        </w:rPr>
        <w:t xml:space="preserve"> </w:t>
      </w:r>
      <w:r>
        <w:t>of</w:t>
      </w:r>
      <w:r>
        <w:rPr>
          <w:spacing w:val="-3"/>
        </w:rPr>
        <w:t xml:space="preserve"> </w:t>
      </w:r>
      <w:r>
        <w:t>case)</w:t>
      </w:r>
      <w:r>
        <w:rPr>
          <w:spacing w:val="-2"/>
        </w:rPr>
        <w:t xml:space="preserve"> </w:t>
      </w:r>
      <w:r>
        <w:t>or</w:t>
      </w:r>
      <w:r>
        <w:rPr>
          <w:spacing w:val="-2"/>
        </w:rPr>
        <w:t xml:space="preserve"> </w:t>
      </w:r>
      <w:r>
        <w:t>in a district court of the United States.</w:t>
      </w:r>
    </w:p>
    <w:p w14:paraId="0364D048" w14:textId="77777777" w:rsidR="0068665A" w:rsidRDefault="00535A49">
      <w:pPr>
        <w:pStyle w:val="BodyText"/>
        <w:ind w:left="819"/>
      </w:pPr>
      <w:r>
        <w:t>Discussions that happened during the mediation process must be confidential. They cannot</w:t>
      </w:r>
      <w:r>
        <w:rPr>
          <w:spacing w:val="-3"/>
        </w:rPr>
        <w:t xml:space="preserve"> </w:t>
      </w:r>
      <w:r>
        <w:t>be</w:t>
      </w:r>
      <w:r>
        <w:rPr>
          <w:spacing w:val="-3"/>
        </w:rPr>
        <w:t xml:space="preserve"> </w:t>
      </w:r>
      <w:r>
        <w:t>used</w:t>
      </w:r>
      <w:r>
        <w:rPr>
          <w:spacing w:val="-3"/>
        </w:rPr>
        <w:t xml:space="preserve"> </w:t>
      </w:r>
      <w:r>
        <w:t>as</w:t>
      </w:r>
      <w:r>
        <w:rPr>
          <w:spacing w:val="-3"/>
        </w:rPr>
        <w:t xml:space="preserve"> </w:t>
      </w:r>
      <w:r>
        <w:t>evidence</w:t>
      </w:r>
      <w:r>
        <w:rPr>
          <w:spacing w:val="-3"/>
        </w:rPr>
        <w:t xml:space="preserve"> </w:t>
      </w:r>
      <w:r>
        <w:t>in</w:t>
      </w:r>
      <w:r>
        <w:rPr>
          <w:spacing w:val="-3"/>
        </w:rPr>
        <w:t xml:space="preserve"> </w:t>
      </w:r>
      <w:r>
        <w:t>any</w:t>
      </w:r>
      <w:r>
        <w:rPr>
          <w:spacing w:val="-3"/>
        </w:rPr>
        <w:t xml:space="preserve"> </w:t>
      </w:r>
      <w:r>
        <w:t>future</w:t>
      </w:r>
      <w:r>
        <w:rPr>
          <w:spacing w:val="-3"/>
        </w:rPr>
        <w:t xml:space="preserve"> </w:t>
      </w:r>
      <w:r>
        <w:t>due</w:t>
      </w:r>
      <w:r>
        <w:rPr>
          <w:spacing w:val="-5"/>
        </w:rPr>
        <w:t xml:space="preserve"> </w:t>
      </w:r>
      <w:r>
        <w:t>process</w:t>
      </w:r>
      <w:r>
        <w:rPr>
          <w:spacing w:val="-3"/>
        </w:rPr>
        <w:t xml:space="preserve"> </w:t>
      </w:r>
      <w:r>
        <w:t>hearing</w:t>
      </w:r>
      <w:r>
        <w:rPr>
          <w:spacing w:val="-3"/>
        </w:rPr>
        <w:t xml:space="preserve"> </w:t>
      </w:r>
      <w:r>
        <w:t>or</w:t>
      </w:r>
      <w:r>
        <w:rPr>
          <w:spacing w:val="-3"/>
        </w:rPr>
        <w:t xml:space="preserve"> </w:t>
      </w:r>
      <w:r>
        <w:t>civil</w:t>
      </w:r>
      <w:r>
        <w:rPr>
          <w:spacing w:val="-3"/>
        </w:rPr>
        <w:t xml:space="preserve"> </w:t>
      </w:r>
      <w:r>
        <w:t>proceeding</w:t>
      </w:r>
      <w:r>
        <w:rPr>
          <w:spacing w:val="-3"/>
        </w:rPr>
        <w:t xml:space="preserve"> </w:t>
      </w:r>
      <w:r>
        <w:t>of</w:t>
      </w:r>
      <w:r>
        <w:rPr>
          <w:spacing w:val="-3"/>
        </w:rPr>
        <w:t xml:space="preserve"> </w:t>
      </w:r>
      <w:r>
        <w:t>any Federal court or State court of a State receiving assistance under Part B of IDEA.</w:t>
      </w:r>
    </w:p>
    <w:p w14:paraId="0364D049" w14:textId="77777777" w:rsidR="0068665A" w:rsidRDefault="0068665A">
      <w:pPr>
        <w:sectPr w:rsidR="0068665A">
          <w:pgSz w:w="12240" w:h="15840"/>
          <w:pgMar w:top="1060" w:right="1300" w:bottom="280" w:left="620" w:header="720" w:footer="0" w:gutter="0"/>
          <w:cols w:space="720"/>
        </w:sectPr>
      </w:pPr>
    </w:p>
    <w:p w14:paraId="0364D04A" w14:textId="77777777" w:rsidR="0068665A" w:rsidRDefault="0068665A">
      <w:pPr>
        <w:pStyle w:val="BodyText"/>
        <w:spacing w:before="11"/>
        <w:rPr>
          <w:sz w:val="23"/>
        </w:rPr>
      </w:pPr>
    </w:p>
    <w:p w14:paraId="0364D04B" w14:textId="77777777" w:rsidR="0068665A" w:rsidRDefault="00535A49">
      <w:pPr>
        <w:pStyle w:val="Heading4"/>
        <w:spacing w:before="92"/>
      </w:pPr>
      <w:bookmarkStart w:id="78" w:name="Impartiality_of_mediator"/>
      <w:bookmarkStart w:id="79" w:name="_bookmark14"/>
      <w:bookmarkEnd w:id="78"/>
      <w:bookmarkEnd w:id="79"/>
      <w:r>
        <w:t>Impartiality</w:t>
      </w:r>
      <w:r>
        <w:rPr>
          <w:spacing w:val="-3"/>
        </w:rPr>
        <w:t xml:space="preserve"> </w:t>
      </w:r>
      <w:r>
        <w:t xml:space="preserve">of </w:t>
      </w:r>
      <w:r>
        <w:rPr>
          <w:spacing w:val="-2"/>
        </w:rPr>
        <w:t>mediator</w:t>
      </w:r>
    </w:p>
    <w:p w14:paraId="0364D04C" w14:textId="77777777" w:rsidR="0068665A" w:rsidRDefault="00535A49">
      <w:pPr>
        <w:pStyle w:val="BodyText"/>
        <w:spacing w:before="119"/>
        <w:ind w:left="820"/>
      </w:pPr>
      <w:r>
        <w:t>The</w:t>
      </w:r>
      <w:r>
        <w:rPr>
          <w:spacing w:val="-2"/>
        </w:rPr>
        <w:t xml:space="preserve"> mediator:</w:t>
      </w:r>
    </w:p>
    <w:p w14:paraId="0364D04D" w14:textId="77777777" w:rsidR="0068665A" w:rsidRDefault="00535A49" w:rsidP="00B05A79">
      <w:pPr>
        <w:pStyle w:val="ListParagraph"/>
        <w:numPr>
          <w:ilvl w:val="0"/>
          <w:numId w:val="30"/>
        </w:numPr>
        <w:tabs>
          <w:tab w:val="left" w:pos="1538"/>
          <w:tab w:val="left" w:pos="1540"/>
        </w:tabs>
        <w:ind w:right="466"/>
        <w:rPr>
          <w:b/>
          <w:sz w:val="24"/>
        </w:rPr>
      </w:pPr>
      <w:r>
        <w:rPr>
          <w:sz w:val="24"/>
        </w:rPr>
        <w:t>May</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employee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Educational</w:t>
      </w:r>
      <w:r>
        <w:rPr>
          <w:spacing w:val="-3"/>
          <w:sz w:val="24"/>
        </w:rPr>
        <w:t xml:space="preserve"> </w:t>
      </w:r>
      <w:r>
        <w:rPr>
          <w:sz w:val="24"/>
        </w:rPr>
        <w:t>Agency</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 xml:space="preserve">district that is involved in the education or care of your child; </w:t>
      </w:r>
      <w:r>
        <w:rPr>
          <w:b/>
          <w:sz w:val="24"/>
          <w:u w:val="single"/>
        </w:rPr>
        <w:t>and</w:t>
      </w:r>
    </w:p>
    <w:p w14:paraId="0364D04E" w14:textId="77777777" w:rsidR="0068665A" w:rsidRDefault="00535A49" w:rsidP="00B05A79">
      <w:pPr>
        <w:pStyle w:val="ListParagraph"/>
        <w:numPr>
          <w:ilvl w:val="0"/>
          <w:numId w:val="30"/>
        </w:numPr>
        <w:tabs>
          <w:tab w:val="left" w:pos="1539"/>
        </w:tabs>
        <w:ind w:left="1539" w:right="1079"/>
        <w:rPr>
          <w:sz w:val="24"/>
        </w:rPr>
      </w:pPr>
      <w:r>
        <w:rPr>
          <w:sz w:val="24"/>
        </w:rPr>
        <w:t>Must</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personal</w:t>
      </w:r>
      <w:r>
        <w:rPr>
          <w:spacing w:val="-4"/>
          <w:sz w:val="24"/>
        </w:rPr>
        <w:t xml:space="preserve"> </w:t>
      </w:r>
      <w:r>
        <w:rPr>
          <w:sz w:val="24"/>
        </w:rPr>
        <w:t>or</w:t>
      </w:r>
      <w:r>
        <w:rPr>
          <w:spacing w:val="-4"/>
          <w:sz w:val="24"/>
        </w:rPr>
        <w:t xml:space="preserve"> </w:t>
      </w:r>
      <w:r>
        <w:rPr>
          <w:sz w:val="24"/>
        </w:rPr>
        <w:t>professional</w:t>
      </w:r>
      <w:r>
        <w:rPr>
          <w:spacing w:val="-4"/>
          <w:sz w:val="24"/>
        </w:rPr>
        <w:t xml:space="preserve"> </w:t>
      </w:r>
      <w:r>
        <w:rPr>
          <w:sz w:val="24"/>
        </w:rPr>
        <w:t>interest</w:t>
      </w:r>
      <w:r>
        <w:rPr>
          <w:spacing w:val="-4"/>
          <w:sz w:val="24"/>
        </w:rPr>
        <w:t xml:space="preserve"> </w:t>
      </w:r>
      <w:r>
        <w:rPr>
          <w:sz w:val="24"/>
        </w:rPr>
        <w:t>which</w:t>
      </w:r>
      <w:r>
        <w:rPr>
          <w:spacing w:val="-4"/>
          <w:sz w:val="24"/>
        </w:rPr>
        <w:t xml:space="preserve"> </w:t>
      </w:r>
      <w:r>
        <w:rPr>
          <w:sz w:val="24"/>
        </w:rPr>
        <w:t>conflicts</w:t>
      </w:r>
      <w:r>
        <w:rPr>
          <w:spacing w:val="-4"/>
          <w:sz w:val="24"/>
        </w:rPr>
        <w:t xml:space="preserve"> </w:t>
      </w:r>
      <w:r>
        <w:rPr>
          <w:sz w:val="24"/>
        </w:rPr>
        <w:t>with</w:t>
      </w:r>
      <w:r>
        <w:rPr>
          <w:spacing w:val="-4"/>
          <w:sz w:val="24"/>
        </w:rPr>
        <w:t xml:space="preserve"> </w:t>
      </w:r>
      <w:r>
        <w:rPr>
          <w:sz w:val="24"/>
        </w:rPr>
        <w:t>the mediator’s objectivity.</w:t>
      </w:r>
    </w:p>
    <w:p w14:paraId="0364D04F" w14:textId="77777777" w:rsidR="0068665A" w:rsidRDefault="00535A49">
      <w:pPr>
        <w:pStyle w:val="BodyText"/>
        <w:ind w:left="820" w:right="343"/>
      </w:pPr>
      <w:r>
        <w:t>A</w:t>
      </w:r>
      <w:r>
        <w:rPr>
          <w:spacing w:val="-3"/>
        </w:rPr>
        <w:t xml:space="preserve"> </w:t>
      </w:r>
      <w:r>
        <w:t>person</w:t>
      </w:r>
      <w:r>
        <w:rPr>
          <w:spacing w:val="-3"/>
        </w:rPr>
        <w:t xml:space="preserve"> </w:t>
      </w:r>
      <w:r>
        <w:t>who</w:t>
      </w:r>
      <w:r>
        <w:rPr>
          <w:spacing w:val="-3"/>
        </w:rPr>
        <w:t xml:space="preserve"> </w:t>
      </w:r>
      <w:r>
        <w:t>otherwise</w:t>
      </w:r>
      <w:r>
        <w:rPr>
          <w:spacing w:val="-3"/>
        </w:rPr>
        <w:t xml:space="preserve"> </w:t>
      </w:r>
      <w:r>
        <w:t>qualifies</w:t>
      </w:r>
      <w:r>
        <w:rPr>
          <w:spacing w:val="-3"/>
        </w:rPr>
        <w:t xml:space="preserve"> </w:t>
      </w:r>
      <w:r>
        <w:t>as</w:t>
      </w:r>
      <w:r>
        <w:rPr>
          <w:spacing w:val="-3"/>
        </w:rPr>
        <w:t xml:space="preserve"> </w:t>
      </w:r>
      <w:r>
        <w:t>a</w:t>
      </w:r>
      <w:r>
        <w:rPr>
          <w:spacing w:val="-3"/>
        </w:rPr>
        <w:t xml:space="preserve"> </w:t>
      </w:r>
      <w:r>
        <w:t>mediator</w:t>
      </w:r>
      <w:r>
        <w:rPr>
          <w:spacing w:val="-3"/>
        </w:rPr>
        <w:t xml:space="preserve"> </w:t>
      </w:r>
      <w:r>
        <w:t>is</w:t>
      </w:r>
      <w:r>
        <w:rPr>
          <w:spacing w:val="-3"/>
        </w:rPr>
        <w:t xml:space="preserve"> </w:t>
      </w:r>
      <w:r>
        <w:t>not</w:t>
      </w:r>
      <w:r>
        <w:rPr>
          <w:spacing w:val="-3"/>
        </w:rPr>
        <w:t xml:space="preserve"> </w:t>
      </w:r>
      <w:r>
        <w:t>an</w:t>
      </w:r>
      <w:r>
        <w:rPr>
          <w:spacing w:val="-3"/>
        </w:rPr>
        <w:t xml:space="preserve"> </w:t>
      </w:r>
      <w:r>
        <w:t>employee</w:t>
      </w:r>
      <w:r>
        <w:rPr>
          <w:spacing w:val="-3"/>
        </w:rPr>
        <w:t xml:space="preserve"> </w:t>
      </w:r>
      <w:r>
        <w:t>of</w:t>
      </w:r>
      <w:r>
        <w:rPr>
          <w:spacing w:val="-3"/>
        </w:rPr>
        <w:t xml:space="preserve"> </w:t>
      </w:r>
      <w:r>
        <w:t>a</w:t>
      </w:r>
      <w:r>
        <w:rPr>
          <w:spacing w:val="-3"/>
        </w:rPr>
        <w:t xml:space="preserve"> </w:t>
      </w:r>
      <w:r>
        <w:t>school</w:t>
      </w:r>
      <w:r>
        <w:rPr>
          <w:spacing w:val="-3"/>
        </w:rPr>
        <w:t xml:space="preserve"> </w:t>
      </w:r>
      <w:r>
        <w:t>district or State agency solely because he or she is paid by the agency or school district to serve as a mediator.</w:t>
      </w:r>
    </w:p>
    <w:p w14:paraId="0364D050" w14:textId="77777777" w:rsidR="0068665A" w:rsidRDefault="0068665A">
      <w:pPr>
        <w:pStyle w:val="BodyText"/>
        <w:spacing w:before="0"/>
        <w:rPr>
          <w:sz w:val="26"/>
        </w:rPr>
      </w:pPr>
    </w:p>
    <w:p w14:paraId="0364D051" w14:textId="77777777" w:rsidR="0068665A" w:rsidRDefault="00535A49">
      <w:pPr>
        <w:pStyle w:val="Heading2"/>
      </w:pPr>
      <w:r>
        <w:rPr>
          <w:noProof/>
        </w:rPr>
        <mc:AlternateContent>
          <mc:Choice Requires="wps">
            <w:drawing>
              <wp:anchor distT="0" distB="0" distL="0" distR="0" simplePos="0" relativeHeight="487606784" behindDoc="1" locked="0" layoutInCell="1" allowOverlap="1" wp14:anchorId="0364D27B" wp14:editId="4D85B65B">
                <wp:simplePos x="0" y="0"/>
                <wp:positionH relativeFrom="page">
                  <wp:posOffset>895350</wp:posOffset>
                </wp:positionH>
                <wp:positionV relativeFrom="paragraph">
                  <wp:posOffset>392225</wp:posOffset>
                </wp:positionV>
                <wp:extent cx="5981700" cy="38100"/>
                <wp:effectExtent l="0" t="0" r="0" b="0"/>
                <wp:wrapTopAndBottom/>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B206FE" id="Graphic 51" o:spid="_x0000_s1026" alt="&quot;&quot;" style="position:absolute;margin-left:70.5pt;margin-top:30.9pt;width:471pt;height:3pt;z-index:-1570969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80" w:name="Resolution_Process"/>
      <w:bookmarkEnd w:id="80"/>
      <w:r>
        <w:rPr>
          <w:sz w:val="36"/>
        </w:rPr>
        <w:t>R</w:t>
      </w:r>
      <w:r>
        <w:t>ESOLUTION</w:t>
      </w:r>
      <w:r>
        <w:rPr>
          <w:spacing w:val="-12"/>
        </w:rPr>
        <w:t xml:space="preserve"> </w:t>
      </w:r>
      <w:r>
        <w:rPr>
          <w:spacing w:val="-2"/>
          <w:sz w:val="36"/>
        </w:rPr>
        <w:t>P</w:t>
      </w:r>
      <w:r>
        <w:rPr>
          <w:spacing w:val="-2"/>
        </w:rPr>
        <w:t>ROCESS</w:t>
      </w:r>
    </w:p>
    <w:p w14:paraId="0364D052" w14:textId="77777777" w:rsidR="0068665A" w:rsidRDefault="00535A49">
      <w:pPr>
        <w:pStyle w:val="Heading3"/>
      </w:pPr>
      <w:r>
        <w:t>34</w:t>
      </w:r>
      <w:r>
        <w:rPr>
          <w:spacing w:val="-5"/>
        </w:rPr>
        <w:t xml:space="preserve"> </w:t>
      </w:r>
      <w:r>
        <w:t>CFR</w:t>
      </w:r>
      <w:r>
        <w:rPr>
          <w:spacing w:val="-4"/>
        </w:rPr>
        <w:t xml:space="preserve"> </w:t>
      </w:r>
      <w:r>
        <w:rPr>
          <w:spacing w:val="-2"/>
        </w:rPr>
        <w:t>§300.510</w:t>
      </w:r>
    </w:p>
    <w:p w14:paraId="0364D053" w14:textId="77777777" w:rsidR="0068665A" w:rsidRDefault="00535A49">
      <w:pPr>
        <w:pStyle w:val="Heading4"/>
        <w:spacing w:before="239"/>
      </w:pPr>
      <w:bookmarkStart w:id="81" w:name="Resolution_meeting"/>
      <w:bookmarkEnd w:id="81"/>
      <w:r>
        <w:rPr>
          <w:spacing w:val="-2"/>
        </w:rPr>
        <w:t>Resolution</w:t>
      </w:r>
      <w:r>
        <w:rPr>
          <w:spacing w:val="-3"/>
        </w:rPr>
        <w:t xml:space="preserve"> </w:t>
      </w:r>
      <w:r>
        <w:rPr>
          <w:spacing w:val="-2"/>
        </w:rPr>
        <w:t>meeting</w:t>
      </w:r>
    </w:p>
    <w:p w14:paraId="0364D054" w14:textId="35F7FE42" w:rsidR="0068665A" w:rsidRDefault="00535A49">
      <w:pPr>
        <w:pStyle w:val="BodyText"/>
        <w:spacing w:before="118"/>
        <w:ind w:left="819" w:right="239"/>
      </w:pPr>
      <w:r>
        <w:t>Within</w:t>
      </w:r>
      <w:r>
        <w:rPr>
          <w:spacing w:val="-3"/>
        </w:rPr>
        <w:t xml:space="preserve"> </w:t>
      </w:r>
      <w:r>
        <w:t>15</w:t>
      </w:r>
      <w:r>
        <w:rPr>
          <w:spacing w:val="-3"/>
        </w:rPr>
        <w:t xml:space="preserve"> </w:t>
      </w:r>
      <w:r>
        <w:t>calendar</w:t>
      </w:r>
      <w:r>
        <w:rPr>
          <w:spacing w:val="-3"/>
        </w:rPr>
        <w:t xml:space="preserve"> </w:t>
      </w:r>
      <w:r>
        <w:t>days</w:t>
      </w:r>
      <w:r>
        <w:rPr>
          <w:spacing w:val="-3"/>
        </w:rPr>
        <w:t xml:space="preserve"> </w:t>
      </w:r>
      <w:r>
        <w:t>of</w:t>
      </w:r>
      <w:r>
        <w:rPr>
          <w:spacing w:val="-3"/>
        </w:rPr>
        <w:t xml:space="preserve"> </w:t>
      </w:r>
      <w:r>
        <w:t>receiving</w:t>
      </w:r>
      <w:r>
        <w:rPr>
          <w:spacing w:val="-3"/>
        </w:rPr>
        <w:t xml:space="preserve"> </w:t>
      </w:r>
      <w:r>
        <w:t>notice</w:t>
      </w:r>
      <w:r>
        <w:rPr>
          <w:spacing w:val="-3"/>
        </w:rPr>
        <w:t xml:space="preserve"> </w:t>
      </w:r>
      <w:r>
        <w:t>of</w:t>
      </w:r>
      <w:r>
        <w:rPr>
          <w:spacing w:val="-3"/>
        </w:rPr>
        <w:t xml:space="preserve"> </w:t>
      </w:r>
      <w:r>
        <w:t>your</w:t>
      </w:r>
      <w:r>
        <w:rPr>
          <w:spacing w:val="-3"/>
        </w:rPr>
        <w:t xml:space="preserve"> </w:t>
      </w:r>
      <w:r>
        <w:t>due</w:t>
      </w:r>
      <w:r>
        <w:rPr>
          <w:spacing w:val="-3"/>
        </w:rPr>
        <w:t xml:space="preserve"> </w:t>
      </w:r>
      <w:r>
        <w:t>process</w:t>
      </w:r>
      <w:r>
        <w:rPr>
          <w:spacing w:val="-3"/>
        </w:rPr>
        <w:t xml:space="preserve"> </w:t>
      </w:r>
      <w:r>
        <w:t>complaint,</w:t>
      </w:r>
      <w:r>
        <w:rPr>
          <w:spacing w:val="-3"/>
        </w:rPr>
        <w:t xml:space="preserve"> </w:t>
      </w:r>
      <w:r>
        <w:t>and</w:t>
      </w:r>
      <w:r>
        <w:rPr>
          <w:spacing w:val="-3"/>
        </w:rPr>
        <w:t xml:space="preserve"> </w:t>
      </w:r>
      <w:r>
        <w:t xml:space="preserve">before the due process hearing begins, the school district must convene a meeting with you and the relevant member or members of the </w:t>
      </w:r>
      <w:r w:rsidR="00D257EA">
        <w:t>I</w:t>
      </w:r>
      <w:r>
        <w:t>ndividualized</w:t>
      </w:r>
      <w:r w:rsidR="00D257EA">
        <w:t xml:space="preserve"> E</w:t>
      </w:r>
      <w:r>
        <w:t xml:space="preserve">ducation </w:t>
      </w:r>
      <w:r w:rsidR="00D257EA">
        <w:t>P</w:t>
      </w:r>
      <w:r>
        <w:t>rogram (IEP) Team who have specific knowledge of the facts identified in your due process complaint. The meeting:</w:t>
      </w:r>
    </w:p>
    <w:p w14:paraId="0364D055" w14:textId="77777777" w:rsidR="0068665A" w:rsidRDefault="00535A49" w:rsidP="00B05A79">
      <w:pPr>
        <w:pStyle w:val="ListParagraph"/>
        <w:numPr>
          <w:ilvl w:val="0"/>
          <w:numId w:val="29"/>
        </w:numPr>
        <w:tabs>
          <w:tab w:val="left" w:pos="1537"/>
          <w:tab w:val="left" w:pos="1539"/>
        </w:tabs>
        <w:spacing w:before="121"/>
        <w:ind w:left="1539" w:right="693"/>
        <w:rPr>
          <w:b/>
          <w:sz w:val="24"/>
        </w:rPr>
      </w:pPr>
      <w:r>
        <w:rPr>
          <w:sz w:val="24"/>
        </w:rPr>
        <w:t>Must</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representative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school</w:t>
      </w:r>
      <w:r>
        <w:rPr>
          <w:spacing w:val="-4"/>
          <w:sz w:val="24"/>
        </w:rPr>
        <w:t xml:space="preserve"> </w:t>
      </w:r>
      <w:r>
        <w:rPr>
          <w:sz w:val="24"/>
        </w:rPr>
        <w:t>district</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 xml:space="preserve">decision-making authority on behalf of the school district; </w:t>
      </w:r>
      <w:r>
        <w:rPr>
          <w:b/>
          <w:sz w:val="24"/>
          <w:u w:val="single"/>
        </w:rPr>
        <w:t>and</w:t>
      </w:r>
    </w:p>
    <w:p w14:paraId="0364D056" w14:textId="77777777" w:rsidR="0068665A" w:rsidRDefault="00535A49" w:rsidP="00B05A79">
      <w:pPr>
        <w:pStyle w:val="ListParagraph"/>
        <w:numPr>
          <w:ilvl w:val="0"/>
          <w:numId w:val="29"/>
        </w:numPr>
        <w:tabs>
          <w:tab w:val="left" w:pos="1538"/>
          <w:tab w:val="left" w:pos="1540"/>
        </w:tabs>
        <w:ind w:right="199"/>
        <w:rPr>
          <w:sz w:val="24"/>
        </w:rPr>
      </w:pPr>
      <w:r>
        <w:rPr>
          <w:sz w:val="24"/>
        </w:rPr>
        <w:t>May</w:t>
      </w:r>
      <w:r>
        <w:rPr>
          <w:spacing w:val="-3"/>
          <w:sz w:val="24"/>
        </w:rPr>
        <w:t xml:space="preserve"> </w:t>
      </w:r>
      <w:r>
        <w:rPr>
          <w:sz w:val="24"/>
        </w:rPr>
        <w:t>not</w:t>
      </w:r>
      <w:r>
        <w:rPr>
          <w:spacing w:val="-3"/>
          <w:sz w:val="24"/>
        </w:rPr>
        <w:t xml:space="preserve"> </w:t>
      </w:r>
      <w:r>
        <w:rPr>
          <w:sz w:val="24"/>
        </w:rPr>
        <w:t>include</w:t>
      </w:r>
      <w:r>
        <w:rPr>
          <w:spacing w:val="-3"/>
          <w:sz w:val="24"/>
        </w:rPr>
        <w:t xml:space="preserve"> </w:t>
      </w:r>
      <w:r>
        <w:rPr>
          <w:sz w:val="24"/>
        </w:rPr>
        <w:t>an</w:t>
      </w:r>
      <w:r>
        <w:rPr>
          <w:spacing w:val="-3"/>
          <w:sz w:val="24"/>
        </w:rPr>
        <w:t xml:space="preserve"> </w:t>
      </w:r>
      <w:r>
        <w:rPr>
          <w:sz w:val="24"/>
        </w:rPr>
        <w:t>attorney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4"/>
          <w:sz w:val="24"/>
        </w:rPr>
        <w:t xml:space="preserve"> </w:t>
      </w:r>
      <w:r>
        <w:rPr>
          <w:sz w:val="24"/>
        </w:rPr>
        <w:t>district</w:t>
      </w:r>
      <w:r>
        <w:rPr>
          <w:spacing w:val="-3"/>
          <w:sz w:val="24"/>
        </w:rPr>
        <w:t xml:space="preserve"> </w:t>
      </w:r>
      <w:r>
        <w:rPr>
          <w:sz w:val="24"/>
        </w:rPr>
        <w:t>unless</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accompanied</w:t>
      </w:r>
      <w:r>
        <w:rPr>
          <w:spacing w:val="-3"/>
          <w:sz w:val="24"/>
        </w:rPr>
        <w:t xml:space="preserve"> </w:t>
      </w:r>
      <w:r>
        <w:rPr>
          <w:sz w:val="24"/>
        </w:rPr>
        <w:t>by an attorney.</w:t>
      </w:r>
    </w:p>
    <w:p w14:paraId="0364D057" w14:textId="4021491B" w:rsidR="0068665A" w:rsidRDefault="00270C59">
      <w:pPr>
        <w:pStyle w:val="BodyText"/>
        <w:ind w:left="820" w:right="239"/>
      </w:pPr>
      <w:r>
        <w:t>The parent</w:t>
      </w:r>
      <w:r w:rsidR="00535A49">
        <w:rPr>
          <w:spacing w:val="-3"/>
        </w:rPr>
        <w:t xml:space="preserve"> </w:t>
      </w:r>
      <w:r w:rsidR="00535A49">
        <w:t>and</w:t>
      </w:r>
      <w:r w:rsidR="00535A49">
        <w:rPr>
          <w:spacing w:val="-3"/>
        </w:rPr>
        <w:t xml:space="preserve"> </w:t>
      </w:r>
      <w:r w:rsidR="00535A49">
        <w:t>the</w:t>
      </w:r>
      <w:r w:rsidR="00535A49">
        <w:rPr>
          <w:spacing w:val="-3"/>
        </w:rPr>
        <w:t xml:space="preserve"> </w:t>
      </w:r>
      <w:r w:rsidR="00535A49">
        <w:t>school</w:t>
      </w:r>
      <w:r w:rsidR="00535A49">
        <w:rPr>
          <w:spacing w:val="-3"/>
        </w:rPr>
        <w:t xml:space="preserve"> </w:t>
      </w:r>
      <w:r w:rsidR="00535A49">
        <w:t>district</w:t>
      </w:r>
      <w:r w:rsidR="00535A49">
        <w:rPr>
          <w:spacing w:val="-3"/>
        </w:rPr>
        <w:t xml:space="preserve"> </w:t>
      </w:r>
      <w:r w:rsidR="00535A49">
        <w:t>determine</w:t>
      </w:r>
      <w:r w:rsidR="00535A49">
        <w:rPr>
          <w:spacing w:val="-3"/>
        </w:rPr>
        <w:t xml:space="preserve"> </w:t>
      </w:r>
      <w:r w:rsidR="00535A49">
        <w:t>the</w:t>
      </w:r>
      <w:r w:rsidR="00535A49">
        <w:rPr>
          <w:spacing w:val="-3"/>
        </w:rPr>
        <w:t xml:space="preserve"> </w:t>
      </w:r>
      <w:r w:rsidR="00535A49">
        <w:t>relevant</w:t>
      </w:r>
      <w:r w:rsidR="00535A49">
        <w:rPr>
          <w:spacing w:val="-3"/>
        </w:rPr>
        <w:t xml:space="preserve"> </w:t>
      </w:r>
      <w:r w:rsidR="00535A49">
        <w:t>members</w:t>
      </w:r>
      <w:r w:rsidR="00535A49">
        <w:rPr>
          <w:spacing w:val="-3"/>
        </w:rPr>
        <w:t xml:space="preserve"> </w:t>
      </w:r>
      <w:r w:rsidR="00535A49">
        <w:t>of</w:t>
      </w:r>
      <w:r w:rsidR="00535A49">
        <w:rPr>
          <w:spacing w:val="-3"/>
        </w:rPr>
        <w:t xml:space="preserve"> </w:t>
      </w:r>
      <w:r w:rsidR="00535A49">
        <w:t>the</w:t>
      </w:r>
      <w:r w:rsidR="00535A49">
        <w:rPr>
          <w:spacing w:val="-3"/>
        </w:rPr>
        <w:t xml:space="preserve"> </w:t>
      </w:r>
      <w:r w:rsidR="00535A49">
        <w:t>IEP</w:t>
      </w:r>
      <w:r w:rsidR="00535A49">
        <w:rPr>
          <w:spacing w:val="-3"/>
        </w:rPr>
        <w:t xml:space="preserve"> </w:t>
      </w:r>
      <w:r w:rsidR="00535A49">
        <w:t>Team</w:t>
      </w:r>
      <w:r w:rsidR="00535A49">
        <w:rPr>
          <w:spacing w:val="-3"/>
        </w:rPr>
        <w:t xml:space="preserve"> </w:t>
      </w:r>
      <w:r w:rsidR="00535A49">
        <w:t>to</w:t>
      </w:r>
      <w:r w:rsidR="00535A49">
        <w:rPr>
          <w:spacing w:val="-3"/>
        </w:rPr>
        <w:t xml:space="preserve"> </w:t>
      </w:r>
      <w:r w:rsidR="00535A49">
        <w:t>attend the meeting.</w:t>
      </w:r>
    </w:p>
    <w:p w14:paraId="0364D058" w14:textId="77777777" w:rsidR="0068665A" w:rsidRDefault="00535A49">
      <w:pPr>
        <w:pStyle w:val="BodyText"/>
        <w:ind w:left="819" w:right="239"/>
      </w:pPr>
      <w:r>
        <w:t>The purpose of the meeting is for you to discuss your due process complaint, and the facts</w:t>
      </w:r>
      <w:r>
        <w:rPr>
          <w:spacing w:val="-3"/>
        </w:rPr>
        <w:t xml:space="preserve"> </w:t>
      </w:r>
      <w:r>
        <w:t>that</w:t>
      </w:r>
      <w:r>
        <w:rPr>
          <w:spacing w:val="-3"/>
        </w:rPr>
        <w:t xml:space="preserve"> </w:t>
      </w:r>
      <w:r>
        <w:t>form</w:t>
      </w:r>
      <w:r>
        <w:rPr>
          <w:spacing w:val="-3"/>
        </w:rPr>
        <w:t xml:space="preserve"> </w:t>
      </w:r>
      <w:r>
        <w:t>the</w:t>
      </w:r>
      <w:r>
        <w:rPr>
          <w:spacing w:val="-3"/>
        </w:rPr>
        <w:t xml:space="preserve"> </w:t>
      </w:r>
      <w:r>
        <w:t>basis</w:t>
      </w:r>
      <w:r>
        <w:rPr>
          <w:spacing w:val="-3"/>
        </w:rPr>
        <w:t xml:space="preserve"> </w:t>
      </w:r>
      <w:r>
        <w:t>of</w:t>
      </w:r>
      <w:r>
        <w:rPr>
          <w:spacing w:val="-3"/>
        </w:rPr>
        <w:t xml:space="preserve"> </w:t>
      </w:r>
      <w:r>
        <w:t>the</w:t>
      </w:r>
      <w:r>
        <w:rPr>
          <w:spacing w:val="-3"/>
        </w:rPr>
        <w:t xml:space="preserve"> </w:t>
      </w:r>
      <w:r>
        <w:t>complaint,</w:t>
      </w:r>
      <w:r>
        <w:rPr>
          <w:spacing w:val="-3"/>
        </w:rPr>
        <w:t xml:space="preserve"> </w:t>
      </w:r>
      <w:r>
        <w:t>so</w:t>
      </w:r>
      <w:r>
        <w:rPr>
          <w:spacing w:val="-6"/>
        </w:rPr>
        <w:t xml:space="preserve"> </w:t>
      </w:r>
      <w:r>
        <w:t>that</w:t>
      </w:r>
      <w:r>
        <w:rPr>
          <w:spacing w:val="-3"/>
        </w:rPr>
        <w:t xml:space="preserve"> </w:t>
      </w:r>
      <w:r>
        <w:t>the</w:t>
      </w:r>
      <w:r>
        <w:rPr>
          <w:spacing w:val="-3"/>
        </w:rPr>
        <w:t xml:space="preserve"> </w:t>
      </w:r>
      <w:r>
        <w:t>school</w:t>
      </w:r>
      <w:r>
        <w:rPr>
          <w:spacing w:val="-3"/>
        </w:rPr>
        <w:t xml:space="preserve"> </w:t>
      </w:r>
      <w:r>
        <w:t>district</w:t>
      </w:r>
      <w:r>
        <w:rPr>
          <w:spacing w:val="-3"/>
        </w:rPr>
        <w:t xml:space="preserve"> </w:t>
      </w:r>
      <w:r>
        <w:t>has</w:t>
      </w:r>
      <w:r>
        <w:rPr>
          <w:spacing w:val="-3"/>
        </w:rPr>
        <w:t xml:space="preserve"> </w:t>
      </w:r>
      <w:r>
        <w:t>the</w:t>
      </w:r>
      <w:r>
        <w:rPr>
          <w:spacing w:val="-3"/>
        </w:rPr>
        <w:t xml:space="preserve"> </w:t>
      </w:r>
      <w:r>
        <w:t>opportunity to resolve the dispute.</w:t>
      </w:r>
    </w:p>
    <w:p w14:paraId="0364D059" w14:textId="77777777" w:rsidR="0068665A" w:rsidRDefault="00535A49">
      <w:pPr>
        <w:pStyle w:val="BodyText"/>
        <w:spacing w:before="119"/>
        <w:ind w:left="819"/>
      </w:pPr>
      <w:r>
        <w:t>The</w:t>
      </w:r>
      <w:r>
        <w:rPr>
          <w:spacing w:val="-5"/>
        </w:rPr>
        <w:t xml:space="preserve"> </w:t>
      </w:r>
      <w:r>
        <w:t>resolution</w:t>
      </w:r>
      <w:r>
        <w:rPr>
          <w:spacing w:val="-4"/>
        </w:rPr>
        <w:t xml:space="preserve"> </w:t>
      </w:r>
      <w:r>
        <w:t>meeting</w:t>
      </w:r>
      <w:r>
        <w:rPr>
          <w:spacing w:val="-4"/>
        </w:rPr>
        <w:t xml:space="preserve"> </w:t>
      </w:r>
      <w:r>
        <w:t>is</w:t>
      </w:r>
      <w:r>
        <w:rPr>
          <w:spacing w:val="-5"/>
        </w:rPr>
        <w:t xml:space="preserve"> </w:t>
      </w:r>
      <w:r>
        <w:t>not</w:t>
      </w:r>
      <w:r>
        <w:rPr>
          <w:spacing w:val="-4"/>
        </w:rPr>
        <w:t xml:space="preserve"> </w:t>
      </w:r>
      <w:r>
        <w:t>necessary</w:t>
      </w:r>
      <w:r>
        <w:rPr>
          <w:spacing w:val="-4"/>
        </w:rPr>
        <w:t xml:space="preserve"> </w:t>
      </w:r>
      <w:r>
        <w:rPr>
          <w:spacing w:val="-5"/>
        </w:rPr>
        <w:t>if:</w:t>
      </w:r>
    </w:p>
    <w:p w14:paraId="0364D05A" w14:textId="77777777" w:rsidR="0068665A" w:rsidRDefault="00535A49" w:rsidP="00B05A79">
      <w:pPr>
        <w:pStyle w:val="ListParagraph"/>
        <w:numPr>
          <w:ilvl w:val="0"/>
          <w:numId w:val="28"/>
        </w:numPr>
        <w:tabs>
          <w:tab w:val="left" w:pos="1537"/>
        </w:tabs>
        <w:ind w:left="1537" w:hanging="358"/>
        <w:rPr>
          <w:b/>
          <w:sz w:val="24"/>
        </w:rPr>
      </w:pPr>
      <w:r>
        <w:rPr>
          <w:sz w:val="24"/>
        </w:rPr>
        <w:t>You</w:t>
      </w:r>
      <w:r>
        <w:rPr>
          <w:spacing w:val="-6"/>
          <w:sz w:val="24"/>
        </w:rPr>
        <w:t xml:space="preserve"> </w:t>
      </w:r>
      <w:r>
        <w:rPr>
          <w:sz w:val="24"/>
        </w:rPr>
        <w:t>and</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agree</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3"/>
          <w:sz w:val="24"/>
        </w:rPr>
        <w:t xml:space="preserve"> </w:t>
      </w:r>
      <w:r>
        <w:rPr>
          <w:sz w:val="24"/>
        </w:rPr>
        <w:t>waive</w:t>
      </w:r>
      <w:r>
        <w:rPr>
          <w:spacing w:val="-3"/>
          <w:sz w:val="24"/>
        </w:rPr>
        <w:t xml:space="preserve"> </w:t>
      </w:r>
      <w:r>
        <w:rPr>
          <w:sz w:val="24"/>
        </w:rPr>
        <w:t>the</w:t>
      </w:r>
      <w:r>
        <w:rPr>
          <w:spacing w:val="-3"/>
          <w:sz w:val="24"/>
        </w:rPr>
        <w:t xml:space="preserve"> </w:t>
      </w:r>
      <w:r>
        <w:rPr>
          <w:sz w:val="24"/>
        </w:rPr>
        <w:t>meeting;</w:t>
      </w:r>
      <w:r>
        <w:rPr>
          <w:spacing w:val="-5"/>
          <w:sz w:val="24"/>
        </w:rPr>
        <w:t xml:space="preserve"> </w:t>
      </w:r>
      <w:r>
        <w:rPr>
          <w:b/>
          <w:spacing w:val="-5"/>
          <w:sz w:val="24"/>
          <w:u w:val="single"/>
        </w:rPr>
        <w:t>or</w:t>
      </w:r>
    </w:p>
    <w:p w14:paraId="0364D05B" w14:textId="77777777" w:rsidR="0068665A" w:rsidRDefault="00535A49" w:rsidP="00B05A79">
      <w:pPr>
        <w:pStyle w:val="ListParagraph"/>
        <w:numPr>
          <w:ilvl w:val="0"/>
          <w:numId w:val="28"/>
        </w:numPr>
        <w:tabs>
          <w:tab w:val="left" w:pos="1539"/>
        </w:tabs>
        <w:ind w:right="653"/>
        <w:rPr>
          <w:sz w:val="24"/>
        </w:rPr>
      </w:pPr>
      <w:r>
        <w:rPr>
          <w:sz w:val="24"/>
        </w:rPr>
        <w:t>You</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agree</w:t>
      </w:r>
      <w:r>
        <w:rPr>
          <w:spacing w:val="-3"/>
          <w:sz w:val="24"/>
        </w:rPr>
        <w:t xml:space="preserve"> </w:t>
      </w:r>
      <w:r>
        <w:rPr>
          <w:sz w:val="24"/>
        </w:rPr>
        <w:t>to</w:t>
      </w:r>
      <w:r>
        <w:rPr>
          <w:spacing w:val="-5"/>
          <w:sz w:val="24"/>
        </w:rPr>
        <w:t xml:space="preserve"> </w:t>
      </w:r>
      <w:r>
        <w:rPr>
          <w:sz w:val="24"/>
        </w:rPr>
        <w:t>use</w:t>
      </w:r>
      <w:r>
        <w:rPr>
          <w:spacing w:val="-4"/>
          <w:sz w:val="24"/>
        </w:rPr>
        <w:t xml:space="preserve"> </w:t>
      </w:r>
      <w:r>
        <w:rPr>
          <w:sz w:val="24"/>
        </w:rPr>
        <w:t>the</w:t>
      </w:r>
      <w:r>
        <w:rPr>
          <w:spacing w:val="-4"/>
          <w:sz w:val="24"/>
        </w:rPr>
        <w:t xml:space="preserve"> </w:t>
      </w:r>
      <w:r>
        <w:rPr>
          <w:sz w:val="24"/>
        </w:rPr>
        <w:t>mediation</w:t>
      </w:r>
      <w:r>
        <w:rPr>
          <w:spacing w:val="-2"/>
          <w:sz w:val="24"/>
        </w:rPr>
        <w:t xml:space="preserve"> </w:t>
      </w:r>
      <w:r>
        <w:rPr>
          <w:sz w:val="24"/>
        </w:rPr>
        <w:t>process,</w:t>
      </w:r>
      <w:r>
        <w:rPr>
          <w:spacing w:val="-3"/>
          <w:sz w:val="24"/>
        </w:rPr>
        <w:t xml:space="preserve"> </w:t>
      </w:r>
      <w:r>
        <w:rPr>
          <w:sz w:val="24"/>
        </w:rPr>
        <w:t>as</w:t>
      </w:r>
      <w:r>
        <w:rPr>
          <w:spacing w:val="-3"/>
          <w:sz w:val="24"/>
        </w:rPr>
        <w:t xml:space="preserve"> </w:t>
      </w:r>
      <w:r>
        <w:rPr>
          <w:sz w:val="24"/>
        </w:rPr>
        <w:t xml:space="preserve">described under the heading </w:t>
      </w:r>
      <w:r>
        <w:rPr>
          <w:b/>
          <w:i/>
          <w:sz w:val="24"/>
        </w:rPr>
        <w:t>Mediation</w:t>
      </w:r>
      <w:r>
        <w:rPr>
          <w:sz w:val="24"/>
        </w:rPr>
        <w:t>.</w:t>
      </w:r>
    </w:p>
    <w:p w14:paraId="0364D05C" w14:textId="77777777" w:rsidR="0068665A" w:rsidRDefault="0068665A">
      <w:pPr>
        <w:pStyle w:val="BodyText"/>
        <w:spacing w:before="11"/>
        <w:rPr>
          <w:sz w:val="20"/>
        </w:rPr>
      </w:pPr>
    </w:p>
    <w:p w14:paraId="0364D05D" w14:textId="77777777" w:rsidR="0068665A" w:rsidRDefault="00535A49">
      <w:pPr>
        <w:pStyle w:val="Heading4"/>
        <w:ind w:left="819"/>
        <w:jc w:val="both"/>
      </w:pPr>
      <w:bookmarkStart w:id="82" w:name="Resolution_period"/>
      <w:bookmarkEnd w:id="82"/>
      <w:r>
        <w:t>Resolution</w:t>
      </w:r>
      <w:r>
        <w:rPr>
          <w:spacing w:val="-14"/>
        </w:rPr>
        <w:t xml:space="preserve"> </w:t>
      </w:r>
      <w:r>
        <w:rPr>
          <w:spacing w:val="-2"/>
        </w:rPr>
        <w:t>period</w:t>
      </w:r>
    </w:p>
    <w:p w14:paraId="0364D05E" w14:textId="77777777" w:rsidR="0068665A" w:rsidRDefault="00535A49">
      <w:pPr>
        <w:pStyle w:val="BodyText"/>
        <w:spacing w:before="119"/>
        <w:ind w:left="819" w:right="666"/>
        <w:jc w:val="both"/>
      </w:pPr>
      <w:r>
        <w:t>If</w:t>
      </w:r>
      <w:r>
        <w:rPr>
          <w:spacing w:val="-2"/>
        </w:rPr>
        <w:t xml:space="preserve"> </w:t>
      </w:r>
      <w:r>
        <w:t>the</w:t>
      </w:r>
      <w:r>
        <w:rPr>
          <w:spacing w:val="-2"/>
        </w:rPr>
        <w:t xml:space="preserve"> </w:t>
      </w:r>
      <w:r>
        <w:t>school</w:t>
      </w:r>
      <w:r>
        <w:rPr>
          <w:spacing w:val="-2"/>
        </w:rPr>
        <w:t xml:space="preserve"> </w:t>
      </w:r>
      <w:r>
        <w:t>district</w:t>
      </w:r>
      <w:r>
        <w:rPr>
          <w:spacing w:val="-2"/>
        </w:rPr>
        <w:t xml:space="preserve"> </w:t>
      </w:r>
      <w:r>
        <w:t>has</w:t>
      </w:r>
      <w:r>
        <w:rPr>
          <w:spacing w:val="-2"/>
        </w:rPr>
        <w:t xml:space="preserve"> </w:t>
      </w:r>
      <w:r>
        <w:t>not</w:t>
      </w:r>
      <w:r>
        <w:rPr>
          <w:spacing w:val="-2"/>
        </w:rPr>
        <w:t xml:space="preserve"> </w:t>
      </w:r>
      <w:r>
        <w:t>resolved</w:t>
      </w:r>
      <w:r>
        <w:rPr>
          <w:spacing w:val="-2"/>
        </w:rPr>
        <w:t xml:space="preserve"> </w:t>
      </w:r>
      <w:r>
        <w:t>the</w:t>
      </w:r>
      <w:r>
        <w:rPr>
          <w:spacing w:val="-4"/>
        </w:rPr>
        <w:t xml:space="preserve"> </w:t>
      </w:r>
      <w:r>
        <w:t>due</w:t>
      </w:r>
      <w:r>
        <w:rPr>
          <w:spacing w:val="-2"/>
        </w:rPr>
        <w:t xml:space="preserve"> </w:t>
      </w:r>
      <w:r>
        <w:t>process</w:t>
      </w:r>
      <w:r>
        <w:rPr>
          <w:spacing w:val="-2"/>
        </w:rPr>
        <w:t xml:space="preserve"> </w:t>
      </w:r>
      <w:r>
        <w:t>complaint</w:t>
      </w:r>
      <w:r>
        <w:rPr>
          <w:spacing w:val="-2"/>
        </w:rPr>
        <w:t xml:space="preserve"> </w:t>
      </w:r>
      <w:r>
        <w:t>to</w:t>
      </w:r>
      <w:r>
        <w:rPr>
          <w:spacing w:val="-2"/>
        </w:rPr>
        <w:t xml:space="preserve"> </w:t>
      </w:r>
      <w:r>
        <w:t>your</w:t>
      </w:r>
      <w:r>
        <w:rPr>
          <w:spacing w:val="-2"/>
        </w:rPr>
        <w:t xml:space="preserve"> </w:t>
      </w:r>
      <w:r>
        <w:t>satisfaction within</w:t>
      </w:r>
      <w:r>
        <w:rPr>
          <w:spacing w:val="-3"/>
        </w:rPr>
        <w:t xml:space="preserve"> </w:t>
      </w:r>
      <w:r>
        <w:t>30</w:t>
      </w:r>
      <w:r>
        <w:rPr>
          <w:spacing w:val="-3"/>
        </w:rPr>
        <w:t xml:space="preserve"> </w:t>
      </w:r>
      <w:r>
        <w:t>calendar</w:t>
      </w:r>
      <w:r>
        <w:rPr>
          <w:spacing w:val="-3"/>
        </w:rPr>
        <w:t xml:space="preserve"> </w:t>
      </w:r>
      <w:r>
        <w:t>days</w:t>
      </w:r>
      <w:r>
        <w:rPr>
          <w:spacing w:val="-3"/>
        </w:rPr>
        <w:t xml:space="preserve"> </w:t>
      </w:r>
      <w:r>
        <w:t>of</w:t>
      </w:r>
      <w:r>
        <w:rPr>
          <w:spacing w:val="-3"/>
        </w:rPr>
        <w:t xml:space="preserve"> </w:t>
      </w:r>
      <w:r>
        <w:t>the</w:t>
      </w:r>
      <w:r>
        <w:rPr>
          <w:spacing w:val="-3"/>
        </w:rPr>
        <w:t xml:space="preserve"> </w:t>
      </w:r>
      <w:r>
        <w:t>receipt</w:t>
      </w:r>
      <w:r>
        <w:rPr>
          <w:spacing w:val="-3"/>
        </w:rPr>
        <w:t xml:space="preserve"> </w:t>
      </w:r>
      <w:r>
        <w:t>of</w:t>
      </w:r>
      <w:r>
        <w:rPr>
          <w:spacing w:val="-3"/>
        </w:rPr>
        <w:t xml:space="preserve"> </w:t>
      </w:r>
      <w:r>
        <w:t>the</w:t>
      </w:r>
      <w:r>
        <w:rPr>
          <w:spacing w:val="-3"/>
        </w:rPr>
        <w:t xml:space="preserve"> </w:t>
      </w:r>
      <w:r>
        <w:t>due</w:t>
      </w:r>
      <w:r>
        <w:rPr>
          <w:spacing w:val="-3"/>
        </w:rPr>
        <w:t xml:space="preserve"> </w:t>
      </w:r>
      <w:r>
        <w:t>process</w:t>
      </w:r>
      <w:r>
        <w:rPr>
          <w:spacing w:val="-3"/>
        </w:rPr>
        <w:t xml:space="preserve"> </w:t>
      </w:r>
      <w:r>
        <w:t>complaint</w:t>
      </w:r>
      <w:r>
        <w:rPr>
          <w:spacing w:val="-3"/>
        </w:rPr>
        <w:t xml:space="preserve"> </w:t>
      </w:r>
      <w:r>
        <w:t>(during</w:t>
      </w:r>
      <w:r>
        <w:rPr>
          <w:spacing w:val="-3"/>
        </w:rPr>
        <w:t xml:space="preserve"> </w:t>
      </w:r>
      <w:r>
        <w:t>the</w:t>
      </w:r>
      <w:r>
        <w:rPr>
          <w:spacing w:val="-3"/>
        </w:rPr>
        <w:t xml:space="preserve"> </w:t>
      </w:r>
      <w:r>
        <w:t>time period for the resolution process), the due process hearing may occur.</w:t>
      </w:r>
    </w:p>
    <w:p w14:paraId="0364D05F" w14:textId="77777777" w:rsidR="0068665A" w:rsidRDefault="00535A49">
      <w:pPr>
        <w:pStyle w:val="BodyText"/>
        <w:ind w:left="819" w:right="530"/>
        <w:jc w:val="both"/>
      </w:pPr>
      <w:r>
        <w:t>The 45-calendar-day timeline for issuing a final due process hearing decision, as described</w:t>
      </w:r>
      <w:r>
        <w:rPr>
          <w:spacing w:val="-3"/>
        </w:rPr>
        <w:t xml:space="preserve"> </w:t>
      </w:r>
      <w:r>
        <w:t>under</w:t>
      </w:r>
      <w:r>
        <w:rPr>
          <w:spacing w:val="-3"/>
        </w:rPr>
        <w:t xml:space="preserve"> </w:t>
      </w:r>
      <w:r>
        <w:t>the</w:t>
      </w:r>
      <w:r>
        <w:rPr>
          <w:spacing w:val="-3"/>
        </w:rPr>
        <w:t xml:space="preserve"> </w:t>
      </w:r>
      <w:r>
        <w:t>heading,</w:t>
      </w:r>
      <w:r>
        <w:rPr>
          <w:spacing w:val="-4"/>
        </w:rPr>
        <w:t xml:space="preserve"> </w:t>
      </w:r>
      <w:r>
        <w:rPr>
          <w:b/>
          <w:i/>
        </w:rPr>
        <w:t>Hearing</w:t>
      </w:r>
      <w:r>
        <w:rPr>
          <w:b/>
          <w:i/>
          <w:spacing w:val="-3"/>
        </w:rPr>
        <w:t xml:space="preserve"> </w:t>
      </w:r>
      <w:r>
        <w:rPr>
          <w:b/>
          <w:i/>
        </w:rPr>
        <w:t>Decisions</w:t>
      </w:r>
      <w:r>
        <w:t>,</w:t>
      </w:r>
      <w:r>
        <w:rPr>
          <w:spacing w:val="-3"/>
        </w:rPr>
        <w:t xml:space="preserve"> </w:t>
      </w:r>
      <w:r>
        <w:t>begins</w:t>
      </w:r>
      <w:r>
        <w:rPr>
          <w:spacing w:val="-3"/>
        </w:rPr>
        <w:t xml:space="preserve"> </w:t>
      </w:r>
      <w:r>
        <w:t>at</w:t>
      </w:r>
      <w:r>
        <w:rPr>
          <w:spacing w:val="-3"/>
        </w:rPr>
        <w:t xml:space="preserve"> </w:t>
      </w:r>
      <w:r>
        <w:t>the</w:t>
      </w:r>
      <w:r>
        <w:rPr>
          <w:spacing w:val="-3"/>
        </w:rPr>
        <w:t xml:space="preserve"> </w:t>
      </w:r>
      <w:r>
        <w:t>expiration</w:t>
      </w:r>
      <w:r>
        <w:rPr>
          <w:spacing w:val="-3"/>
        </w:rPr>
        <w:t xml:space="preserve"> </w:t>
      </w:r>
      <w:r>
        <w:t>of</w:t>
      </w:r>
      <w:r>
        <w:rPr>
          <w:spacing w:val="-3"/>
        </w:rPr>
        <w:t xml:space="preserve"> </w:t>
      </w:r>
      <w:r>
        <w:t>the</w:t>
      </w:r>
      <w:r>
        <w:rPr>
          <w:spacing w:val="-3"/>
        </w:rPr>
        <w:t xml:space="preserve"> </w:t>
      </w:r>
      <w:r>
        <w:t>30-</w:t>
      </w:r>
    </w:p>
    <w:p w14:paraId="0364D060" w14:textId="77777777" w:rsidR="0068665A" w:rsidRDefault="0068665A">
      <w:pPr>
        <w:jc w:val="both"/>
        <w:sectPr w:rsidR="0068665A">
          <w:pgSz w:w="12240" w:h="15840"/>
          <w:pgMar w:top="1060" w:right="1300" w:bottom="280" w:left="620" w:header="720" w:footer="0" w:gutter="0"/>
          <w:cols w:space="720"/>
        </w:sectPr>
      </w:pPr>
    </w:p>
    <w:p w14:paraId="0364D061" w14:textId="77777777" w:rsidR="0068665A" w:rsidRDefault="0068665A">
      <w:pPr>
        <w:pStyle w:val="BodyText"/>
        <w:spacing w:before="9"/>
        <w:rPr>
          <w:sz w:val="23"/>
        </w:rPr>
      </w:pPr>
    </w:p>
    <w:p w14:paraId="0364D062" w14:textId="77777777" w:rsidR="0068665A" w:rsidRDefault="00535A49">
      <w:pPr>
        <w:pStyle w:val="BodyText"/>
        <w:spacing w:before="93"/>
        <w:ind w:left="820" w:right="252"/>
      </w:pPr>
      <w:r>
        <w:t>calendar-day</w:t>
      </w:r>
      <w:r>
        <w:rPr>
          <w:spacing w:val="-4"/>
        </w:rPr>
        <w:t xml:space="preserve"> </w:t>
      </w:r>
      <w:r>
        <w:t>resolution</w:t>
      </w:r>
      <w:r>
        <w:rPr>
          <w:spacing w:val="-4"/>
        </w:rPr>
        <w:t xml:space="preserve"> </w:t>
      </w:r>
      <w:r>
        <w:t>period,</w:t>
      </w:r>
      <w:r>
        <w:rPr>
          <w:spacing w:val="-4"/>
        </w:rPr>
        <w:t xml:space="preserve"> </w:t>
      </w:r>
      <w:r>
        <w:t>with</w:t>
      </w:r>
      <w:r>
        <w:rPr>
          <w:spacing w:val="-4"/>
        </w:rPr>
        <w:t xml:space="preserve"> </w:t>
      </w:r>
      <w:r>
        <w:t>certain</w:t>
      </w:r>
      <w:r>
        <w:rPr>
          <w:spacing w:val="-4"/>
        </w:rPr>
        <w:t xml:space="preserve"> </w:t>
      </w:r>
      <w:r>
        <w:t>exceptions</w:t>
      </w:r>
      <w:r>
        <w:rPr>
          <w:spacing w:val="-4"/>
        </w:rPr>
        <w:t xml:space="preserve"> </w:t>
      </w:r>
      <w:r>
        <w:t>for</w:t>
      </w:r>
      <w:r>
        <w:rPr>
          <w:spacing w:val="-4"/>
        </w:rPr>
        <w:t xml:space="preserve"> </w:t>
      </w:r>
      <w:r>
        <w:t>adjustments</w:t>
      </w:r>
      <w:r>
        <w:rPr>
          <w:spacing w:val="-4"/>
        </w:rPr>
        <w:t xml:space="preserve"> </w:t>
      </w:r>
      <w:r>
        <w:t>made</w:t>
      </w:r>
      <w:r>
        <w:rPr>
          <w:spacing w:val="-4"/>
        </w:rPr>
        <w:t xml:space="preserve"> </w:t>
      </w:r>
      <w:r>
        <w:t>to</w:t>
      </w:r>
      <w:r>
        <w:rPr>
          <w:spacing w:val="-4"/>
        </w:rPr>
        <w:t xml:space="preserve"> </w:t>
      </w:r>
      <w:r>
        <w:t>the</w:t>
      </w:r>
      <w:r>
        <w:rPr>
          <w:spacing w:val="-4"/>
        </w:rPr>
        <w:t xml:space="preserve"> </w:t>
      </w:r>
      <w:r>
        <w:t>30- calendar-day resolution period, as described below.</w:t>
      </w:r>
    </w:p>
    <w:p w14:paraId="0364D063" w14:textId="77777777" w:rsidR="0068665A" w:rsidRDefault="00535A49">
      <w:pPr>
        <w:pStyle w:val="BodyText"/>
        <w:ind w:left="819" w:right="161"/>
      </w:pPr>
      <w:r>
        <w:t>Except where you and the school district have both agreed to waive the resolution process or to use mediation, your failure to participate in the resolution meeting will delay</w:t>
      </w:r>
      <w:r>
        <w:rPr>
          <w:spacing w:val="-4"/>
        </w:rPr>
        <w:t xml:space="preserve"> </w:t>
      </w:r>
      <w:r>
        <w:t>the</w:t>
      </w:r>
      <w:r>
        <w:rPr>
          <w:spacing w:val="-4"/>
        </w:rPr>
        <w:t xml:space="preserve"> </w:t>
      </w:r>
      <w:r>
        <w:t>timelines</w:t>
      </w:r>
      <w:r>
        <w:rPr>
          <w:spacing w:val="-4"/>
        </w:rPr>
        <w:t xml:space="preserve"> </w:t>
      </w:r>
      <w:r>
        <w:t>for</w:t>
      </w:r>
      <w:r>
        <w:rPr>
          <w:spacing w:val="-4"/>
        </w:rPr>
        <w:t xml:space="preserve"> </w:t>
      </w:r>
      <w:r>
        <w:t>the</w:t>
      </w:r>
      <w:r>
        <w:rPr>
          <w:spacing w:val="-4"/>
        </w:rPr>
        <w:t xml:space="preserve"> </w:t>
      </w:r>
      <w:r>
        <w:t>resolution</w:t>
      </w:r>
      <w:r>
        <w:rPr>
          <w:spacing w:val="-4"/>
        </w:rPr>
        <w:t xml:space="preserve"> </w:t>
      </w:r>
      <w:r>
        <w:t>process</w:t>
      </w:r>
      <w:r>
        <w:rPr>
          <w:spacing w:val="-3"/>
        </w:rPr>
        <w:t xml:space="preserve"> </w:t>
      </w:r>
      <w:r>
        <w:t>and</w:t>
      </w:r>
      <w:r>
        <w:rPr>
          <w:spacing w:val="-4"/>
        </w:rPr>
        <w:t xml:space="preserve"> </w:t>
      </w:r>
      <w:r>
        <w:t>due</w:t>
      </w:r>
      <w:r>
        <w:rPr>
          <w:spacing w:val="-4"/>
        </w:rPr>
        <w:t xml:space="preserve"> </w:t>
      </w:r>
      <w:r>
        <w:t>process</w:t>
      </w:r>
      <w:r>
        <w:rPr>
          <w:spacing w:val="-4"/>
        </w:rPr>
        <w:t xml:space="preserve"> </w:t>
      </w:r>
      <w:r>
        <w:t>hearing</w:t>
      </w:r>
      <w:r>
        <w:rPr>
          <w:spacing w:val="-4"/>
        </w:rPr>
        <w:t xml:space="preserve"> </w:t>
      </w:r>
      <w:r>
        <w:t>until</w:t>
      </w:r>
      <w:r>
        <w:rPr>
          <w:spacing w:val="-4"/>
        </w:rPr>
        <w:t xml:space="preserve"> </w:t>
      </w:r>
      <w:r>
        <w:t>the</w:t>
      </w:r>
      <w:r>
        <w:rPr>
          <w:spacing w:val="-4"/>
        </w:rPr>
        <w:t xml:space="preserve"> </w:t>
      </w:r>
      <w:r>
        <w:t>meeting is held.</w:t>
      </w:r>
    </w:p>
    <w:p w14:paraId="0364D064" w14:textId="77777777" w:rsidR="0068665A" w:rsidRDefault="00535A49">
      <w:pPr>
        <w:pStyle w:val="BodyText"/>
        <w:ind w:left="819" w:right="146"/>
      </w:pPr>
      <w:r>
        <w:t>If</w:t>
      </w:r>
      <w:r>
        <w:rPr>
          <w:spacing w:val="-4"/>
        </w:rPr>
        <w:t xml:space="preserve"> </w:t>
      </w:r>
      <w:r>
        <w:t>after</w:t>
      </w:r>
      <w:r>
        <w:rPr>
          <w:spacing w:val="-4"/>
        </w:rPr>
        <w:t xml:space="preserve"> </w:t>
      </w:r>
      <w:r>
        <w:t>making</w:t>
      </w:r>
      <w:r>
        <w:rPr>
          <w:spacing w:val="-4"/>
        </w:rPr>
        <w:t xml:space="preserve"> </w:t>
      </w:r>
      <w:r>
        <w:t>reasonable</w:t>
      </w:r>
      <w:r>
        <w:rPr>
          <w:spacing w:val="-4"/>
        </w:rPr>
        <w:t xml:space="preserve"> </w:t>
      </w:r>
      <w:r>
        <w:t>efforts</w:t>
      </w:r>
      <w:r>
        <w:rPr>
          <w:spacing w:val="-4"/>
        </w:rPr>
        <w:t xml:space="preserve"> </w:t>
      </w:r>
      <w:r>
        <w:t>and</w:t>
      </w:r>
      <w:r>
        <w:rPr>
          <w:spacing w:val="-4"/>
        </w:rPr>
        <w:t xml:space="preserve"> </w:t>
      </w:r>
      <w:r>
        <w:t>documenting</w:t>
      </w:r>
      <w:r>
        <w:rPr>
          <w:spacing w:val="-1"/>
        </w:rPr>
        <w:t xml:space="preserve"> </w:t>
      </w:r>
      <w:r>
        <w:t>such</w:t>
      </w:r>
      <w:r>
        <w:rPr>
          <w:spacing w:val="-4"/>
        </w:rPr>
        <w:t xml:space="preserve"> </w:t>
      </w:r>
      <w:r>
        <w:t>efforts,</w:t>
      </w:r>
      <w:r>
        <w:rPr>
          <w:spacing w:val="-4"/>
        </w:rPr>
        <w:t xml:space="preserve"> </w:t>
      </w:r>
      <w:r>
        <w:t>the</w:t>
      </w:r>
      <w:r>
        <w:rPr>
          <w:spacing w:val="-4"/>
        </w:rPr>
        <w:t xml:space="preserve"> </w:t>
      </w:r>
      <w:r>
        <w:t>school</w:t>
      </w:r>
      <w:r>
        <w:rPr>
          <w:spacing w:val="-4"/>
        </w:rPr>
        <w:t xml:space="preserve"> </w:t>
      </w:r>
      <w:r>
        <w:t>district</w:t>
      </w:r>
      <w:r>
        <w:rPr>
          <w:spacing w:val="-4"/>
        </w:rPr>
        <w:t xml:space="preserve"> </w:t>
      </w:r>
      <w:r>
        <w:t>is</w:t>
      </w:r>
      <w:r>
        <w:rPr>
          <w:spacing w:val="-4"/>
        </w:rPr>
        <w:t xml:space="preserve"> </w:t>
      </w:r>
      <w:r>
        <w:t>not able to obtain your participation in the resolution meeting, the school district may, at the end of the 30-calendar-day resolution period, request that a</w:t>
      </w:r>
      <w:r>
        <w:rPr>
          <w:spacing w:val="-1"/>
        </w:rPr>
        <w:t xml:space="preserve"> </w:t>
      </w:r>
      <w:r>
        <w:t>hearing officer dismiss your due process complaint. Documentation of such efforts must include a record of the school district’s attempts to arrange a mutually agreed upon time and place, such as:</w:t>
      </w:r>
    </w:p>
    <w:p w14:paraId="0364D065" w14:textId="77777777" w:rsidR="0068665A" w:rsidRDefault="00535A49" w:rsidP="00B05A79">
      <w:pPr>
        <w:pStyle w:val="ListParagraph"/>
        <w:numPr>
          <w:ilvl w:val="0"/>
          <w:numId w:val="27"/>
        </w:numPr>
        <w:tabs>
          <w:tab w:val="left" w:pos="1539"/>
        </w:tabs>
        <w:ind w:left="1539" w:right="454"/>
        <w:rPr>
          <w:sz w:val="24"/>
        </w:rPr>
      </w:pPr>
      <w:r>
        <w:rPr>
          <w:sz w:val="24"/>
        </w:rPr>
        <w:t>Detailed</w:t>
      </w:r>
      <w:r>
        <w:rPr>
          <w:spacing w:val="-4"/>
          <w:sz w:val="24"/>
        </w:rPr>
        <w:t xml:space="preserve"> </w:t>
      </w:r>
      <w:r>
        <w:rPr>
          <w:sz w:val="24"/>
        </w:rPr>
        <w:t>records</w:t>
      </w:r>
      <w:r>
        <w:rPr>
          <w:spacing w:val="-4"/>
          <w:sz w:val="24"/>
        </w:rPr>
        <w:t xml:space="preserve"> </w:t>
      </w:r>
      <w:r>
        <w:rPr>
          <w:sz w:val="24"/>
        </w:rPr>
        <w:t>of</w:t>
      </w:r>
      <w:r>
        <w:rPr>
          <w:spacing w:val="-4"/>
          <w:sz w:val="24"/>
        </w:rPr>
        <w:t xml:space="preserve"> </w:t>
      </w:r>
      <w:r>
        <w:rPr>
          <w:sz w:val="24"/>
        </w:rPr>
        <w:t>telephone</w:t>
      </w:r>
      <w:r>
        <w:rPr>
          <w:spacing w:val="-4"/>
          <w:sz w:val="24"/>
        </w:rPr>
        <w:t xml:space="preserve"> </w:t>
      </w:r>
      <w:r>
        <w:rPr>
          <w:sz w:val="24"/>
        </w:rPr>
        <w:t>calls</w:t>
      </w:r>
      <w:r>
        <w:rPr>
          <w:spacing w:val="-4"/>
          <w:sz w:val="24"/>
        </w:rPr>
        <w:t xml:space="preserve"> </w:t>
      </w:r>
      <w:r>
        <w:rPr>
          <w:sz w:val="24"/>
        </w:rPr>
        <w:t>made</w:t>
      </w:r>
      <w:r>
        <w:rPr>
          <w:spacing w:val="-3"/>
          <w:sz w:val="24"/>
        </w:rPr>
        <w:t xml:space="preserve"> </w:t>
      </w:r>
      <w:r>
        <w:rPr>
          <w:sz w:val="24"/>
        </w:rPr>
        <w:t>or</w:t>
      </w:r>
      <w:r>
        <w:rPr>
          <w:spacing w:val="-4"/>
          <w:sz w:val="24"/>
        </w:rPr>
        <w:t xml:space="preserve"> </w:t>
      </w:r>
      <w:r>
        <w:rPr>
          <w:sz w:val="24"/>
        </w:rPr>
        <w:t>attempted</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 xml:space="preserve">those </w:t>
      </w:r>
      <w:proofErr w:type="gramStart"/>
      <w:r>
        <w:rPr>
          <w:spacing w:val="-2"/>
          <w:sz w:val="24"/>
        </w:rPr>
        <w:t>calls;</w:t>
      </w:r>
      <w:proofErr w:type="gramEnd"/>
    </w:p>
    <w:p w14:paraId="0364D066" w14:textId="77777777" w:rsidR="0068665A" w:rsidRDefault="00535A49" w:rsidP="00B05A79">
      <w:pPr>
        <w:pStyle w:val="ListParagraph"/>
        <w:numPr>
          <w:ilvl w:val="0"/>
          <w:numId w:val="27"/>
        </w:numPr>
        <w:tabs>
          <w:tab w:val="left" w:pos="1538"/>
        </w:tabs>
        <w:ind w:left="1538" w:hanging="359"/>
        <w:rPr>
          <w:sz w:val="24"/>
        </w:rPr>
      </w:pPr>
      <w:r>
        <w:rPr>
          <w:sz w:val="24"/>
        </w:rPr>
        <w:t>Copies</w:t>
      </w:r>
      <w:r>
        <w:rPr>
          <w:spacing w:val="-3"/>
          <w:sz w:val="24"/>
        </w:rPr>
        <w:t xml:space="preserve"> </w:t>
      </w:r>
      <w:r>
        <w:rPr>
          <w:sz w:val="24"/>
        </w:rPr>
        <w:t>of</w:t>
      </w:r>
      <w:r>
        <w:rPr>
          <w:spacing w:val="-3"/>
          <w:sz w:val="24"/>
        </w:rPr>
        <w:t xml:space="preserve"> </w:t>
      </w:r>
      <w:r>
        <w:rPr>
          <w:sz w:val="24"/>
        </w:rPr>
        <w:t>correspondence</w:t>
      </w:r>
      <w:r>
        <w:rPr>
          <w:spacing w:val="-3"/>
          <w:sz w:val="24"/>
        </w:rPr>
        <w:t xml:space="preserve"> </w:t>
      </w:r>
      <w:r>
        <w:rPr>
          <w:sz w:val="24"/>
        </w:rPr>
        <w:t>sent</w:t>
      </w:r>
      <w:r>
        <w:rPr>
          <w:spacing w:val="-3"/>
          <w:sz w:val="24"/>
        </w:rPr>
        <w:t xml:space="preserve"> </w:t>
      </w:r>
      <w:r>
        <w:rPr>
          <w:sz w:val="24"/>
        </w:rPr>
        <w:t>to</w:t>
      </w:r>
      <w:r>
        <w:rPr>
          <w:spacing w:val="-5"/>
          <w:sz w:val="24"/>
        </w:rPr>
        <w:t xml:space="preserve"> </w:t>
      </w:r>
      <w:r>
        <w:rPr>
          <w:sz w:val="24"/>
        </w:rPr>
        <w:t>you</w:t>
      </w:r>
      <w:r>
        <w:rPr>
          <w:spacing w:val="-3"/>
          <w:sz w:val="24"/>
        </w:rPr>
        <w:t xml:space="preserve"> </w:t>
      </w:r>
      <w:r>
        <w:rPr>
          <w:sz w:val="24"/>
        </w:rPr>
        <w:t>and</w:t>
      </w:r>
      <w:r>
        <w:rPr>
          <w:spacing w:val="-3"/>
          <w:sz w:val="24"/>
        </w:rPr>
        <w:t xml:space="preserve"> </w:t>
      </w:r>
      <w:r>
        <w:rPr>
          <w:sz w:val="24"/>
        </w:rPr>
        <w:t>any</w:t>
      </w:r>
      <w:r>
        <w:rPr>
          <w:spacing w:val="-3"/>
          <w:sz w:val="24"/>
        </w:rPr>
        <w:t xml:space="preserve"> </w:t>
      </w:r>
      <w:r>
        <w:rPr>
          <w:sz w:val="24"/>
        </w:rPr>
        <w:t>responses</w:t>
      </w:r>
      <w:r>
        <w:rPr>
          <w:spacing w:val="-3"/>
          <w:sz w:val="24"/>
        </w:rPr>
        <w:t xml:space="preserve"> </w:t>
      </w:r>
      <w:r>
        <w:rPr>
          <w:sz w:val="24"/>
        </w:rPr>
        <w:t>received;</w:t>
      </w:r>
      <w:r>
        <w:rPr>
          <w:spacing w:val="-2"/>
          <w:sz w:val="24"/>
        </w:rPr>
        <w:t xml:space="preserve"> </w:t>
      </w:r>
      <w:r w:rsidRPr="006300ED">
        <w:rPr>
          <w:spacing w:val="-5"/>
          <w:sz w:val="24"/>
        </w:rPr>
        <w:t>and</w:t>
      </w:r>
    </w:p>
    <w:p w14:paraId="0364D067" w14:textId="77777777" w:rsidR="0068665A" w:rsidRDefault="00535A49" w:rsidP="00B05A79">
      <w:pPr>
        <w:pStyle w:val="ListParagraph"/>
        <w:numPr>
          <w:ilvl w:val="0"/>
          <w:numId w:val="27"/>
        </w:numPr>
        <w:tabs>
          <w:tab w:val="left" w:pos="1537"/>
          <w:tab w:val="left" w:pos="1539"/>
        </w:tabs>
        <w:ind w:left="1539" w:right="601"/>
        <w:rPr>
          <w:sz w:val="24"/>
        </w:rPr>
      </w:pPr>
      <w:r>
        <w:rPr>
          <w:sz w:val="24"/>
        </w:rPr>
        <w:t>Detailed</w:t>
      </w:r>
      <w:r>
        <w:rPr>
          <w:spacing w:val="-3"/>
          <w:sz w:val="24"/>
        </w:rPr>
        <w:t xml:space="preserve"> </w:t>
      </w:r>
      <w:r>
        <w:rPr>
          <w:sz w:val="24"/>
        </w:rPr>
        <w:t>records</w:t>
      </w:r>
      <w:r>
        <w:rPr>
          <w:spacing w:val="-3"/>
          <w:sz w:val="24"/>
        </w:rPr>
        <w:t xml:space="preserve"> </w:t>
      </w:r>
      <w:r>
        <w:rPr>
          <w:sz w:val="24"/>
        </w:rPr>
        <w:t>of</w:t>
      </w:r>
      <w:r>
        <w:rPr>
          <w:spacing w:val="-3"/>
          <w:sz w:val="24"/>
        </w:rPr>
        <w:t xml:space="preserve"> </w:t>
      </w:r>
      <w:r>
        <w:rPr>
          <w:sz w:val="24"/>
        </w:rPr>
        <w:t>visits</w:t>
      </w:r>
      <w:r>
        <w:rPr>
          <w:spacing w:val="-3"/>
          <w:sz w:val="24"/>
        </w:rPr>
        <w:t xml:space="preserve"> </w:t>
      </w:r>
      <w:r>
        <w:rPr>
          <w:sz w:val="24"/>
        </w:rPr>
        <w:t>made</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home</w:t>
      </w:r>
      <w:r>
        <w:rPr>
          <w:spacing w:val="-3"/>
          <w:sz w:val="24"/>
        </w:rPr>
        <w:t xml:space="preserve"> </w:t>
      </w:r>
      <w:r>
        <w:rPr>
          <w:sz w:val="24"/>
        </w:rPr>
        <w:t>or</w:t>
      </w:r>
      <w:r>
        <w:rPr>
          <w:spacing w:val="-3"/>
          <w:sz w:val="24"/>
        </w:rPr>
        <w:t xml:space="preserve"> </w:t>
      </w:r>
      <w:r>
        <w:rPr>
          <w:sz w:val="24"/>
        </w:rPr>
        <w:t>place</w:t>
      </w:r>
      <w:r>
        <w:rPr>
          <w:spacing w:val="-3"/>
          <w:sz w:val="24"/>
        </w:rPr>
        <w:t xml:space="preserve"> </w:t>
      </w:r>
      <w:r>
        <w:rPr>
          <w:sz w:val="24"/>
        </w:rPr>
        <w:t>of</w:t>
      </w:r>
      <w:r>
        <w:rPr>
          <w:spacing w:val="-3"/>
          <w:sz w:val="24"/>
        </w:rPr>
        <w:t xml:space="preserve"> </w:t>
      </w:r>
      <w:r>
        <w:rPr>
          <w:sz w:val="24"/>
        </w:rPr>
        <w:t>employment</w:t>
      </w:r>
      <w:r>
        <w:rPr>
          <w:spacing w:val="-3"/>
          <w:sz w:val="24"/>
        </w:rPr>
        <w:t xml:space="preserve"> </w:t>
      </w:r>
      <w:r>
        <w:rPr>
          <w:sz w:val="24"/>
        </w:rPr>
        <w:t>and</w:t>
      </w:r>
      <w:r>
        <w:rPr>
          <w:spacing w:val="-3"/>
          <w:sz w:val="24"/>
        </w:rPr>
        <w:t xml:space="preserve"> </w:t>
      </w:r>
      <w:r>
        <w:rPr>
          <w:sz w:val="24"/>
        </w:rPr>
        <w:t>the results of those visits.</w:t>
      </w:r>
    </w:p>
    <w:p w14:paraId="0364D068" w14:textId="77777777" w:rsidR="0068665A" w:rsidRDefault="00535A49">
      <w:pPr>
        <w:pStyle w:val="BodyText"/>
        <w:ind w:left="819" w:right="239"/>
      </w:pPr>
      <w:r>
        <w:t>If the school district fails to hold the resolution meeting within 15 calendar days of receiving</w:t>
      </w:r>
      <w:r>
        <w:rPr>
          <w:spacing w:val="-3"/>
        </w:rPr>
        <w:t xml:space="preserve"> </w:t>
      </w:r>
      <w:r>
        <w:t>notice</w:t>
      </w:r>
      <w:r>
        <w:rPr>
          <w:spacing w:val="-3"/>
        </w:rPr>
        <w:t xml:space="preserve"> </w:t>
      </w:r>
      <w:r>
        <w:t>of</w:t>
      </w:r>
      <w:r>
        <w:rPr>
          <w:spacing w:val="-3"/>
        </w:rPr>
        <w:t xml:space="preserve"> </w:t>
      </w:r>
      <w:r>
        <w:t>your</w:t>
      </w:r>
      <w:r>
        <w:rPr>
          <w:spacing w:val="-3"/>
        </w:rPr>
        <w:t xml:space="preserve"> </w:t>
      </w:r>
      <w:r>
        <w:t>due</w:t>
      </w:r>
      <w:r>
        <w:rPr>
          <w:spacing w:val="-3"/>
        </w:rPr>
        <w:t xml:space="preserve"> </w:t>
      </w:r>
      <w:r>
        <w:t>process</w:t>
      </w:r>
      <w:r>
        <w:rPr>
          <w:spacing w:val="-3"/>
        </w:rPr>
        <w:t xml:space="preserve"> </w:t>
      </w:r>
      <w:r>
        <w:t>complaint</w:t>
      </w:r>
      <w:r>
        <w:rPr>
          <w:spacing w:val="-6"/>
        </w:rPr>
        <w:t xml:space="preserve"> </w:t>
      </w:r>
      <w:r>
        <w:rPr>
          <w:b/>
          <w:u w:val="single"/>
        </w:rPr>
        <w:t>or</w:t>
      </w:r>
      <w:r>
        <w:rPr>
          <w:b/>
          <w:spacing w:val="-2"/>
        </w:rPr>
        <w:t xml:space="preserve"> </w:t>
      </w:r>
      <w:r>
        <w:t>fails</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resolution meeting, you may ask a hearing officer to begin the 45-calendar-day due process hearing timeline.</w:t>
      </w:r>
    </w:p>
    <w:p w14:paraId="0364D069" w14:textId="77777777" w:rsidR="0068665A" w:rsidRDefault="0068665A">
      <w:pPr>
        <w:pStyle w:val="BodyText"/>
        <w:spacing w:before="0"/>
        <w:rPr>
          <w:sz w:val="21"/>
        </w:rPr>
      </w:pPr>
    </w:p>
    <w:p w14:paraId="0364D06A" w14:textId="77777777" w:rsidR="0068665A" w:rsidRDefault="00535A49">
      <w:pPr>
        <w:pStyle w:val="Heading4"/>
      </w:pPr>
      <w:bookmarkStart w:id="83" w:name="Adjustments_to_the_30-calendar-day_resol"/>
      <w:bookmarkEnd w:id="83"/>
      <w:r>
        <w:t>Adjustments</w:t>
      </w:r>
      <w:r>
        <w:rPr>
          <w:spacing w:val="-17"/>
        </w:rPr>
        <w:t xml:space="preserve"> </w:t>
      </w:r>
      <w:r>
        <w:t>to</w:t>
      </w:r>
      <w:r>
        <w:rPr>
          <w:spacing w:val="-15"/>
        </w:rPr>
        <w:t xml:space="preserve"> </w:t>
      </w:r>
      <w:r>
        <w:t>the</w:t>
      </w:r>
      <w:r>
        <w:rPr>
          <w:spacing w:val="-16"/>
        </w:rPr>
        <w:t xml:space="preserve"> </w:t>
      </w:r>
      <w:r>
        <w:t>30-calendar-day</w:t>
      </w:r>
      <w:r>
        <w:rPr>
          <w:spacing w:val="-16"/>
        </w:rPr>
        <w:t xml:space="preserve"> </w:t>
      </w:r>
      <w:r>
        <w:t>resolution</w:t>
      </w:r>
      <w:r>
        <w:rPr>
          <w:spacing w:val="-15"/>
        </w:rPr>
        <w:t xml:space="preserve"> </w:t>
      </w:r>
      <w:r>
        <w:rPr>
          <w:spacing w:val="-2"/>
        </w:rPr>
        <w:t>period</w:t>
      </w:r>
    </w:p>
    <w:p w14:paraId="0364D06B" w14:textId="77777777" w:rsidR="0068665A" w:rsidRDefault="00535A49">
      <w:pPr>
        <w:pStyle w:val="BodyText"/>
        <w:spacing w:before="119"/>
        <w:ind w:left="820" w:right="453"/>
      </w:pPr>
      <w:r>
        <w:t>If</w:t>
      </w:r>
      <w:r>
        <w:rPr>
          <w:spacing w:val="-3"/>
        </w:rPr>
        <w:t xml:space="preserve"> </w:t>
      </w:r>
      <w:r>
        <w:t>you</w:t>
      </w:r>
      <w:r>
        <w:rPr>
          <w:spacing w:val="-3"/>
        </w:rPr>
        <w:t xml:space="preserve"> </w:t>
      </w:r>
      <w:r>
        <w:t>and</w:t>
      </w:r>
      <w:r>
        <w:rPr>
          <w:spacing w:val="-3"/>
        </w:rPr>
        <w:t xml:space="preserve"> </w:t>
      </w:r>
      <w:r>
        <w:t>the</w:t>
      </w:r>
      <w:r>
        <w:rPr>
          <w:spacing w:val="-3"/>
        </w:rPr>
        <w:t xml:space="preserve"> </w:t>
      </w:r>
      <w:r>
        <w:t>school</w:t>
      </w:r>
      <w:r>
        <w:rPr>
          <w:spacing w:val="-3"/>
        </w:rPr>
        <w:t xml:space="preserve"> </w:t>
      </w:r>
      <w:r>
        <w:t>district</w:t>
      </w:r>
      <w:r>
        <w:rPr>
          <w:spacing w:val="-3"/>
        </w:rPr>
        <w:t xml:space="preserve"> </w:t>
      </w:r>
      <w:r>
        <w:t>agree</w:t>
      </w:r>
      <w:r>
        <w:rPr>
          <w:spacing w:val="-3"/>
        </w:rPr>
        <w:t xml:space="preserve"> </w:t>
      </w:r>
      <w:r>
        <w:t>in</w:t>
      </w:r>
      <w:r>
        <w:rPr>
          <w:spacing w:val="-3"/>
        </w:rPr>
        <w:t xml:space="preserve"> </w:t>
      </w:r>
      <w:r>
        <w:t>writing</w:t>
      </w:r>
      <w:r>
        <w:rPr>
          <w:spacing w:val="-5"/>
        </w:rPr>
        <w:t xml:space="preserve"> </w:t>
      </w:r>
      <w:r>
        <w:t>to</w:t>
      </w:r>
      <w:r>
        <w:rPr>
          <w:spacing w:val="-3"/>
        </w:rPr>
        <w:t xml:space="preserve"> </w:t>
      </w:r>
      <w:r>
        <w:t>waive</w:t>
      </w:r>
      <w:r>
        <w:rPr>
          <w:spacing w:val="-3"/>
        </w:rPr>
        <w:t xml:space="preserve"> </w:t>
      </w:r>
      <w:r>
        <w:t>the</w:t>
      </w:r>
      <w:r>
        <w:rPr>
          <w:spacing w:val="-3"/>
        </w:rPr>
        <w:t xml:space="preserve"> </w:t>
      </w:r>
      <w:r>
        <w:t>resolution</w:t>
      </w:r>
      <w:r>
        <w:rPr>
          <w:spacing w:val="-3"/>
        </w:rPr>
        <w:t xml:space="preserve"> </w:t>
      </w:r>
      <w:r>
        <w:t>meeting,</w:t>
      </w:r>
      <w:r>
        <w:rPr>
          <w:spacing w:val="-3"/>
        </w:rPr>
        <w:t xml:space="preserve"> </w:t>
      </w:r>
      <w:r>
        <w:t>then</w:t>
      </w:r>
      <w:r>
        <w:rPr>
          <w:spacing w:val="-3"/>
        </w:rPr>
        <w:t xml:space="preserve"> </w:t>
      </w:r>
      <w:r>
        <w:t>the 45-calendar-day timeline for the due process hearing starts the next day.</w:t>
      </w:r>
    </w:p>
    <w:p w14:paraId="0364D06C" w14:textId="77777777" w:rsidR="0068665A" w:rsidRDefault="00535A49">
      <w:pPr>
        <w:pStyle w:val="BodyText"/>
        <w:ind w:left="820" w:right="480"/>
      </w:pPr>
      <w:r>
        <w:t>After the start of mediation or the resolution meeting and before the end of the 30- calendar-day resolution period, if you and the school district agree in writing that no agreement</w:t>
      </w:r>
      <w:r>
        <w:rPr>
          <w:spacing w:val="-4"/>
        </w:rPr>
        <w:t xml:space="preserve"> </w:t>
      </w:r>
      <w:r>
        <w:t>is</w:t>
      </w:r>
      <w:r>
        <w:rPr>
          <w:spacing w:val="-4"/>
        </w:rPr>
        <w:t xml:space="preserve"> </w:t>
      </w:r>
      <w:r>
        <w:t>possible,</w:t>
      </w:r>
      <w:r>
        <w:rPr>
          <w:spacing w:val="-4"/>
        </w:rPr>
        <w:t xml:space="preserve"> </w:t>
      </w:r>
      <w:r>
        <w:t>then</w:t>
      </w:r>
      <w:r>
        <w:rPr>
          <w:spacing w:val="-4"/>
        </w:rPr>
        <w:t xml:space="preserve"> </w:t>
      </w:r>
      <w:r>
        <w:t>the</w:t>
      </w:r>
      <w:r>
        <w:rPr>
          <w:spacing w:val="-4"/>
        </w:rPr>
        <w:t xml:space="preserve"> </w:t>
      </w:r>
      <w:r>
        <w:t>45-calendar-day</w:t>
      </w:r>
      <w:r>
        <w:rPr>
          <w:spacing w:val="-4"/>
        </w:rPr>
        <w:t xml:space="preserve"> </w:t>
      </w:r>
      <w:r>
        <w:t>timeline</w:t>
      </w:r>
      <w:r>
        <w:rPr>
          <w:spacing w:val="-4"/>
        </w:rPr>
        <w:t xml:space="preserve"> </w:t>
      </w:r>
      <w:r>
        <w:t>for</w:t>
      </w:r>
      <w:r>
        <w:rPr>
          <w:spacing w:val="-4"/>
        </w:rPr>
        <w:t xml:space="preserve"> </w:t>
      </w:r>
      <w:r>
        <w:t>the</w:t>
      </w:r>
      <w:r>
        <w:rPr>
          <w:spacing w:val="-4"/>
        </w:rPr>
        <w:t xml:space="preserve"> </w:t>
      </w:r>
      <w:r>
        <w:t>due</w:t>
      </w:r>
      <w:r>
        <w:rPr>
          <w:spacing w:val="-4"/>
        </w:rPr>
        <w:t xml:space="preserve"> </w:t>
      </w:r>
      <w:r>
        <w:t>process</w:t>
      </w:r>
      <w:r>
        <w:rPr>
          <w:spacing w:val="-4"/>
        </w:rPr>
        <w:t xml:space="preserve"> </w:t>
      </w:r>
      <w:r>
        <w:t>hearing starts the next day.</w:t>
      </w:r>
    </w:p>
    <w:p w14:paraId="0364D06D" w14:textId="77777777" w:rsidR="0068665A" w:rsidRDefault="00535A49">
      <w:pPr>
        <w:pStyle w:val="BodyText"/>
        <w:spacing w:before="119"/>
        <w:ind w:left="819" w:right="239"/>
      </w:pPr>
      <w:r>
        <w:t>If you and the school district agree to use the mediation process but have not yet reached agreement, at the end of the 30-calendar-day resolution period the mediation process may be continued until an agreement is reached if both parties agree to the continuation in writing. However, if either you or the school district withdraws from the mediation</w:t>
      </w:r>
      <w:r>
        <w:rPr>
          <w:spacing w:val="-4"/>
        </w:rPr>
        <w:t xml:space="preserve"> </w:t>
      </w:r>
      <w:r>
        <w:t>process</w:t>
      </w:r>
      <w:r>
        <w:rPr>
          <w:spacing w:val="-4"/>
        </w:rPr>
        <w:t xml:space="preserve"> </w:t>
      </w:r>
      <w:r>
        <w:t>during</w:t>
      </w:r>
      <w:r>
        <w:rPr>
          <w:spacing w:val="-4"/>
        </w:rPr>
        <w:t xml:space="preserve"> </w:t>
      </w:r>
      <w:r>
        <w:t>this</w:t>
      </w:r>
      <w:r>
        <w:rPr>
          <w:spacing w:val="-3"/>
        </w:rPr>
        <w:t xml:space="preserve"> </w:t>
      </w:r>
      <w:r>
        <w:t>continuation</w:t>
      </w:r>
      <w:r>
        <w:rPr>
          <w:spacing w:val="-4"/>
        </w:rPr>
        <w:t xml:space="preserve"> </w:t>
      </w:r>
      <w:r>
        <w:t>period,</w:t>
      </w:r>
      <w:r>
        <w:rPr>
          <w:spacing w:val="-4"/>
        </w:rPr>
        <w:t xml:space="preserve"> </w:t>
      </w:r>
      <w:r>
        <w:t>then</w:t>
      </w:r>
      <w:r>
        <w:rPr>
          <w:spacing w:val="-4"/>
        </w:rPr>
        <w:t xml:space="preserve"> </w:t>
      </w:r>
      <w:r>
        <w:t>the</w:t>
      </w:r>
      <w:r>
        <w:rPr>
          <w:spacing w:val="-4"/>
        </w:rPr>
        <w:t xml:space="preserve"> </w:t>
      </w:r>
      <w:r>
        <w:t>45-calendar-day</w:t>
      </w:r>
      <w:r>
        <w:rPr>
          <w:spacing w:val="-4"/>
        </w:rPr>
        <w:t xml:space="preserve"> </w:t>
      </w:r>
      <w:r>
        <w:t>timeline</w:t>
      </w:r>
      <w:r>
        <w:rPr>
          <w:spacing w:val="-4"/>
        </w:rPr>
        <w:t xml:space="preserve"> </w:t>
      </w:r>
      <w:r>
        <w:t>for the due process hearing starts the next day.</w:t>
      </w:r>
    </w:p>
    <w:p w14:paraId="0364D06E" w14:textId="77777777" w:rsidR="0068665A" w:rsidRDefault="0068665A">
      <w:pPr>
        <w:pStyle w:val="BodyText"/>
        <w:spacing w:before="11"/>
        <w:rPr>
          <w:sz w:val="20"/>
        </w:rPr>
      </w:pPr>
    </w:p>
    <w:p w14:paraId="0364D06F" w14:textId="77777777" w:rsidR="0068665A" w:rsidRDefault="00535A49">
      <w:pPr>
        <w:pStyle w:val="Heading4"/>
        <w:ind w:left="819"/>
      </w:pPr>
      <w:bookmarkStart w:id="84" w:name="Written_settlement_agreement"/>
      <w:bookmarkEnd w:id="84"/>
      <w:r>
        <w:t>Written</w:t>
      </w:r>
      <w:r>
        <w:rPr>
          <w:spacing w:val="-5"/>
        </w:rPr>
        <w:t xml:space="preserve"> </w:t>
      </w:r>
      <w:r>
        <w:t>settlement</w:t>
      </w:r>
      <w:r>
        <w:rPr>
          <w:spacing w:val="-4"/>
        </w:rPr>
        <w:t xml:space="preserve"> </w:t>
      </w:r>
      <w:r>
        <w:rPr>
          <w:spacing w:val="-2"/>
        </w:rPr>
        <w:t>agreement</w:t>
      </w:r>
    </w:p>
    <w:p w14:paraId="0364D070" w14:textId="77777777" w:rsidR="0068665A" w:rsidRDefault="00535A49">
      <w:pPr>
        <w:pStyle w:val="BodyText"/>
        <w:spacing w:before="119"/>
        <w:ind w:left="819" w:right="239"/>
      </w:pPr>
      <w:r>
        <w:t>If</w:t>
      </w:r>
      <w:r>
        <w:rPr>
          <w:spacing w:val="-3"/>
        </w:rPr>
        <w:t xml:space="preserve"> </w:t>
      </w:r>
      <w:r>
        <w:t>a</w:t>
      </w:r>
      <w:r>
        <w:rPr>
          <w:spacing w:val="-3"/>
        </w:rPr>
        <w:t xml:space="preserve"> </w:t>
      </w:r>
      <w:r>
        <w:t>resolution</w:t>
      </w:r>
      <w:r>
        <w:rPr>
          <w:spacing w:val="-3"/>
        </w:rPr>
        <w:t xml:space="preserve"> </w:t>
      </w:r>
      <w:r>
        <w:t>to</w:t>
      </w:r>
      <w:r>
        <w:rPr>
          <w:spacing w:val="-3"/>
        </w:rPr>
        <w:t xml:space="preserve"> </w:t>
      </w:r>
      <w:r>
        <w:t>the</w:t>
      </w:r>
      <w:r>
        <w:rPr>
          <w:spacing w:val="-3"/>
        </w:rPr>
        <w:t xml:space="preserve"> </w:t>
      </w:r>
      <w:r>
        <w:t>dispute</w:t>
      </w:r>
      <w:r>
        <w:rPr>
          <w:spacing w:val="-3"/>
        </w:rPr>
        <w:t xml:space="preserve"> </w:t>
      </w:r>
      <w:r>
        <w:t>is</w:t>
      </w:r>
      <w:r>
        <w:rPr>
          <w:spacing w:val="-3"/>
        </w:rPr>
        <w:t xml:space="preserve"> </w:t>
      </w:r>
      <w:r>
        <w:t>reached</w:t>
      </w:r>
      <w:r>
        <w:rPr>
          <w:spacing w:val="-3"/>
        </w:rPr>
        <w:t xml:space="preserve"> </w:t>
      </w:r>
      <w:r>
        <w:t>at</w:t>
      </w:r>
      <w:r>
        <w:rPr>
          <w:spacing w:val="-3"/>
        </w:rPr>
        <w:t xml:space="preserve"> </w:t>
      </w:r>
      <w:r>
        <w:t>the</w:t>
      </w:r>
      <w:r>
        <w:rPr>
          <w:spacing w:val="-3"/>
        </w:rPr>
        <w:t xml:space="preserve"> </w:t>
      </w:r>
      <w:r>
        <w:t>resolution</w:t>
      </w:r>
      <w:r>
        <w:rPr>
          <w:spacing w:val="-3"/>
        </w:rPr>
        <w:t xml:space="preserve"> </w:t>
      </w:r>
      <w:r>
        <w:t>meeting,</w:t>
      </w:r>
      <w:r>
        <w:rPr>
          <w:spacing w:val="-3"/>
        </w:rPr>
        <w:t xml:space="preserve"> </w:t>
      </w:r>
      <w:r>
        <w:t>you</w:t>
      </w:r>
      <w:r>
        <w:rPr>
          <w:spacing w:val="-3"/>
        </w:rPr>
        <w:t xml:space="preserve"> </w:t>
      </w:r>
      <w:r>
        <w:t>and</w:t>
      </w:r>
      <w:r>
        <w:rPr>
          <w:spacing w:val="-3"/>
        </w:rPr>
        <w:t xml:space="preserve"> </w:t>
      </w:r>
      <w:r>
        <w:t>the</w:t>
      </w:r>
      <w:r>
        <w:rPr>
          <w:spacing w:val="-3"/>
        </w:rPr>
        <w:t xml:space="preserve"> </w:t>
      </w:r>
      <w:r>
        <w:t>school district must enter into a legally binding agreement that is:</w:t>
      </w:r>
    </w:p>
    <w:p w14:paraId="0364D071" w14:textId="77777777" w:rsidR="0068665A" w:rsidRDefault="00535A49" w:rsidP="00B05A79">
      <w:pPr>
        <w:pStyle w:val="ListParagraph"/>
        <w:numPr>
          <w:ilvl w:val="0"/>
          <w:numId w:val="26"/>
        </w:numPr>
        <w:tabs>
          <w:tab w:val="left" w:pos="1540"/>
        </w:tabs>
        <w:ind w:right="199"/>
        <w:rPr>
          <w:b/>
          <w:sz w:val="24"/>
        </w:rPr>
      </w:pPr>
      <w:r>
        <w:rPr>
          <w:sz w:val="24"/>
        </w:rPr>
        <w:t>Signed</w:t>
      </w:r>
      <w:r>
        <w:rPr>
          <w:spacing w:val="-3"/>
          <w:sz w:val="24"/>
        </w:rPr>
        <w:t xml:space="preserve"> </w:t>
      </w:r>
      <w:r>
        <w:rPr>
          <w:sz w:val="24"/>
        </w:rPr>
        <w:t>by</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representative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who</w:t>
      </w:r>
      <w:r>
        <w:rPr>
          <w:spacing w:val="-4"/>
          <w:sz w:val="24"/>
        </w:rPr>
        <w:t xml:space="preserve"> </w:t>
      </w:r>
      <w:r>
        <w:rPr>
          <w:sz w:val="24"/>
        </w:rPr>
        <w:t>has</w:t>
      </w:r>
      <w:r>
        <w:rPr>
          <w:spacing w:val="-3"/>
          <w:sz w:val="24"/>
        </w:rPr>
        <w:t xml:space="preserve"> </w:t>
      </w:r>
      <w:r>
        <w:rPr>
          <w:sz w:val="24"/>
        </w:rPr>
        <w:t>the</w:t>
      </w:r>
      <w:r>
        <w:rPr>
          <w:spacing w:val="-3"/>
          <w:sz w:val="24"/>
        </w:rPr>
        <w:t xml:space="preserve"> </w:t>
      </w:r>
      <w:r>
        <w:rPr>
          <w:sz w:val="24"/>
        </w:rPr>
        <w:t>authority</w:t>
      </w:r>
      <w:r>
        <w:rPr>
          <w:spacing w:val="-3"/>
          <w:sz w:val="24"/>
        </w:rPr>
        <w:t xml:space="preserve"> </w:t>
      </w:r>
      <w:r>
        <w:rPr>
          <w:sz w:val="24"/>
        </w:rPr>
        <w:t xml:space="preserve">to bind the school district; </w:t>
      </w:r>
      <w:r>
        <w:rPr>
          <w:b/>
          <w:sz w:val="24"/>
          <w:u w:val="single"/>
        </w:rPr>
        <w:t>and</w:t>
      </w:r>
    </w:p>
    <w:p w14:paraId="0364D072" w14:textId="77777777" w:rsidR="0068665A" w:rsidRDefault="00535A49" w:rsidP="00B05A79">
      <w:pPr>
        <w:pStyle w:val="ListParagraph"/>
        <w:numPr>
          <w:ilvl w:val="0"/>
          <w:numId w:val="26"/>
        </w:numPr>
        <w:tabs>
          <w:tab w:val="left" w:pos="1540"/>
        </w:tabs>
        <w:ind w:right="290"/>
        <w:rPr>
          <w:sz w:val="24"/>
        </w:rPr>
      </w:pPr>
      <w:r>
        <w:rPr>
          <w:sz w:val="24"/>
        </w:rPr>
        <w:t xml:space="preserve">Enforceable in any State court of competent jurisdiction (a </w:t>
      </w:r>
      <w:proofErr w:type="gramStart"/>
      <w:r>
        <w:rPr>
          <w:sz w:val="24"/>
        </w:rPr>
        <w:t>State</w:t>
      </w:r>
      <w:proofErr w:type="gramEnd"/>
      <w:r>
        <w:rPr>
          <w:sz w:val="24"/>
        </w:rPr>
        <w:t xml:space="preserve"> court that has authority</w:t>
      </w:r>
      <w:r>
        <w:rPr>
          <w:spacing w:val="-2"/>
          <w:sz w:val="24"/>
        </w:rPr>
        <w:t xml:space="preserve"> </w:t>
      </w:r>
      <w:r>
        <w:rPr>
          <w:sz w:val="24"/>
        </w:rPr>
        <w:t>to</w:t>
      </w:r>
      <w:r>
        <w:rPr>
          <w:spacing w:val="-2"/>
          <w:sz w:val="24"/>
        </w:rPr>
        <w:t xml:space="preserve"> </w:t>
      </w:r>
      <w:r>
        <w:rPr>
          <w:sz w:val="24"/>
        </w:rPr>
        <w:t>hear</w:t>
      </w:r>
      <w:r>
        <w:rPr>
          <w:spacing w:val="-2"/>
          <w:sz w:val="24"/>
        </w:rPr>
        <w:t xml:space="preserve"> </w:t>
      </w:r>
      <w:r>
        <w:rPr>
          <w:sz w:val="24"/>
        </w:rPr>
        <w:t>this</w:t>
      </w:r>
      <w:r>
        <w:rPr>
          <w:spacing w:val="-2"/>
          <w:sz w:val="24"/>
        </w:rPr>
        <w:t xml:space="preserve"> </w:t>
      </w:r>
      <w:r>
        <w:rPr>
          <w:sz w:val="24"/>
        </w:rPr>
        <w:t>type</w:t>
      </w:r>
      <w:r>
        <w:rPr>
          <w:spacing w:val="-2"/>
          <w:sz w:val="24"/>
        </w:rPr>
        <w:t xml:space="preserve"> </w:t>
      </w:r>
      <w:r>
        <w:rPr>
          <w:sz w:val="24"/>
        </w:rPr>
        <w:t>of</w:t>
      </w:r>
      <w:r>
        <w:rPr>
          <w:spacing w:val="-2"/>
          <w:sz w:val="24"/>
        </w:rPr>
        <w:t xml:space="preserve"> </w:t>
      </w:r>
      <w:r>
        <w:rPr>
          <w:sz w:val="24"/>
        </w:rPr>
        <w:t>case)</w:t>
      </w:r>
      <w:r>
        <w:rPr>
          <w:spacing w:val="-2"/>
          <w:sz w:val="24"/>
        </w:rPr>
        <w:t xml:space="preserve"> </w:t>
      </w:r>
      <w:r>
        <w:rPr>
          <w:sz w:val="24"/>
        </w:rPr>
        <w:t>or</w:t>
      </w:r>
      <w:r>
        <w:rPr>
          <w:spacing w:val="-2"/>
          <w:sz w:val="24"/>
        </w:rPr>
        <w:t xml:space="preserve"> </w:t>
      </w:r>
      <w:r>
        <w:rPr>
          <w:sz w:val="24"/>
        </w:rPr>
        <w:t>in</w:t>
      </w:r>
      <w:r>
        <w:rPr>
          <w:spacing w:val="-2"/>
          <w:sz w:val="24"/>
        </w:rPr>
        <w:t xml:space="preserve"> </w:t>
      </w:r>
      <w:r>
        <w:rPr>
          <w:sz w:val="24"/>
        </w:rPr>
        <w:t>a</w:t>
      </w:r>
      <w:r>
        <w:rPr>
          <w:spacing w:val="-5"/>
          <w:sz w:val="24"/>
        </w:rPr>
        <w:t xml:space="preserve"> </w:t>
      </w:r>
      <w:r>
        <w:rPr>
          <w:sz w:val="24"/>
        </w:rPr>
        <w:t>district</w:t>
      </w:r>
      <w:r>
        <w:rPr>
          <w:spacing w:val="-2"/>
          <w:sz w:val="24"/>
        </w:rPr>
        <w:t xml:space="preserve"> </w:t>
      </w:r>
      <w:r>
        <w:rPr>
          <w:sz w:val="24"/>
        </w:rPr>
        <w:t>court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r>
        <w:rPr>
          <w:spacing w:val="-2"/>
          <w:sz w:val="24"/>
        </w:rPr>
        <w:t xml:space="preserve"> </w:t>
      </w:r>
      <w:r>
        <w:rPr>
          <w:sz w:val="24"/>
        </w:rPr>
        <w:t>or</w:t>
      </w:r>
      <w:r>
        <w:rPr>
          <w:spacing w:val="-2"/>
          <w:sz w:val="24"/>
        </w:rPr>
        <w:t xml:space="preserve"> </w:t>
      </w:r>
      <w:r>
        <w:rPr>
          <w:sz w:val="24"/>
        </w:rPr>
        <w:t>by</w:t>
      </w:r>
    </w:p>
    <w:p w14:paraId="0364D073" w14:textId="77777777" w:rsidR="0068665A" w:rsidRDefault="0068665A">
      <w:pPr>
        <w:rPr>
          <w:sz w:val="24"/>
        </w:rPr>
        <w:sectPr w:rsidR="0068665A">
          <w:pgSz w:w="12240" w:h="15840"/>
          <w:pgMar w:top="1060" w:right="1300" w:bottom="280" w:left="620" w:header="720" w:footer="0" w:gutter="0"/>
          <w:cols w:space="720"/>
        </w:sectPr>
      </w:pPr>
    </w:p>
    <w:p w14:paraId="0364D074" w14:textId="77777777" w:rsidR="0068665A" w:rsidRDefault="0068665A">
      <w:pPr>
        <w:pStyle w:val="BodyText"/>
        <w:spacing w:before="9"/>
        <w:rPr>
          <w:sz w:val="23"/>
        </w:rPr>
      </w:pPr>
    </w:p>
    <w:p w14:paraId="0364D075" w14:textId="77777777" w:rsidR="0068665A" w:rsidRDefault="00535A49">
      <w:pPr>
        <w:pStyle w:val="BodyText"/>
        <w:spacing w:before="93"/>
        <w:ind w:left="1540" w:right="239"/>
      </w:pPr>
      <w:r>
        <w:t>the State Educational Agency, if your State has another mechanism or procedures</w:t>
      </w:r>
      <w:r>
        <w:rPr>
          <w:spacing w:val="-4"/>
        </w:rPr>
        <w:t xml:space="preserve"> </w:t>
      </w:r>
      <w:r>
        <w:t>that</w:t>
      </w:r>
      <w:r>
        <w:rPr>
          <w:spacing w:val="-5"/>
        </w:rPr>
        <w:t xml:space="preserve"> </w:t>
      </w:r>
      <w:r>
        <w:t>permit</w:t>
      </w:r>
      <w:r>
        <w:rPr>
          <w:spacing w:val="-5"/>
        </w:rPr>
        <w:t xml:space="preserve"> </w:t>
      </w:r>
      <w:r>
        <w:t>parties</w:t>
      </w:r>
      <w:r>
        <w:rPr>
          <w:spacing w:val="-5"/>
        </w:rPr>
        <w:t xml:space="preserve"> </w:t>
      </w:r>
      <w:r>
        <w:t>to</w:t>
      </w:r>
      <w:r>
        <w:rPr>
          <w:spacing w:val="-5"/>
        </w:rPr>
        <w:t xml:space="preserve"> </w:t>
      </w:r>
      <w:r>
        <w:t>seek</w:t>
      </w:r>
      <w:r>
        <w:rPr>
          <w:spacing w:val="-5"/>
        </w:rPr>
        <w:t xml:space="preserve"> </w:t>
      </w:r>
      <w:r>
        <w:t>enforcement</w:t>
      </w:r>
      <w:r>
        <w:rPr>
          <w:spacing w:val="-5"/>
        </w:rPr>
        <w:t xml:space="preserve"> </w:t>
      </w:r>
      <w:r>
        <w:t>of</w:t>
      </w:r>
      <w:r>
        <w:rPr>
          <w:spacing w:val="-5"/>
        </w:rPr>
        <w:t xml:space="preserve"> </w:t>
      </w:r>
      <w:r>
        <w:t>resolution</w:t>
      </w:r>
      <w:r>
        <w:rPr>
          <w:spacing w:val="-5"/>
        </w:rPr>
        <w:t xml:space="preserve"> </w:t>
      </w:r>
      <w:r>
        <w:t>agreements.</w:t>
      </w:r>
    </w:p>
    <w:p w14:paraId="0364D076" w14:textId="77777777" w:rsidR="0068665A" w:rsidRDefault="0068665A">
      <w:pPr>
        <w:pStyle w:val="BodyText"/>
        <w:spacing w:before="11"/>
        <w:rPr>
          <w:sz w:val="20"/>
        </w:rPr>
      </w:pPr>
    </w:p>
    <w:p w14:paraId="0364D077" w14:textId="77777777" w:rsidR="0068665A" w:rsidRDefault="00535A49">
      <w:pPr>
        <w:pStyle w:val="Heading4"/>
      </w:pPr>
      <w:bookmarkStart w:id="85" w:name="Agreement_review_period"/>
      <w:bookmarkEnd w:id="85"/>
      <w:r>
        <w:t>Agreement</w:t>
      </w:r>
      <w:r>
        <w:rPr>
          <w:spacing w:val="-16"/>
        </w:rPr>
        <w:t xml:space="preserve"> </w:t>
      </w:r>
      <w:r>
        <w:t>review</w:t>
      </w:r>
      <w:r>
        <w:rPr>
          <w:spacing w:val="-15"/>
        </w:rPr>
        <w:t xml:space="preserve"> </w:t>
      </w:r>
      <w:r>
        <w:rPr>
          <w:spacing w:val="-2"/>
        </w:rPr>
        <w:t>period</w:t>
      </w:r>
    </w:p>
    <w:p w14:paraId="0364D078" w14:textId="77777777" w:rsidR="0068665A" w:rsidRDefault="00535A49">
      <w:pPr>
        <w:pStyle w:val="BodyText"/>
        <w:spacing w:before="119"/>
        <w:ind w:left="820" w:right="175"/>
      </w:pPr>
      <w:r>
        <w:t>If</w:t>
      </w:r>
      <w:r>
        <w:rPr>
          <w:spacing w:val="-3"/>
        </w:rPr>
        <w:t xml:space="preserve"> </w:t>
      </w:r>
      <w:r>
        <w:t>you</w:t>
      </w:r>
      <w:r>
        <w:rPr>
          <w:spacing w:val="-3"/>
        </w:rPr>
        <w:t xml:space="preserve"> </w:t>
      </w:r>
      <w:r>
        <w:t>and</w:t>
      </w:r>
      <w:r>
        <w:rPr>
          <w:spacing w:val="-3"/>
        </w:rPr>
        <w:t xml:space="preserve"> </w:t>
      </w:r>
      <w:r>
        <w:t>the</w:t>
      </w:r>
      <w:r>
        <w:rPr>
          <w:spacing w:val="-3"/>
        </w:rPr>
        <w:t xml:space="preserve"> </w:t>
      </w:r>
      <w:r>
        <w:t>school</w:t>
      </w:r>
      <w:r>
        <w:rPr>
          <w:spacing w:val="-3"/>
        </w:rPr>
        <w:t xml:space="preserve"> </w:t>
      </w:r>
      <w:r>
        <w:t>district</w:t>
      </w:r>
      <w:r>
        <w:rPr>
          <w:spacing w:val="-3"/>
        </w:rPr>
        <w:t xml:space="preserve"> </w:t>
      </w:r>
      <w:r>
        <w:t>enter</w:t>
      </w:r>
      <w:r>
        <w:rPr>
          <w:spacing w:val="-3"/>
        </w:rPr>
        <w:t xml:space="preserve"> </w:t>
      </w:r>
      <w:r>
        <w:t>into</w:t>
      </w:r>
      <w:r>
        <w:rPr>
          <w:spacing w:val="-3"/>
        </w:rPr>
        <w:t xml:space="preserve"> </w:t>
      </w:r>
      <w:r>
        <w:t>an</w:t>
      </w:r>
      <w:r>
        <w:rPr>
          <w:spacing w:val="-3"/>
        </w:rPr>
        <w:t xml:space="preserve"> </w:t>
      </w:r>
      <w:r>
        <w:t>agreement</w:t>
      </w:r>
      <w:r>
        <w:rPr>
          <w:spacing w:val="-3"/>
        </w:rPr>
        <w:t xml:space="preserve"> </w:t>
      </w:r>
      <w:r>
        <w:t>as</w:t>
      </w:r>
      <w:r>
        <w:rPr>
          <w:spacing w:val="-3"/>
        </w:rPr>
        <w:t xml:space="preserve"> </w:t>
      </w:r>
      <w:r>
        <w:t>a</w:t>
      </w:r>
      <w:r>
        <w:rPr>
          <w:spacing w:val="-4"/>
        </w:rPr>
        <w:t xml:space="preserve"> </w:t>
      </w:r>
      <w:r>
        <w:t>result</w:t>
      </w:r>
      <w:r>
        <w:rPr>
          <w:spacing w:val="-3"/>
        </w:rPr>
        <w:t xml:space="preserve"> </w:t>
      </w:r>
      <w:r>
        <w:t>of</w:t>
      </w:r>
      <w:r>
        <w:rPr>
          <w:spacing w:val="-3"/>
        </w:rPr>
        <w:t xml:space="preserve"> </w:t>
      </w:r>
      <w:r>
        <w:t>a</w:t>
      </w:r>
      <w:r>
        <w:rPr>
          <w:spacing w:val="-3"/>
        </w:rPr>
        <w:t xml:space="preserve"> </w:t>
      </w:r>
      <w:r>
        <w:t>resolution</w:t>
      </w:r>
      <w:r>
        <w:rPr>
          <w:spacing w:val="-3"/>
        </w:rPr>
        <w:t xml:space="preserve"> </w:t>
      </w:r>
      <w:r>
        <w:t>meeting, either party (you or the school district) may void the agreement within 3 business days of the time that both you and the school district signed the agreement.</w:t>
      </w:r>
    </w:p>
    <w:p w14:paraId="0364D079" w14:textId="77777777" w:rsidR="0068665A" w:rsidRDefault="0068665A">
      <w:pPr>
        <w:sectPr w:rsidR="0068665A">
          <w:pgSz w:w="12240" w:h="15840"/>
          <w:pgMar w:top="1060" w:right="1300" w:bottom="280" w:left="620" w:header="720" w:footer="0" w:gutter="0"/>
          <w:cols w:space="720"/>
        </w:sectPr>
      </w:pPr>
    </w:p>
    <w:p w14:paraId="0364D07A" w14:textId="77777777" w:rsidR="0068665A" w:rsidRDefault="0068665A">
      <w:pPr>
        <w:pStyle w:val="BodyText"/>
        <w:spacing w:before="0"/>
        <w:rPr>
          <w:sz w:val="20"/>
        </w:rPr>
      </w:pPr>
    </w:p>
    <w:p w14:paraId="0364D07B" w14:textId="77777777" w:rsidR="0068665A" w:rsidRDefault="00535A49">
      <w:pPr>
        <w:pStyle w:val="Heading2"/>
        <w:tabs>
          <w:tab w:val="left" w:pos="10209"/>
        </w:tabs>
        <w:spacing w:before="219"/>
        <w:ind w:left="838"/>
      </w:pPr>
      <w:bookmarkStart w:id="86" w:name="Hearings_on_Due_Process_Complaints"/>
      <w:bookmarkStart w:id="87" w:name="_bookmark15"/>
      <w:bookmarkEnd w:id="86"/>
      <w:bookmarkEnd w:id="87"/>
      <w:r>
        <w:rPr>
          <w:color w:val="FFFFFF"/>
          <w:spacing w:val="62"/>
          <w:sz w:val="36"/>
          <w:shd w:val="clear" w:color="auto" w:fill="000000"/>
        </w:rPr>
        <w:t xml:space="preserve"> </w:t>
      </w:r>
      <w:r>
        <w:rPr>
          <w:color w:val="FFFFFF"/>
          <w:sz w:val="36"/>
          <w:shd w:val="clear" w:color="auto" w:fill="000000"/>
        </w:rPr>
        <w:t>H</w:t>
      </w:r>
      <w:r>
        <w:rPr>
          <w:color w:val="FFFFFF"/>
          <w:shd w:val="clear" w:color="auto" w:fill="000000"/>
        </w:rPr>
        <w:t>EARINGS</w:t>
      </w:r>
      <w:r>
        <w:rPr>
          <w:color w:val="FFFFFF"/>
          <w:spacing w:val="-4"/>
          <w:shd w:val="clear" w:color="auto" w:fill="000000"/>
        </w:rPr>
        <w:t xml:space="preserve"> </w:t>
      </w:r>
      <w:r>
        <w:rPr>
          <w:color w:val="FFFFFF"/>
          <w:shd w:val="clear" w:color="auto" w:fill="000000"/>
        </w:rPr>
        <w:t>ON</w:t>
      </w:r>
      <w:r>
        <w:rPr>
          <w:color w:val="FFFFFF"/>
          <w:spacing w:val="-4"/>
          <w:shd w:val="clear" w:color="auto" w:fill="000000"/>
        </w:rPr>
        <w:t xml:space="preserve"> </w:t>
      </w:r>
      <w:r>
        <w:rPr>
          <w:color w:val="FFFFFF"/>
          <w:sz w:val="36"/>
          <w:shd w:val="clear" w:color="auto" w:fill="000000"/>
        </w:rPr>
        <w:t>D</w:t>
      </w:r>
      <w:r>
        <w:rPr>
          <w:color w:val="FFFFFF"/>
          <w:shd w:val="clear" w:color="auto" w:fill="000000"/>
        </w:rPr>
        <w:t>UE</w:t>
      </w:r>
      <w:r>
        <w:rPr>
          <w:color w:val="FFFFFF"/>
          <w:spacing w:val="-5"/>
          <w:shd w:val="clear" w:color="auto" w:fill="000000"/>
        </w:rPr>
        <w:t xml:space="preserve"> </w:t>
      </w:r>
      <w:r>
        <w:rPr>
          <w:color w:val="FFFFFF"/>
          <w:sz w:val="36"/>
          <w:shd w:val="clear" w:color="auto" w:fill="000000"/>
        </w:rPr>
        <w:t>P</w:t>
      </w:r>
      <w:r>
        <w:rPr>
          <w:color w:val="FFFFFF"/>
          <w:shd w:val="clear" w:color="auto" w:fill="000000"/>
        </w:rPr>
        <w:t>ROCESS</w:t>
      </w:r>
      <w:r>
        <w:rPr>
          <w:color w:val="FFFFFF"/>
          <w:spacing w:val="-4"/>
          <w:shd w:val="clear" w:color="auto" w:fill="000000"/>
        </w:rPr>
        <w:t xml:space="preserve"> </w:t>
      </w:r>
      <w:r>
        <w:rPr>
          <w:color w:val="FFFFFF"/>
          <w:spacing w:val="-2"/>
          <w:sz w:val="36"/>
          <w:shd w:val="clear" w:color="auto" w:fill="000000"/>
        </w:rPr>
        <w:t>C</w:t>
      </w:r>
      <w:r>
        <w:rPr>
          <w:color w:val="FFFFFF"/>
          <w:spacing w:val="-2"/>
          <w:shd w:val="clear" w:color="auto" w:fill="000000"/>
        </w:rPr>
        <w:t>OMPLAINTS</w:t>
      </w:r>
      <w:r>
        <w:rPr>
          <w:color w:val="FFFFFF"/>
          <w:shd w:val="clear" w:color="auto" w:fill="000000"/>
        </w:rPr>
        <w:tab/>
      </w:r>
    </w:p>
    <w:p w14:paraId="0364D07C" w14:textId="77777777" w:rsidR="0068665A" w:rsidRDefault="0068665A">
      <w:pPr>
        <w:pStyle w:val="BodyText"/>
        <w:spacing w:before="0"/>
        <w:rPr>
          <w:b/>
          <w:sz w:val="20"/>
        </w:rPr>
      </w:pPr>
    </w:p>
    <w:p w14:paraId="0364D07D" w14:textId="77777777" w:rsidR="0068665A" w:rsidRDefault="0068665A">
      <w:pPr>
        <w:pStyle w:val="BodyText"/>
        <w:spacing w:before="0"/>
        <w:rPr>
          <w:b/>
          <w:sz w:val="21"/>
        </w:rPr>
      </w:pPr>
    </w:p>
    <w:p w14:paraId="0364D07E" w14:textId="77777777" w:rsidR="0068665A" w:rsidRDefault="00535A49">
      <w:pPr>
        <w:pStyle w:val="Heading2"/>
        <w:spacing w:before="88"/>
      </w:pPr>
      <w:r>
        <w:rPr>
          <w:noProof/>
        </w:rPr>
        <mc:AlternateContent>
          <mc:Choice Requires="wps">
            <w:drawing>
              <wp:anchor distT="0" distB="0" distL="0" distR="0" simplePos="0" relativeHeight="487607296" behindDoc="1" locked="0" layoutInCell="1" allowOverlap="1" wp14:anchorId="0364D27D" wp14:editId="1DB1A670">
                <wp:simplePos x="0" y="0"/>
                <wp:positionH relativeFrom="page">
                  <wp:posOffset>895350</wp:posOffset>
                </wp:positionH>
                <wp:positionV relativeFrom="paragraph">
                  <wp:posOffset>332026</wp:posOffset>
                </wp:positionV>
                <wp:extent cx="5981700" cy="38100"/>
                <wp:effectExtent l="0" t="0" r="0" b="0"/>
                <wp:wrapTopAndBottom/>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1AE7D6" id="Graphic 52" o:spid="_x0000_s1026" alt="&quot;&quot;" style="position:absolute;margin-left:70.5pt;margin-top:26.15pt;width:471pt;height:3pt;z-index:-1570918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C9MTGx3gAAAAoBAAAPAAAAAAAAAAAAAAAAAHMEAABkcnMvZG93bnJldi54bWxQSwUG&#10;AAAAAAQABADzAAAAfgUAAAAA&#10;" path="m5981700,l,,,38100r5981700,l5981700,xe" fillcolor="black" stroked="f">
                <v:path arrowok="t"/>
                <w10:wrap type="topAndBottom" anchorx="page"/>
              </v:shape>
            </w:pict>
          </mc:Fallback>
        </mc:AlternateContent>
      </w:r>
      <w:bookmarkStart w:id="88" w:name="Impartial_Due_Process_Hearing"/>
      <w:bookmarkEnd w:id="88"/>
      <w:r>
        <w:rPr>
          <w:sz w:val="36"/>
        </w:rPr>
        <w:t>I</w:t>
      </w:r>
      <w:r>
        <w:t>MPARTIAL</w:t>
      </w:r>
      <w:r>
        <w:rPr>
          <w:spacing w:val="-8"/>
        </w:rPr>
        <w:t xml:space="preserve"> </w:t>
      </w:r>
      <w:r>
        <w:rPr>
          <w:sz w:val="36"/>
        </w:rPr>
        <w:t>D</w:t>
      </w:r>
      <w:r>
        <w:t>UE</w:t>
      </w:r>
      <w:r>
        <w:rPr>
          <w:spacing w:val="-8"/>
        </w:rPr>
        <w:t xml:space="preserve"> </w:t>
      </w:r>
      <w:r>
        <w:rPr>
          <w:sz w:val="36"/>
        </w:rPr>
        <w:t>P</w:t>
      </w:r>
      <w:r>
        <w:t>ROCESS</w:t>
      </w:r>
      <w:r>
        <w:rPr>
          <w:spacing w:val="-7"/>
        </w:rPr>
        <w:t xml:space="preserve"> </w:t>
      </w:r>
      <w:r>
        <w:rPr>
          <w:spacing w:val="-2"/>
          <w:sz w:val="36"/>
        </w:rPr>
        <w:t>H</w:t>
      </w:r>
      <w:r>
        <w:rPr>
          <w:spacing w:val="-2"/>
        </w:rPr>
        <w:t>EARING</w:t>
      </w:r>
    </w:p>
    <w:p w14:paraId="0364D07F" w14:textId="4AF401EC" w:rsidR="0068665A" w:rsidRDefault="00535A49">
      <w:pPr>
        <w:pStyle w:val="Heading3"/>
      </w:pPr>
      <w:r>
        <w:t>34</w:t>
      </w:r>
      <w:r>
        <w:rPr>
          <w:spacing w:val="-5"/>
        </w:rPr>
        <w:t xml:space="preserve"> </w:t>
      </w:r>
      <w:r>
        <w:t>CFR</w:t>
      </w:r>
      <w:r>
        <w:rPr>
          <w:spacing w:val="-4"/>
        </w:rPr>
        <w:t xml:space="preserve"> </w:t>
      </w:r>
      <w:r>
        <w:rPr>
          <w:spacing w:val="-2"/>
        </w:rPr>
        <w:t>§300.511</w:t>
      </w:r>
      <w:r w:rsidR="00061FDB">
        <w:rPr>
          <w:spacing w:val="-2"/>
        </w:rPr>
        <w:t>, NH Ed 1123</w:t>
      </w:r>
    </w:p>
    <w:p w14:paraId="0364D080" w14:textId="77777777" w:rsidR="0068665A" w:rsidRDefault="00535A49">
      <w:pPr>
        <w:pStyle w:val="Heading4"/>
        <w:spacing w:before="237"/>
      </w:pPr>
      <w:r>
        <w:rPr>
          <w:spacing w:val="-2"/>
        </w:rPr>
        <w:t>General</w:t>
      </w:r>
    </w:p>
    <w:p w14:paraId="0364D081" w14:textId="77777777" w:rsidR="0068665A" w:rsidRDefault="00535A49">
      <w:pPr>
        <w:pStyle w:val="BodyText"/>
        <w:spacing w:before="119"/>
        <w:ind w:left="820" w:right="239"/>
      </w:pPr>
      <w:r>
        <w:t>Whenever a due process complaint is filed, you or the school district involved in the dispute</w:t>
      </w:r>
      <w:r>
        <w:rPr>
          <w:spacing w:val="-3"/>
        </w:rPr>
        <w:t xml:space="preserve"> </w:t>
      </w:r>
      <w:r>
        <w:t>must</w:t>
      </w:r>
      <w:r>
        <w:rPr>
          <w:spacing w:val="-3"/>
        </w:rPr>
        <w:t xml:space="preserve"> </w:t>
      </w:r>
      <w:r>
        <w:t>have</w:t>
      </w:r>
      <w:r>
        <w:rPr>
          <w:spacing w:val="-3"/>
        </w:rPr>
        <w:t xml:space="preserve"> </w:t>
      </w:r>
      <w:r>
        <w:t>an</w:t>
      </w:r>
      <w:r>
        <w:rPr>
          <w:spacing w:val="-3"/>
        </w:rPr>
        <w:t xml:space="preserve"> </w:t>
      </w:r>
      <w:r>
        <w:t>opportunity</w:t>
      </w:r>
      <w:r>
        <w:rPr>
          <w:spacing w:val="-2"/>
        </w:rPr>
        <w:t xml:space="preserve"> </w:t>
      </w:r>
      <w:r>
        <w:t>for</w:t>
      </w:r>
      <w:r>
        <w:rPr>
          <w:spacing w:val="-3"/>
        </w:rPr>
        <w:t xml:space="preserve"> </w:t>
      </w:r>
      <w:r>
        <w:t>an</w:t>
      </w:r>
      <w:r>
        <w:rPr>
          <w:spacing w:val="-3"/>
        </w:rPr>
        <w:t xml:space="preserve"> </w:t>
      </w:r>
      <w:r>
        <w:t>impartial</w:t>
      </w:r>
      <w:r>
        <w:rPr>
          <w:spacing w:val="-3"/>
        </w:rPr>
        <w:t xml:space="preserve"> </w:t>
      </w:r>
      <w:r>
        <w:t>due</w:t>
      </w:r>
      <w:r>
        <w:rPr>
          <w:spacing w:val="-3"/>
        </w:rPr>
        <w:t xml:space="preserve"> </w:t>
      </w:r>
      <w:r>
        <w:t>process</w:t>
      </w:r>
      <w:r>
        <w:rPr>
          <w:spacing w:val="-3"/>
        </w:rPr>
        <w:t xml:space="preserve"> </w:t>
      </w:r>
      <w:r>
        <w:t>hearing,</w:t>
      </w:r>
      <w:r>
        <w:rPr>
          <w:spacing w:val="-3"/>
        </w:rPr>
        <w:t xml:space="preserve"> </w:t>
      </w:r>
      <w:r>
        <w:t>as</w:t>
      </w:r>
      <w:r>
        <w:rPr>
          <w:spacing w:val="-3"/>
        </w:rPr>
        <w:t xml:space="preserve"> </w:t>
      </w:r>
      <w:r>
        <w:t>described</w:t>
      </w:r>
      <w:r>
        <w:rPr>
          <w:spacing w:val="-3"/>
        </w:rPr>
        <w:t xml:space="preserve"> </w:t>
      </w:r>
      <w:r>
        <w:t xml:space="preserve">in the </w:t>
      </w:r>
      <w:r>
        <w:rPr>
          <w:b/>
          <w:i/>
        </w:rPr>
        <w:t xml:space="preserve">Due Process Complaint </w:t>
      </w:r>
      <w:r>
        <w:t xml:space="preserve">and </w:t>
      </w:r>
      <w:r>
        <w:rPr>
          <w:b/>
          <w:i/>
        </w:rPr>
        <w:t xml:space="preserve">Resolution Process </w:t>
      </w:r>
      <w:r>
        <w:t>sections.</w:t>
      </w:r>
    </w:p>
    <w:p w14:paraId="0364D082" w14:textId="3195BB10" w:rsidR="0068665A" w:rsidRDefault="0068665A">
      <w:pPr>
        <w:pStyle w:val="BodyText"/>
        <w:spacing w:before="7"/>
        <w:rPr>
          <w:sz w:val="8"/>
        </w:rPr>
      </w:pPr>
    </w:p>
    <w:p w14:paraId="0364D083" w14:textId="77777777" w:rsidR="0068665A" w:rsidRDefault="0068665A">
      <w:pPr>
        <w:pStyle w:val="BodyText"/>
        <w:spacing w:before="7"/>
        <w:rPr>
          <w:sz w:val="12"/>
        </w:rPr>
      </w:pPr>
    </w:p>
    <w:p w14:paraId="0364D084" w14:textId="77777777" w:rsidR="0068665A" w:rsidRDefault="00535A49">
      <w:pPr>
        <w:pStyle w:val="Heading4"/>
        <w:spacing w:before="93"/>
      </w:pPr>
      <w:bookmarkStart w:id="89" w:name="Impartial_hearing_officer"/>
      <w:bookmarkEnd w:id="89"/>
      <w:r>
        <w:t>Impartial</w:t>
      </w:r>
      <w:r>
        <w:rPr>
          <w:spacing w:val="-7"/>
        </w:rPr>
        <w:t xml:space="preserve"> </w:t>
      </w:r>
      <w:r>
        <w:t>hearing</w:t>
      </w:r>
      <w:r>
        <w:rPr>
          <w:spacing w:val="-7"/>
        </w:rPr>
        <w:t xml:space="preserve"> </w:t>
      </w:r>
      <w:r>
        <w:rPr>
          <w:spacing w:val="-2"/>
        </w:rPr>
        <w:t>officer</w:t>
      </w:r>
    </w:p>
    <w:p w14:paraId="0364D085" w14:textId="77777777" w:rsidR="0068665A" w:rsidRDefault="00535A49">
      <w:pPr>
        <w:pStyle w:val="BodyText"/>
        <w:spacing w:before="119"/>
        <w:ind w:left="820"/>
      </w:pPr>
      <w:r>
        <w:t>At</w:t>
      </w:r>
      <w:r>
        <w:rPr>
          <w:spacing w:val="-2"/>
        </w:rPr>
        <w:t xml:space="preserve"> </w:t>
      </w:r>
      <w:r>
        <w:t>a</w:t>
      </w:r>
      <w:r>
        <w:rPr>
          <w:spacing w:val="-1"/>
        </w:rPr>
        <w:t xml:space="preserve"> </w:t>
      </w:r>
      <w:r>
        <w:t>minimum,</w:t>
      </w:r>
      <w:r>
        <w:rPr>
          <w:spacing w:val="-2"/>
        </w:rPr>
        <w:t xml:space="preserve"> </w:t>
      </w:r>
      <w:r>
        <w:t>a</w:t>
      </w:r>
      <w:r>
        <w:rPr>
          <w:spacing w:val="-1"/>
        </w:rPr>
        <w:t xml:space="preserve"> </w:t>
      </w:r>
      <w:r>
        <w:t>hearing</w:t>
      </w:r>
      <w:r>
        <w:rPr>
          <w:spacing w:val="-1"/>
        </w:rPr>
        <w:t xml:space="preserve"> </w:t>
      </w:r>
      <w:r>
        <w:rPr>
          <w:spacing w:val="-2"/>
        </w:rPr>
        <w:t>officer:</w:t>
      </w:r>
    </w:p>
    <w:p w14:paraId="0364D086" w14:textId="77777777" w:rsidR="0068665A" w:rsidRDefault="00535A49" w:rsidP="00B05A79">
      <w:pPr>
        <w:pStyle w:val="ListParagraph"/>
        <w:numPr>
          <w:ilvl w:val="0"/>
          <w:numId w:val="25"/>
        </w:numPr>
        <w:tabs>
          <w:tab w:val="left" w:pos="1540"/>
        </w:tabs>
        <w:ind w:right="261"/>
        <w:rPr>
          <w:sz w:val="24"/>
        </w:rPr>
      </w:pPr>
      <w:r>
        <w:rPr>
          <w:sz w:val="24"/>
        </w:rPr>
        <w:t>Must not be an employee of the State Educational Agency or the school district that</w:t>
      </w:r>
      <w:r>
        <w:rPr>
          <w:spacing w:val="-2"/>
          <w:sz w:val="24"/>
        </w:rPr>
        <w:t xml:space="preserve"> </w:t>
      </w:r>
      <w:r>
        <w:rPr>
          <w:sz w:val="24"/>
        </w:rPr>
        <w:t>is</w:t>
      </w:r>
      <w:r>
        <w:rPr>
          <w:spacing w:val="-2"/>
          <w:sz w:val="24"/>
        </w:rPr>
        <w:t xml:space="preserve"> </w:t>
      </w:r>
      <w:r>
        <w:rPr>
          <w:sz w:val="24"/>
        </w:rPr>
        <w:t>involved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education</w:t>
      </w:r>
      <w:r>
        <w:rPr>
          <w:spacing w:val="-2"/>
          <w:sz w:val="24"/>
        </w:rPr>
        <w:t xml:space="preserve"> </w:t>
      </w:r>
      <w:r>
        <w:rPr>
          <w:sz w:val="24"/>
        </w:rPr>
        <w:t>or</w:t>
      </w:r>
      <w:r>
        <w:rPr>
          <w:spacing w:val="-2"/>
          <w:sz w:val="24"/>
        </w:rPr>
        <w:t xml:space="preserve"> </w:t>
      </w:r>
      <w:r>
        <w:rPr>
          <w:sz w:val="24"/>
        </w:rPr>
        <w:t>care</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However,</w:t>
      </w:r>
      <w:r>
        <w:rPr>
          <w:spacing w:val="-2"/>
          <w:sz w:val="24"/>
        </w:rPr>
        <w:t xml:space="preserve"> </w:t>
      </w:r>
      <w:r>
        <w:rPr>
          <w:sz w:val="24"/>
        </w:rPr>
        <w:t>a</w:t>
      </w:r>
      <w:r>
        <w:rPr>
          <w:spacing w:val="-2"/>
          <w:sz w:val="24"/>
        </w:rPr>
        <w:t xml:space="preserve"> </w:t>
      </w:r>
      <w:r>
        <w:rPr>
          <w:sz w:val="24"/>
        </w:rPr>
        <w:t>person</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an employee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agency</w:t>
      </w:r>
      <w:r>
        <w:rPr>
          <w:spacing w:val="-3"/>
          <w:sz w:val="24"/>
        </w:rPr>
        <w:t xml:space="preserve"> </w:t>
      </w:r>
      <w:r>
        <w:rPr>
          <w:sz w:val="24"/>
        </w:rPr>
        <w:t>solely</w:t>
      </w:r>
      <w:r>
        <w:rPr>
          <w:spacing w:val="-3"/>
          <w:sz w:val="24"/>
        </w:rPr>
        <w:t xml:space="preserve"> </w:t>
      </w:r>
      <w:r>
        <w:rPr>
          <w:sz w:val="24"/>
        </w:rPr>
        <w:t>because</w:t>
      </w:r>
      <w:r>
        <w:rPr>
          <w:spacing w:val="-3"/>
          <w:sz w:val="24"/>
        </w:rPr>
        <w:t xml:space="preserve"> </w:t>
      </w:r>
      <w:r>
        <w:rPr>
          <w:sz w:val="24"/>
        </w:rPr>
        <w:t>he</w:t>
      </w:r>
      <w:r>
        <w:rPr>
          <w:spacing w:val="-3"/>
          <w:sz w:val="24"/>
        </w:rPr>
        <w:t xml:space="preserve"> </w:t>
      </w:r>
      <w:r>
        <w:rPr>
          <w:sz w:val="24"/>
        </w:rPr>
        <w:t>or</w:t>
      </w:r>
      <w:r>
        <w:rPr>
          <w:spacing w:val="-3"/>
          <w:sz w:val="24"/>
        </w:rPr>
        <w:t xml:space="preserve"> </w:t>
      </w:r>
      <w:r>
        <w:rPr>
          <w:sz w:val="24"/>
        </w:rPr>
        <w:t>she</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agency</w:t>
      </w:r>
      <w:r>
        <w:rPr>
          <w:spacing w:val="-3"/>
          <w:sz w:val="24"/>
        </w:rPr>
        <w:t xml:space="preserve"> </w:t>
      </w:r>
      <w:r>
        <w:rPr>
          <w:sz w:val="24"/>
        </w:rPr>
        <w:t>to</w:t>
      </w:r>
      <w:r>
        <w:rPr>
          <w:spacing w:val="-3"/>
          <w:sz w:val="24"/>
        </w:rPr>
        <w:t xml:space="preserve"> </w:t>
      </w:r>
      <w:r>
        <w:rPr>
          <w:sz w:val="24"/>
        </w:rPr>
        <w:t xml:space="preserve">serve as a hearing </w:t>
      </w:r>
      <w:proofErr w:type="gramStart"/>
      <w:r>
        <w:rPr>
          <w:sz w:val="24"/>
        </w:rPr>
        <w:t>officer;</w:t>
      </w:r>
      <w:proofErr w:type="gramEnd"/>
    </w:p>
    <w:p w14:paraId="0364D087" w14:textId="77777777" w:rsidR="0068665A" w:rsidRDefault="00535A49" w:rsidP="00B05A79">
      <w:pPr>
        <w:pStyle w:val="ListParagraph"/>
        <w:numPr>
          <w:ilvl w:val="0"/>
          <w:numId w:val="25"/>
        </w:numPr>
        <w:tabs>
          <w:tab w:val="left" w:pos="1540"/>
        </w:tabs>
        <w:ind w:right="425"/>
        <w:rPr>
          <w:sz w:val="24"/>
        </w:rPr>
      </w:pPr>
      <w:r>
        <w:rPr>
          <w:sz w:val="24"/>
        </w:rPr>
        <w:t>Must</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personal</w:t>
      </w:r>
      <w:r>
        <w:rPr>
          <w:spacing w:val="-4"/>
          <w:sz w:val="24"/>
        </w:rPr>
        <w:t xml:space="preserve"> </w:t>
      </w:r>
      <w:r>
        <w:rPr>
          <w:sz w:val="24"/>
        </w:rPr>
        <w:t>or</w:t>
      </w:r>
      <w:r>
        <w:rPr>
          <w:spacing w:val="-4"/>
          <w:sz w:val="24"/>
        </w:rPr>
        <w:t xml:space="preserve"> </w:t>
      </w:r>
      <w:r>
        <w:rPr>
          <w:sz w:val="24"/>
        </w:rPr>
        <w:t>professional</w:t>
      </w:r>
      <w:r>
        <w:rPr>
          <w:spacing w:val="-4"/>
          <w:sz w:val="24"/>
        </w:rPr>
        <w:t xml:space="preserve"> </w:t>
      </w:r>
      <w:r>
        <w:rPr>
          <w:sz w:val="24"/>
        </w:rPr>
        <w:t>interest</w:t>
      </w:r>
      <w:r>
        <w:rPr>
          <w:spacing w:val="-4"/>
          <w:sz w:val="24"/>
        </w:rPr>
        <w:t xml:space="preserve"> </w:t>
      </w:r>
      <w:r>
        <w:rPr>
          <w:sz w:val="24"/>
        </w:rPr>
        <w:t>that</w:t>
      </w:r>
      <w:r>
        <w:rPr>
          <w:spacing w:val="-4"/>
          <w:sz w:val="24"/>
        </w:rPr>
        <w:t xml:space="preserve"> </w:t>
      </w:r>
      <w:r>
        <w:rPr>
          <w:sz w:val="24"/>
        </w:rPr>
        <w:t>conflicts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 xml:space="preserve">hearing officer’s objectivity in the </w:t>
      </w:r>
      <w:proofErr w:type="gramStart"/>
      <w:r>
        <w:rPr>
          <w:sz w:val="24"/>
        </w:rPr>
        <w:t>hearing;</w:t>
      </w:r>
      <w:proofErr w:type="gramEnd"/>
    </w:p>
    <w:p w14:paraId="0364D088" w14:textId="77777777" w:rsidR="0068665A" w:rsidRDefault="00535A49" w:rsidP="00B05A79">
      <w:pPr>
        <w:pStyle w:val="ListParagraph"/>
        <w:numPr>
          <w:ilvl w:val="0"/>
          <w:numId w:val="25"/>
        </w:numPr>
        <w:tabs>
          <w:tab w:val="left" w:pos="1539"/>
        </w:tabs>
        <w:ind w:left="1539" w:right="172"/>
        <w:rPr>
          <w:b/>
          <w:sz w:val="24"/>
        </w:rPr>
      </w:pPr>
      <w:r>
        <w:rPr>
          <w:sz w:val="24"/>
        </w:rPr>
        <w:t>Must be knowledgeable and understand the provisions of IDEA, Federal and State</w:t>
      </w:r>
      <w:r>
        <w:rPr>
          <w:spacing w:val="-4"/>
          <w:sz w:val="24"/>
        </w:rPr>
        <w:t xml:space="preserve"> </w:t>
      </w:r>
      <w:r>
        <w:rPr>
          <w:sz w:val="24"/>
        </w:rPr>
        <w:t>regulations</w:t>
      </w:r>
      <w:r>
        <w:rPr>
          <w:spacing w:val="-4"/>
          <w:sz w:val="24"/>
        </w:rPr>
        <w:t xml:space="preserve"> </w:t>
      </w:r>
      <w:r>
        <w:rPr>
          <w:sz w:val="24"/>
        </w:rPr>
        <w:t>pertaining</w:t>
      </w:r>
      <w:r>
        <w:rPr>
          <w:spacing w:val="-4"/>
          <w:sz w:val="24"/>
        </w:rPr>
        <w:t xml:space="preserve"> </w:t>
      </w:r>
      <w:r>
        <w:rPr>
          <w:sz w:val="24"/>
        </w:rPr>
        <w:t>to</w:t>
      </w:r>
      <w:r>
        <w:rPr>
          <w:spacing w:val="-4"/>
          <w:sz w:val="24"/>
        </w:rPr>
        <w:t xml:space="preserve"> </w:t>
      </w:r>
      <w:r>
        <w:rPr>
          <w:sz w:val="24"/>
        </w:rPr>
        <w:t>IDEA,</w:t>
      </w:r>
      <w:r>
        <w:rPr>
          <w:spacing w:val="-4"/>
          <w:sz w:val="24"/>
        </w:rPr>
        <w:t xml:space="preserve"> </w:t>
      </w:r>
      <w:r>
        <w:rPr>
          <w:sz w:val="24"/>
        </w:rPr>
        <w:t>and</w:t>
      </w:r>
      <w:r>
        <w:rPr>
          <w:spacing w:val="-4"/>
          <w:sz w:val="24"/>
        </w:rPr>
        <w:t xml:space="preserve"> </w:t>
      </w:r>
      <w:r>
        <w:rPr>
          <w:sz w:val="24"/>
        </w:rPr>
        <w:t>legal</w:t>
      </w:r>
      <w:r>
        <w:rPr>
          <w:spacing w:val="-4"/>
          <w:sz w:val="24"/>
        </w:rPr>
        <w:t xml:space="preserve"> </w:t>
      </w:r>
      <w:r>
        <w:rPr>
          <w:sz w:val="24"/>
        </w:rPr>
        <w:t>interpretations</w:t>
      </w:r>
      <w:r>
        <w:rPr>
          <w:spacing w:val="-4"/>
          <w:sz w:val="24"/>
        </w:rPr>
        <w:t xml:space="preserve"> </w:t>
      </w:r>
      <w:r>
        <w:rPr>
          <w:sz w:val="24"/>
        </w:rPr>
        <w:t>of</w:t>
      </w:r>
      <w:r>
        <w:rPr>
          <w:spacing w:val="-4"/>
          <w:sz w:val="24"/>
        </w:rPr>
        <w:t xml:space="preserve"> </w:t>
      </w:r>
      <w:r>
        <w:rPr>
          <w:sz w:val="24"/>
        </w:rPr>
        <w:t>IDEA</w:t>
      </w:r>
      <w:r>
        <w:rPr>
          <w:spacing w:val="-4"/>
          <w:sz w:val="24"/>
        </w:rPr>
        <w:t xml:space="preserve"> </w:t>
      </w:r>
      <w:r>
        <w:rPr>
          <w:sz w:val="24"/>
        </w:rPr>
        <w:t>by</w:t>
      </w:r>
      <w:r>
        <w:rPr>
          <w:spacing w:val="-4"/>
          <w:sz w:val="24"/>
        </w:rPr>
        <w:t xml:space="preserve"> </w:t>
      </w:r>
      <w:r>
        <w:rPr>
          <w:sz w:val="24"/>
        </w:rPr>
        <w:t xml:space="preserve">Federal and State courts; </w:t>
      </w:r>
      <w:r>
        <w:rPr>
          <w:b/>
          <w:sz w:val="24"/>
          <w:u w:val="single"/>
        </w:rPr>
        <w:t>and</w:t>
      </w:r>
    </w:p>
    <w:p w14:paraId="0364D089" w14:textId="77777777" w:rsidR="0068665A" w:rsidRDefault="00535A49" w:rsidP="00B05A79">
      <w:pPr>
        <w:pStyle w:val="ListParagraph"/>
        <w:numPr>
          <w:ilvl w:val="0"/>
          <w:numId w:val="25"/>
        </w:numPr>
        <w:tabs>
          <w:tab w:val="left" w:pos="1538"/>
          <w:tab w:val="left" w:pos="1540"/>
        </w:tabs>
        <w:ind w:right="252"/>
        <w:rPr>
          <w:sz w:val="24"/>
        </w:rPr>
      </w:pPr>
      <w:r>
        <w:rPr>
          <w:sz w:val="24"/>
        </w:rPr>
        <w:t>Must</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knowledge</w:t>
      </w:r>
      <w:r>
        <w:rPr>
          <w:spacing w:val="-3"/>
          <w:sz w:val="24"/>
        </w:rPr>
        <w:t xml:space="preserve"> </w:t>
      </w:r>
      <w:r>
        <w:rPr>
          <w:sz w:val="24"/>
        </w:rPr>
        <w:t>and</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conduct</w:t>
      </w:r>
      <w:r>
        <w:rPr>
          <w:spacing w:val="-3"/>
          <w:sz w:val="24"/>
        </w:rPr>
        <w:t xml:space="preserve"> </w:t>
      </w:r>
      <w:r>
        <w:rPr>
          <w:sz w:val="24"/>
        </w:rPr>
        <w:t>hearings,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and</w:t>
      </w:r>
      <w:r>
        <w:rPr>
          <w:spacing w:val="-3"/>
          <w:sz w:val="24"/>
        </w:rPr>
        <w:t xml:space="preserve"> </w:t>
      </w:r>
      <w:r>
        <w:rPr>
          <w:sz w:val="24"/>
        </w:rPr>
        <w:t>write decisions, consistent with appropriate, standard legal practice.</w:t>
      </w:r>
    </w:p>
    <w:p w14:paraId="0364D08A" w14:textId="77777777" w:rsidR="0068665A" w:rsidRDefault="0068665A">
      <w:pPr>
        <w:rPr>
          <w:sz w:val="24"/>
        </w:rPr>
        <w:sectPr w:rsidR="0068665A">
          <w:pgSz w:w="12240" w:h="15840"/>
          <w:pgMar w:top="1060" w:right="1300" w:bottom="280" w:left="620" w:header="720" w:footer="0" w:gutter="0"/>
          <w:cols w:space="720"/>
        </w:sectPr>
      </w:pPr>
    </w:p>
    <w:p w14:paraId="0364D08B" w14:textId="77777777" w:rsidR="0068665A" w:rsidRDefault="0068665A">
      <w:pPr>
        <w:pStyle w:val="BodyText"/>
        <w:spacing w:before="9"/>
        <w:rPr>
          <w:sz w:val="23"/>
        </w:rPr>
      </w:pPr>
    </w:p>
    <w:p w14:paraId="0364D08C" w14:textId="05E20CF6" w:rsidR="0068665A" w:rsidRDefault="00535A49">
      <w:pPr>
        <w:pStyle w:val="BodyText"/>
        <w:spacing w:before="93"/>
        <w:ind w:left="820" w:right="197"/>
        <w:jc w:val="both"/>
      </w:pPr>
      <w:r>
        <w:t>Each</w:t>
      </w:r>
      <w:r>
        <w:rPr>
          <w:spacing w:val="-3"/>
        </w:rPr>
        <w:t xml:space="preserve"> </w:t>
      </w:r>
      <w:r>
        <w:t>school</w:t>
      </w:r>
      <w:r>
        <w:rPr>
          <w:spacing w:val="-3"/>
        </w:rPr>
        <w:t xml:space="preserve"> </w:t>
      </w:r>
      <w:r>
        <w:t>district</w:t>
      </w:r>
      <w:r w:rsidR="00960BE6">
        <w:t xml:space="preserve"> who </w:t>
      </w:r>
      <w:r w:rsidR="00063AA8">
        <w:t>has</w:t>
      </w:r>
      <w:r w:rsidR="00960BE6">
        <w:t xml:space="preserve"> established dispute resolution processes outside of the state processes</w:t>
      </w:r>
      <w:r>
        <w:rPr>
          <w:spacing w:val="-3"/>
        </w:rPr>
        <w:t xml:space="preserve"> </w:t>
      </w:r>
      <w:r>
        <w:t>must</w:t>
      </w:r>
      <w:r>
        <w:rPr>
          <w:spacing w:val="-3"/>
        </w:rPr>
        <w:t xml:space="preserve"> </w:t>
      </w:r>
      <w:r>
        <w:t>keep</w:t>
      </w:r>
      <w:r>
        <w:rPr>
          <w:spacing w:val="-3"/>
        </w:rPr>
        <w:t xml:space="preserve"> </w:t>
      </w:r>
      <w:r>
        <w:t>a</w:t>
      </w:r>
      <w:r>
        <w:rPr>
          <w:spacing w:val="-3"/>
        </w:rPr>
        <w:t xml:space="preserve"> </w:t>
      </w:r>
      <w:r>
        <w:t>list</w:t>
      </w:r>
      <w:r>
        <w:rPr>
          <w:spacing w:val="-3"/>
        </w:rPr>
        <w:t xml:space="preserve"> </w:t>
      </w:r>
      <w:r>
        <w:t>of</w:t>
      </w:r>
      <w:r>
        <w:rPr>
          <w:spacing w:val="-3"/>
        </w:rPr>
        <w:t xml:space="preserve"> </w:t>
      </w:r>
      <w:r>
        <w:t>those</w:t>
      </w:r>
      <w:r>
        <w:rPr>
          <w:spacing w:val="-3"/>
        </w:rPr>
        <w:t xml:space="preserve"> </w:t>
      </w:r>
      <w:r>
        <w:t>persons</w:t>
      </w:r>
      <w:r>
        <w:rPr>
          <w:spacing w:val="-3"/>
        </w:rPr>
        <w:t xml:space="preserve"> </w:t>
      </w:r>
      <w:r>
        <w:t>who</w:t>
      </w:r>
      <w:r>
        <w:rPr>
          <w:spacing w:val="-3"/>
        </w:rPr>
        <w:t xml:space="preserve"> </w:t>
      </w:r>
      <w:r>
        <w:t>serve</w:t>
      </w:r>
      <w:r>
        <w:rPr>
          <w:spacing w:val="-3"/>
        </w:rPr>
        <w:t xml:space="preserve"> </w:t>
      </w:r>
      <w:r>
        <w:t>as</w:t>
      </w:r>
      <w:r>
        <w:rPr>
          <w:spacing w:val="-3"/>
        </w:rPr>
        <w:t xml:space="preserve"> </w:t>
      </w:r>
      <w:r>
        <w:t>hearing</w:t>
      </w:r>
      <w:r>
        <w:rPr>
          <w:spacing w:val="-3"/>
        </w:rPr>
        <w:t xml:space="preserve"> </w:t>
      </w:r>
      <w:r>
        <w:t>officers</w:t>
      </w:r>
      <w:r>
        <w:rPr>
          <w:spacing w:val="-3"/>
        </w:rPr>
        <w:t xml:space="preserve"> </w:t>
      </w:r>
      <w:r>
        <w:t>that includes a statement of the qualifications of each hearing officer.</w:t>
      </w:r>
    </w:p>
    <w:p w14:paraId="0364D08D" w14:textId="77777777" w:rsidR="0068665A" w:rsidRDefault="0068665A">
      <w:pPr>
        <w:pStyle w:val="BodyText"/>
        <w:spacing w:before="11"/>
        <w:rPr>
          <w:sz w:val="20"/>
        </w:rPr>
      </w:pPr>
    </w:p>
    <w:p w14:paraId="0364D08E" w14:textId="77777777" w:rsidR="0068665A" w:rsidRDefault="00535A49">
      <w:pPr>
        <w:pStyle w:val="Heading4"/>
        <w:jc w:val="both"/>
      </w:pPr>
      <w:bookmarkStart w:id="90" w:name="Subject_matter_of_due_process_hearing"/>
      <w:bookmarkEnd w:id="90"/>
      <w:r>
        <w:t>Subject</w:t>
      </w:r>
      <w:r>
        <w:rPr>
          <w:spacing w:val="-4"/>
        </w:rPr>
        <w:t xml:space="preserve"> </w:t>
      </w:r>
      <w:r>
        <w:t>matter</w:t>
      </w:r>
      <w:r>
        <w:rPr>
          <w:spacing w:val="-4"/>
        </w:rPr>
        <w:t xml:space="preserve"> </w:t>
      </w:r>
      <w:r>
        <w:t>of</w:t>
      </w:r>
      <w:r>
        <w:rPr>
          <w:spacing w:val="-4"/>
        </w:rPr>
        <w:t xml:space="preserve"> </w:t>
      </w:r>
      <w:r>
        <w:t>due</w:t>
      </w:r>
      <w:r>
        <w:rPr>
          <w:spacing w:val="-4"/>
        </w:rPr>
        <w:t xml:space="preserve"> </w:t>
      </w:r>
      <w:r>
        <w:t>process</w:t>
      </w:r>
      <w:r>
        <w:rPr>
          <w:spacing w:val="-4"/>
        </w:rPr>
        <w:t xml:space="preserve"> </w:t>
      </w:r>
      <w:r>
        <w:rPr>
          <w:spacing w:val="-2"/>
        </w:rPr>
        <w:t>hearing</w:t>
      </w:r>
    </w:p>
    <w:p w14:paraId="0364D08F" w14:textId="77777777" w:rsidR="0068665A" w:rsidRDefault="00535A49">
      <w:pPr>
        <w:pStyle w:val="BodyText"/>
        <w:spacing w:before="119"/>
        <w:ind w:left="820" w:right="651"/>
        <w:jc w:val="both"/>
      </w:pPr>
      <w:r>
        <w:t>The</w:t>
      </w:r>
      <w:r>
        <w:rPr>
          <w:spacing w:val="-3"/>
        </w:rPr>
        <w:t xml:space="preserve"> </w:t>
      </w:r>
      <w:r>
        <w:t>party</w:t>
      </w:r>
      <w:r>
        <w:rPr>
          <w:spacing w:val="-3"/>
        </w:rPr>
        <w:t xml:space="preserve"> </w:t>
      </w: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3"/>
        </w:rPr>
        <w:t xml:space="preserve"> </w:t>
      </w:r>
      <w:r>
        <w:t>that</w:t>
      </w:r>
      <w:r>
        <w:rPr>
          <w:spacing w:val="-5"/>
        </w:rPr>
        <w:t xml:space="preserve"> </w:t>
      </w:r>
      <w:r>
        <w:t>requests</w:t>
      </w:r>
      <w:r>
        <w:rPr>
          <w:spacing w:val="-3"/>
        </w:rPr>
        <w:t xml:space="preserve"> </w:t>
      </w:r>
      <w:r>
        <w:t>the</w:t>
      </w:r>
      <w:r>
        <w:rPr>
          <w:spacing w:val="-3"/>
        </w:rPr>
        <w:t xml:space="preserve"> </w:t>
      </w:r>
      <w:r>
        <w:t>due</w:t>
      </w:r>
      <w:r>
        <w:rPr>
          <w:spacing w:val="-3"/>
        </w:rPr>
        <w:t xml:space="preserve"> </w:t>
      </w:r>
      <w:r>
        <w:t>process</w:t>
      </w:r>
      <w:r>
        <w:rPr>
          <w:spacing w:val="-3"/>
        </w:rPr>
        <w:t xml:space="preserve"> </w:t>
      </w:r>
      <w:r>
        <w:t>hearing</w:t>
      </w:r>
      <w:r>
        <w:rPr>
          <w:spacing w:val="-3"/>
        </w:rPr>
        <w:t xml:space="preserve"> </w:t>
      </w:r>
      <w:r>
        <w:t>may</w:t>
      </w:r>
      <w:r>
        <w:rPr>
          <w:spacing w:val="-3"/>
        </w:rPr>
        <w:t xml:space="preserve"> </w:t>
      </w:r>
      <w:r>
        <w:t>not raise</w:t>
      </w:r>
      <w:r>
        <w:rPr>
          <w:spacing w:val="-3"/>
        </w:rPr>
        <w:t xml:space="preserve"> </w:t>
      </w:r>
      <w:r>
        <w:t>issues</w:t>
      </w:r>
      <w:r>
        <w:rPr>
          <w:spacing w:val="-3"/>
        </w:rPr>
        <w:t xml:space="preserve"> </w:t>
      </w:r>
      <w:r>
        <w:t>at</w:t>
      </w:r>
      <w:r>
        <w:rPr>
          <w:spacing w:val="-3"/>
        </w:rPr>
        <w:t xml:space="preserve"> </w:t>
      </w:r>
      <w:r>
        <w:t>the</w:t>
      </w:r>
      <w:r>
        <w:rPr>
          <w:spacing w:val="-3"/>
        </w:rPr>
        <w:t xml:space="preserve"> </w:t>
      </w:r>
      <w:r>
        <w:t>due</w:t>
      </w:r>
      <w:r>
        <w:rPr>
          <w:spacing w:val="-3"/>
        </w:rPr>
        <w:t xml:space="preserve"> </w:t>
      </w:r>
      <w:r>
        <w:t>process</w:t>
      </w:r>
      <w:r>
        <w:rPr>
          <w:spacing w:val="-3"/>
        </w:rPr>
        <w:t xml:space="preserve"> </w:t>
      </w:r>
      <w:r>
        <w:t>hearing</w:t>
      </w:r>
      <w:r>
        <w:rPr>
          <w:spacing w:val="-3"/>
        </w:rPr>
        <w:t xml:space="preserve"> </w:t>
      </w:r>
      <w:r>
        <w:t>that</w:t>
      </w:r>
      <w:r>
        <w:rPr>
          <w:spacing w:val="-3"/>
        </w:rPr>
        <w:t xml:space="preserve"> </w:t>
      </w:r>
      <w:r>
        <w:t>were</w:t>
      </w:r>
      <w:r>
        <w:rPr>
          <w:spacing w:val="-3"/>
        </w:rPr>
        <w:t xml:space="preserve"> </w:t>
      </w:r>
      <w:r>
        <w:t>not</w:t>
      </w:r>
      <w:r>
        <w:rPr>
          <w:spacing w:val="-3"/>
        </w:rPr>
        <w:t xml:space="preserve"> </w:t>
      </w:r>
      <w:r>
        <w:t>addressed</w:t>
      </w:r>
      <w:r>
        <w:rPr>
          <w:spacing w:val="-3"/>
        </w:rPr>
        <w:t xml:space="preserve"> </w:t>
      </w:r>
      <w:r>
        <w:t>in</w:t>
      </w:r>
      <w:r>
        <w:rPr>
          <w:spacing w:val="-3"/>
        </w:rPr>
        <w:t xml:space="preserve"> </w:t>
      </w:r>
      <w:r>
        <w:t>the</w:t>
      </w:r>
      <w:r>
        <w:rPr>
          <w:spacing w:val="-3"/>
        </w:rPr>
        <w:t xml:space="preserve"> </w:t>
      </w:r>
      <w:r>
        <w:t>due</w:t>
      </w:r>
      <w:r>
        <w:rPr>
          <w:spacing w:val="-3"/>
        </w:rPr>
        <w:t xml:space="preserve"> </w:t>
      </w:r>
      <w:r>
        <w:t>process complaint, unless the other party agrees.</w:t>
      </w:r>
    </w:p>
    <w:p w14:paraId="0364D090" w14:textId="77777777" w:rsidR="0068665A" w:rsidRDefault="0068665A">
      <w:pPr>
        <w:pStyle w:val="BodyText"/>
        <w:spacing w:before="11"/>
        <w:rPr>
          <w:sz w:val="20"/>
        </w:rPr>
      </w:pPr>
    </w:p>
    <w:p w14:paraId="0364D091" w14:textId="77777777" w:rsidR="0068665A" w:rsidRDefault="00535A49">
      <w:pPr>
        <w:pStyle w:val="Heading4"/>
        <w:jc w:val="both"/>
      </w:pPr>
      <w:bookmarkStart w:id="91" w:name="Timeline_for_requesting_a_hearing"/>
      <w:bookmarkEnd w:id="91"/>
      <w:r>
        <w:t>Timeline</w:t>
      </w:r>
      <w:r>
        <w:rPr>
          <w:spacing w:val="-5"/>
        </w:rPr>
        <w:t xml:space="preserve"> </w:t>
      </w:r>
      <w:r>
        <w:t>for</w:t>
      </w:r>
      <w:r>
        <w:rPr>
          <w:spacing w:val="-4"/>
        </w:rPr>
        <w:t xml:space="preserve"> </w:t>
      </w:r>
      <w:r>
        <w:t>requesting</w:t>
      </w:r>
      <w:r>
        <w:rPr>
          <w:spacing w:val="-5"/>
        </w:rPr>
        <w:t xml:space="preserve"> </w:t>
      </w:r>
      <w:r>
        <w:t>a</w:t>
      </w:r>
      <w:r>
        <w:rPr>
          <w:spacing w:val="-4"/>
        </w:rPr>
        <w:t xml:space="preserve"> </w:t>
      </w:r>
      <w:r>
        <w:rPr>
          <w:spacing w:val="-2"/>
        </w:rPr>
        <w:t>hearing</w:t>
      </w:r>
    </w:p>
    <w:p w14:paraId="0364D092" w14:textId="77777777" w:rsidR="0068665A" w:rsidRDefault="00535A49">
      <w:pPr>
        <w:pStyle w:val="BodyText"/>
        <w:spacing w:before="119"/>
        <w:ind w:left="820" w:right="238"/>
        <w:jc w:val="both"/>
      </w:pP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4"/>
        </w:rPr>
        <w:t xml:space="preserve"> </w:t>
      </w:r>
      <w:r>
        <w:t>must</w:t>
      </w:r>
      <w:r>
        <w:rPr>
          <w:spacing w:val="-3"/>
        </w:rPr>
        <w:t xml:space="preserve"> </w:t>
      </w:r>
      <w:r>
        <w:t>request</w:t>
      </w:r>
      <w:r>
        <w:rPr>
          <w:spacing w:val="-3"/>
        </w:rPr>
        <w:t xml:space="preserve"> </w:t>
      </w:r>
      <w:r>
        <w:t>an</w:t>
      </w:r>
      <w:r>
        <w:rPr>
          <w:spacing w:val="-3"/>
        </w:rPr>
        <w:t xml:space="preserve"> </w:t>
      </w:r>
      <w:r>
        <w:t>impartial</w:t>
      </w:r>
      <w:r>
        <w:rPr>
          <w:spacing w:val="-3"/>
        </w:rPr>
        <w:t xml:space="preserve"> </w:t>
      </w:r>
      <w:r>
        <w:t>hearing</w:t>
      </w:r>
      <w:r>
        <w:rPr>
          <w:spacing w:val="-3"/>
        </w:rPr>
        <w:t xml:space="preserve"> </w:t>
      </w:r>
      <w:r>
        <w:t>on</w:t>
      </w:r>
      <w:r>
        <w:rPr>
          <w:spacing w:val="-3"/>
        </w:rPr>
        <w:t xml:space="preserve"> </w:t>
      </w:r>
      <w:r>
        <w:t>a</w:t>
      </w:r>
      <w:r>
        <w:rPr>
          <w:spacing w:val="-3"/>
        </w:rPr>
        <w:t xml:space="preserve"> </w:t>
      </w:r>
      <w:r>
        <w:t>due</w:t>
      </w:r>
      <w:r>
        <w:rPr>
          <w:spacing w:val="-3"/>
        </w:rPr>
        <w:t xml:space="preserve"> </w:t>
      </w:r>
      <w:r>
        <w:t>process</w:t>
      </w:r>
      <w:r>
        <w:rPr>
          <w:spacing w:val="-3"/>
        </w:rPr>
        <w:t xml:space="preserve"> </w:t>
      </w:r>
      <w:r>
        <w:t>complaint within</w:t>
      </w:r>
      <w:r>
        <w:rPr>
          <w:spacing w:val="-3"/>
        </w:rPr>
        <w:t xml:space="preserve"> </w:t>
      </w:r>
      <w:r>
        <w:t>two</w:t>
      </w:r>
      <w:r>
        <w:rPr>
          <w:spacing w:val="-3"/>
        </w:rPr>
        <w:t xml:space="preserve"> </w:t>
      </w:r>
      <w:r>
        <w:t>years</w:t>
      </w:r>
      <w:r>
        <w:rPr>
          <w:spacing w:val="-3"/>
        </w:rPr>
        <w:t xml:space="preserve"> </w:t>
      </w:r>
      <w:r>
        <w:t>of</w:t>
      </w:r>
      <w:r>
        <w:rPr>
          <w:spacing w:val="-3"/>
        </w:rPr>
        <w:t xml:space="preserve"> </w:t>
      </w:r>
      <w:r>
        <w:t>the</w:t>
      </w:r>
      <w:r>
        <w:rPr>
          <w:spacing w:val="-3"/>
        </w:rPr>
        <w:t xml:space="preserve"> </w:t>
      </w:r>
      <w:r>
        <w:t>date</w:t>
      </w:r>
      <w:r>
        <w:rPr>
          <w:spacing w:val="-3"/>
        </w:rPr>
        <w:t xml:space="preserve"> </w:t>
      </w: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3"/>
        </w:rPr>
        <w:t xml:space="preserve"> </w:t>
      </w:r>
      <w:r>
        <w:t>knew</w:t>
      </w:r>
      <w:r>
        <w:rPr>
          <w:spacing w:val="-3"/>
        </w:rPr>
        <w:t xml:space="preserve"> </w:t>
      </w:r>
      <w:r>
        <w:t>or</w:t>
      </w:r>
      <w:r>
        <w:rPr>
          <w:spacing w:val="-3"/>
        </w:rPr>
        <w:t xml:space="preserve"> </w:t>
      </w:r>
      <w:r>
        <w:t>should</w:t>
      </w:r>
      <w:r>
        <w:rPr>
          <w:spacing w:val="-3"/>
        </w:rPr>
        <w:t xml:space="preserve"> </w:t>
      </w:r>
      <w:r>
        <w:t>have</w:t>
      </w:r>
      <w:r>
        <w:rPr>
          <w:spacing w:val="-3"/>
        </w:rPr>
        <w:t xml:space="preserve"> </w:t>
      </w:r>
      <w:r>
        <w:t>known</w:t>
      </w:r>
      <w:r>
        <w:rPr>
          <w:spacing w:val="-3"/>
        </w:rPr>
        <w:t xml:space="preserve"> </w:t>
      </w:r>
      <w:r>
        <w:t>about the issue addressed in the complaint.</w:t>
      </w:r>
    </w:p>
    <w:p w14:paraId="0364D093" w14:textId="4918E95D" w:rsidR="0068665A" w:rsidRDefault="0068665A">
      <w:pPr>
        <w:pStyle w:val="BodyText"/>
        <w:spacing w:before="7"/>
        <w:rPr>
          <w:sz w:val="8"/>
        </w:rPr>
      </w:pPr>
    </w:p>
    <w:p w14:paraId="0364D094" w14:textId="77777777" w:rsidR="0068665A" w:rsidRDefault="0068665A">
      <w:pPr>
        <w:pStyle w:val="BodyText"/>
        <w:spacing w:before="7"/>
        <w:rPr>
          <w:sz w:val="12"/>
        </w:rPr>
      </w:pPr>
    </w:p>
    <w:p w14:paraId="0364D095" w14:textId="77777777" w:rsidR="0068665A" w:rsidRDefault="00535A49">
      <w:pPr>
        <w:pStyle w:val="Heading4"/>
        <w:spacing w:before="93"/>
      </w:pPr>
      <w:bookmarkStart w:id="92" w:name="Exceptions_to_the_timeline"/>
      <w:bookmarkEnd w:id="92"/>
      <w:r>
        <w:t>Exceptions</w:t>
      </w:r>
      <w:r>
        <w:rPr>
          <w:spacing w:val="-1"/>
        </w:rPr>
        <w:t xml:space="preserve"> </w:t>
      </w:r>
      <w:r>
        <w:t>to</w:t>
      </w:r>
      <w:r>
        <w:rPr>
          <w:spacing w:val="-1"/>
        </w:rPr>
        <w:t xml:space="preserve"> </w:t>
      </w:r>
      <w:r>
        <w:t xml:space="preserve">the </w:t>
      </w:r>
      <w:r>
        <w:rPr>
          <w:spacing w:val="-2"/>
        </w:rPr>
        <w:t>timeline</w:t>
      </w:r>
    </w:p>
    <w:p w14:paraId="0364D096" w14:textId="77777777" w:rsidR="0068665A" w:rsidRDefault="00535A49">
      <w:pPr>
        <w:pStyle w:val="BodyText"/>
        <w:spacing w:before="119"/>
        <w:ind w:left="820" w:right="239"/>
      </w:pPr>
      <w:r>
        <w:t>The</w:t>
      </w:r>
      <w:r>
        <w:rPr>
          <w:spacing w:val="-3"/>
        </w:rPr>
        <w:t xml:space="preserve"> </w:t>
      </w:r>
      <w:r>
        <w:t>above</w:t>
      </w:r>
      <w:r>
        <w:rPr>
          <w:spacing w:val="-3"/>
        </w:rPr>
        <w:t xml:space="preserve"> </w:t>
      </w:r>
      <w:r>
        <w:t>timeline</w:t>
      </w:r>
      <w:r>
        <w:rPr>
          <w:spacing w:val="-3"/>
        </w:rPr>
        <w:t xml:space="preserve"> </w:t>
      </w:r>
      <w:r>
        <w:t>does</w:t>
      </w:r>
      <w:r>
        <w:rPr>
          <w:spacing w:val="-3"/>
        </w:rPr>
        <w:t xml:space="preserve"> </w:t>
      </w:r>
      <w:r>
        <w:t>not</w:t>
      </w:r>
      <w:r>
        <w:rPr>
          <w:spacing w:val="-3"/>
        </w:rPr>
        <w:t xml:space="preserve"> </w:t>
      </w:r>
      <w:r>
        <w:t>apply</w:t>
      </w:r>
      <w:r>
        <w:rPr>
          <w:spacing w:val="-3"/>
        </w:rPr>
        <w:t xml:space="preserve"> </w:t>
      </w:r>
      <w:r>
        <w:t>to</w:t>
      </w:r>
      <w:r>
        <w:rPr>
          <w:spacing w:val="-3"/>
        </w:rPr>
        <w:t xml:space="preserve"> </w:t>
      </w:r>
      <w:r>
        <w:t>you</w:t>
      </w:r>
      <w:r>
        <w:rPr>
          <w:spacing w:val="-3"/>
        </w:rPr>
        <w:t xml:space="preserve"> </w:t>
      </w:r>
      <w:r>
        <w:t>if</w:t>
      </w:r>
      <w:r>
        <w:rPr>
          <w:spacing w:val="-3"/>
        </w:rPr>
        <w:t xml:space="preserve"> </w:t>
      </w:r>
      <w:r>
        <w:t>you</w:t>
      </w:r>
      <w:r>
        <w:rPr>
          <w:spacing w:val="-3"/>
        </w:rPr>
        <w:t xml:space="preserve"> </w:t>
      </w:r>
      <w:r>
        <w:t>could</w:t>
      </w:r>
      <w:r>
        <w:rPr>
          <w:spacing w:val="-3"/>
        </w:rPr>
        <w:t xml:space="preserve"> </w:t>
      </w:r>
      <w:r>
        <w:t>not</w:t>
      </w:r>
      <w:r>
        <w:rPr>
          <w:spacing w:val="-3"/>
        </w:rPr>
        <w:t xml:space="preserve"> </w:t>
      </w:r>
      <w:r>
        <w:t>file</w:t>
      </w:r>
      <w:r>
        <w:rPr>
          <w:spacing w:val="-3"/>
        </w:rPr>
        <w:t xml:space="preserve"> </w:t>
      </w:r>
      <w:r>
        <w:t>a</w:t>
      </w:r>
      <w:r>
        <w:rPr>
          <w:spacing w:val="-3"/>
        </w:rPr>
        <w:t xml:space="preserve"> </w:t>
      </w:r>
      <w:r>
        <w:t>due</w:t>
      </w:r>
      <w:r>
        <w:rPr>
          <w:spacing w:val="-3"/>
        </w:rPr>
        <w:t xml:space="preserve"> </w:t>
      </w:r>
      <w:r>
        <w:t>process</w:t>
      </w:r>
      <w:r>
        <w:rPr>
          <w:spacing w:val="-3"/>
        </w:rPr>
        <w:t xml:space="preserve"> </w:t>
      </w:r>
      <w:r>
        <w:t xml:space="preserve">complaint </w:t>
      </w:r>
      <w:r>
        <w:rPr>
          <w:spacing w:val="-2"/>
        </w:rPr>
        <w:t>because:</w:t>
      </w:r>
    </w:p>
    <w:p w14:paraId="0364D097" w14:textId="77777777" w:rsidR="0068665A" w:rsidRDefault="00535A49" w:rsidP="00B05A79">
      <w:pPr>
        <w:pStyle w:val="ListParagraph"/>
        <w:numPr>
          <w:ilvl w:val="0"/>
          <w:numId w:val="24"/>
        </w:numPr>
        <w:tabs>
          <w:tab w:val="left" w:pos="1540"/>
        </w:tabs>
        <w:ind w:right="187"/>
        <w:rPr>
          <w:b/>
          <w:sz w:val="24"/>
        </w:rPr>
      </w:pPr>
      <w:r>
        <w:rPr>
          <w:sz w:val="24"/>
        </w:rPr>
        <w:t>The</w:t>
      </w:r>
      <w:r>
        <w:rPr>
          <w:spacing w:val="-4"/>
          <w:sz w:val="24"/>
        </w:rPr>
        <w:t xml:space="preserve"> </w:t>
      </w:r>
      <w:r>
        <w:rPr>
          <w:sz w:val="24"/>
        </w:rPr>
        <w:t>school</w:t>
      </w:r>
      <w:r>
        <w:rPr>
          <w:spacing w:val="-4"/>
          <w:sz w:val="24"/>
        </w:rPr>
        <w:t xml:space="preserve"> </w:t>
      </w:r>
      <w:r>
        <w:rPr>
          <w:sz w:val="24"/>
        </w:rPr>
        <w:t>district</w:t>
      </w:r>
      <w:r>
        <w:rPr>
          <w:spacing w:val="-4"/>
          <w:sz w:val="24"/>
        </w:rPr>
        <w:t xml:space="preserve"> </w:t>
      </w:r>
      <w:r>
        <w:rPr>
          <w:sz w:val="24"/>
        </w:rPr>
        <w:t>specifically</w:t>
      </w:r>
      <w:r>
        <w:rPr>
          <w:spacing w:val="-4"/>
          <w:sz w:val="24"/>
        </w:rPr>
        <w:t xml:space="preserve"> </w:t>
      </w:r>
      <w:r>
        <w:rPr>
          <w:sz w:val="24"/>
        </w:rPr>
        <w:t>misrepresented</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had</w:t>
      </w:r>
      <w:r>
        <w:rPr>
          <w:spacing w:val="-4"/>
          <w:sz w:val="24"/>
        </w:rPr>
        <w:t xml:space="preserve"> </w:t>
      </w:r>
      <w:r>
        <w:rPr>
          <w:sz w:val="24"/>
        </w:rPr>
        <w:t>resolved</w:t>
      </w:r>
      <w:r>
        <w:rPr>
          <w:spacing w:val="-4"/>
          <w:sz w:val="24"/>
        </w:rPr>
        <w:t xml:space="preserve"> </w:t>
      </w:r>
      <w:r>
        <w:rPr>
          <w:sz w:val="24"/>
        </w:rPr>
        <w:t>the</w:t>
      </w:r>
      <w:r>
        <w:rPr>
          <w:spacing w:val="-4"/>
          <w:sz w:val="24"/>
        </w:rPr>
        <w:t xml:space="preserve"> </w:t>
      </w:r>
      <w:r>
        <w:rPr>
          <w:sz w:val="24"/>
        </w:rPr>
        <w:t>problem</w:t>
      </w:r>
      <w:r>
        <w:rPr>
          <w:spacing w:val="-4"/>
          <w:sz w:val="24"/>
        </w:rPr>
        <w:t xml:space="preserve"> </w:t>
      </w:r>
      <w:r>
        <w:rPr>
          <w:sz w:val="24"/>
        </w:rPr>
        <w:t xml:space="preserve">or issue that you are raising in your complaint; </w:t>
      </w:r>
      <w:r>
        <w:rPr>
          <w:b/>
          <w:sz w:val="24"/>
          <w:u w:val="single"/>
        </w:rPr>
        <w:t>or</w:t>
      </w:r>
    </w:p>
    <w:p w14:paraId="0364D098" w14:textId="77777777" w:rsidR="0068665A" w:rsidRDefault="00535A49" w:rsidP="00B05A79">
      <w:pPr>
        <w:pStyle w:val="ListParagraph"/>
        <w:numPr>
          <w:ilvl w:val="0"/>
          <w:numId w:val="24"/>
        </w:numPr>
        <w:tabs>
          <w:tab w:val="left" w:pos="1538"/>
          <w:tab w:val="left" w:pos="1540"/>
        </w:tabs>
        <w:ind w:right="163"/>
        <w:rPr>
          <w:sz w:val="24"/>
        </w:rPr>
      </w:pPr>
      <w:r>
        <w:rPr>
          <w:sz w:val="24"/>
        </w:rPr>
        <w:t>The</w:t>
      </w:r>
      <w:r>
        <w:rPr>
          <w:spacing w:val="-4"/>
          <w:sz w:val="24"/>
        </w:rPr>
        <w:t xml:space="preserve"> </w:t>
      </w:r>
      <w:r>
        <w:rPr>
          <w:sz w:val="24"/>
        </w:rPr>
        <w:t>school</w:t>
      </w:r>
      <w:r>
        <w:rPr>
          <w:spacing w:val="-4"/>
          <w:sz w:val="24"/>
        </w:rPr>
        <w:t xml:space="preserve"> </w:t>
      </w:r>
      <w:r>
        <w:rPr>
          <w:sz w:val="24"/>
        </w:rPr>
        <w:t>district</w:t>
      </w:r>
      <w:r>
        <w:rPr>
          <w:spacing w:val="-4"/>
          <w:sz w:val="24"/>
        </w:rPr>
        <w:t xml:space="preserve"> </w:t>
      </w:r>
      <w:r>
        <w:rPr>
          <w:sz w:val="24"/>
        </w:rPr>
        <w:t>withheld</w:t>
      </w:r>
      <w:r>
        <w:rPr>
          <w:spacing w:val="-4"/>
          <w:sz w:val="24"/>
        </w:rPr>
        <w:t xml:space="preserve"> </w:t>
      </w:r>
      <w:r>
        <w:rPr>
          <w:sz w:val="24"/>
        </w:rPr>
        <w:t>information</w:t>
      </w:r>
      <w:r>
        <w:rPr>
          <w:spacing w:val="-4"/>
          <w:sz w:val="24"/>
        </w:rPr>
        <w:t xml:space="preserve"> </w:t>
      </w:r>
      <w:r>
        <w:rPr>
          <w:sz w:val="24"/>
        </w:rPr>
        <w:t>from</w:t>
      </w:r>
      <w:r>
        <w:rPr>
          <w:spacing w:val="-3"/>
          <w:sz w:val="24"/>
        </w:rPr>
        <w:t xml:space="preserve"> </w:t>
      </w:r>
      <w:r>
        <w:rPr>
          <w:sz w:val="24"/>
        </w:rPr>
        <w:t>you</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was</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to you under Part B of IDEA.</w:t>
      </w:r>
    </w:p>
    <w:p w14:paraId="0364D099" w14:textId="77777777" w:rsidR="0068665A" w:rsidRDefault="0068665A">
      <w:pPr>
        <w:rPr>
          <w:sz w:val="24"/>
        </w:rPr>
        <w:sectPr w:rsidR="0068665A">
          <w:pgSz w:w="12240" w:h="15840"/>
          <w:pgMar w:top="1060" w:right="1300" w:bottom="280" w:left="620" w:header="720" w:footer="0" w:gutter="0"/>
          <w:cols w:space="720"/>
        </w:sectPr>
      </w:pPr>
    </w:p>
    <w:p w14:paraId="0364D09A" w14:textId="77777777" w:rsidR="0068665A" w:rsidRDefault="0068665A">
      <w:pPr>
        <w:pStyle w:val="BodyText"/>
        <w:spacing w:before="4"/>
      </w:pPr>
    </w:p>
    <w:p w14:paraId="0364D09B" w14:textId="77777777" w:rsidR="0068665A" w:rsidRDefault="00535A49">
      <w:pPr>
        <w:pStyle w:val="Heading2"/>
        <w:spacing w:before="89"/>
      </w:pPr>
      <w:r>
        <w:rPr>
          <w:noProof/>
        </w:rPr>
        <mc:AlternateContent>
          <mc:Choice Requires="wps">
            <w:drawing>
              <wp:anchor distT="0" distB="0" distL="0" distR="0" simplePos="0" relativeHeight="487608832" behindDoc="1" locked="0" layoutInCell="1" allowOverlap="1" wp14:anchorId="0364D283" wp14:editId="434AE74F">
                <wp:simplePos x="0" y="0"/>
                <wp:positionH relativeFrom="page">
                  <wp:posOffset>895350</wp:posOffset>
                </wp:positionH>
                <wp:positionV relativeFrom="paragraph">
                  <wp:posOffset>332661</wp:posOffset>
                </wp:positionV>
                <wp:extent cx="5981700" cy="38100"/>
                <wp:effectExtent l="0" t="0" r="0" b="0"/>
                <wp:wrapTopAndBottom/>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6BFC4E" id="Graphic 55" o:spid="_x0000_s1026" alt="&quot;&quot;" style="position:absolute;margin-left:70.5pt;margin-top:26.2pt;width:471pt;height:3pt;z-index:-1570764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" path="m5981700,l,,,38100r5981700,l5981700,xe" fillcolor="black" stroked="f">
                <v:path arrowok="t"/>
                <w10:wrap type="topAndBottom" anchorx="page"/>
              </v:shape>
            </w:pict>
          </mc:Fallback>
        </mc:AlternateContent>
      </w:r>
      <w:bookmarkStart w:id="93" w:name="Hearing_Rights"/>
      <w:bookmarkStart w:id="94" w:name="_bookmark16"/>
      <w:bookmarkEnd w:id="93"/>
      <w:bookmarkEnd w:id="94"/>
      <w:r>
        <w:rPr>
          <w:sz w:val="36"/>
        </w:rPr>
        <w:t>H</w:t>
      </w:r>
      <w:r>
        <w:t>EARING</w:t>
      </w:r>
      <w:r>
        <w:rPr>
          <w:spacing w:val="-9"/>
        </w:rPr>
        <w:t xml:space="preserve"> </w:t>
      </w:r>
      <w:r>
        <w:rPr>
          <w:spacing w:val="-2"/>
          <w:sz w:val="36"/>
        </w:rPr>
        <w:t>R</w:t>
      </w:r>
      <w:r>
        <w:rPr>
          <w:spacing w:val="-2"/>
        </w:rPr>
        <w:t>IGHTS</w:t>
      </w:r>
    </w:p>
    <w:p w14:paraId="0364D09F" w14:textId="7F21ABD1" w:rsidR="0068665A" w:rsidRPr="00814585" w:rsidRDefault="00535A49" w:rsidP="00814585">
      <w:pPr>
        <w:pStyle w:val="Heading3"/>
      </w:pPr>
      <w:r>
        <w:t>34</w:t>
      </w:r>
      <w:r>
        <w:rPr>
          <w:spacing w:val="-5"/>
        </w:rPr>
        <w:t xml:space="preserve"> </w:t>
      </w:r>
      <w:r>
        <w:t>CFR</w:t>
      </w:r>
      <w:r>
        <w:rPr>
          <w:spacing w:val="-4"/>
        </w:rPr>
        <w:t xml:space="preserve"> </w:t>
      </w:r>
      <w:r>
        <w:rPr>
          <w:spacing w:val="-2"/>
        </w:rPr>
        <w:t>§300.512</w:t>
      </w:r>
    </w:p>
    <w:p w14:paraId="0364D0A2" w14:textId="77777777" w:rsidR="0068665A" w:rsidRDefault="0068665A">
      <w:pPr>
        <w:pStyle w:val="BodyText"/>
        <w:spacing w:before="10"/>
        <w:rPr>
          <w:b/>
          <w:sz w:val="20"/>
        </w:rPr>
      </w:pPr>
    </w:p>
    <w:p w14:paraId="0364D0A3" w14:textId="77777777" w:rsidR="0068665A" w:rsidRDefault="00535A49">
      <w:pPr>
        <w:ind w:left="820"/>
        <w:rPr>
          <w:b/>
          <w:sz w:val="24"/>
        </w:rPr>
      </w:pPr>
      <w:r>
        <w:rPr>
          <w:b/>
          <w:spacing w:val="-2"/>
          <w:sz w:val="24"/>
        </w:rPr>
        <w:t>General</w:t>
      </w:r>
    </w:p>
    <w:p w14:paraId="0364D0A4" w14:textId="77777777" w:rsidR="0068665A" w:rsidRDefault="00535A49">
      <w:pPr>
        <w:pStyle w:val="BodyText"/>
        <w:spacing w:before="119"/>
        <w:ind w:left="820" w:right="209"/>
      </w:pPr>
      <w:r>
        <w:t>You</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represent</w:t>
      </w:r>
      <w:r>
        <w:rPr>
          <w:spacing w:val="-3"/>
        </w:rPr>
        <w:t xml:space="preserve"> </w:t>
      </w:r>
      <w:r>
        <w:t>yourself</w:t>
      </w:r>
      <w:r>
        <w:rPr>
          <w:spacing w:val="-3"/>
        </w:rPr>
        <w:t xml:space="preserve"> </w:t>
      </w:r>
      <w:r>
        <w:t>at</w:t>
      </w:r>
      <w:r>
        <w:rPr>
          <w:spacing w:val="-6"/>
        </w:rPr>
        <w:t xml:space="preserve"> </w:t>
      </w:r>
      <w:r>
        <w:t>a</w:t>
      </w:r>
      <w:r>
        <w:rPr>
          <w:spacing w:val="-3"/>
        </w:rPr>
        <w:t xml:space="preserve"> </w:t>
      </w:r>
      <w:r>
        <w:t>due</w:t>
      </w:r>
      <w:r>
        <w:rPr>
          <w:spacing w:val="-3"/>
        </w:rPr>
        <w:t xml:space="preserve"> </w:t>
      </w:r>
      <w:r>
        <w:t>process</w:t>
      </w:r>
      <w:r>
        <w:rPr>
          <w:spacing w:val="-3"/>
        </w:rPr>
        <w:t xml:space="preserve"> </w:t>
      </w:r>
      <w:r>
        <w:t>hearing.</w:t>
      </w:r>
      <w:r>
        <w:rPr>
          <w:spacing w:val="-3"/>
        </w:rPr>
        <w:t xml:space="preserve"> </w:t>
      </w:r>
      <w:r>
        <w:t>In</w:t>
      </w:r>
      <w:r>
        <w:rPr>
          <w:spacing w:val="-3"/>
        </w:rPr>
        <w:t xml:space="preserve"> </w:t>
      </w:r>
      <w:r>
        <w:t>addition,</w:t>
      </w:r>
      <w:r>
        <w:rPr>
          <w:spacing w:val="-3"/>
        </w:rPr>
        <w:t xml:space="preserve"> </w:t>
      </w:r>
      <w:r>
        <w:t>any</w:t>
      </w:r>
      <w:r>
        <w:rPr>
          <w:spacing w:val="-3"/>
        </w:rPr>
        <w:t xml:space="preserve"> </w:t>
      </w:r>
      <w:r>
        <w:t>party to a due process hearing (including a hearing relating to disciplinary procedures) has the right to:</w:t>
      </w:r>
    </w:p>
    <w:p w14:paraId="0364D0A5" w14:textId="77777777" w:rsidR="0068665A" w:rsidRDefault="00535A49" w:rsidP="00B05A79">
      <w:pPr>
        <w:pStyle w:val="ListParagraph"/>
        <w:numPr>
          <w:ilvl w:val="0"/>
          <w:numId w:val="23"/>
        </w:numPr>
        <w:tabs>
          <w:tab w:val="left" w:pos="1538"/>
          <w:tab w:val="left" w:pos="1540"/>
        </w:tabs>
        <w:ind w:right="1056"/>
        <w:rPr>
          <w:sz w:val="24"/>
        </w:rPr>
      </w:pPr>
      <w:r>
        <w:rPr>
          <w:sz w:val="24"/>
        </w:rPr>
        <w:t>Be</w:t>
      </w:r>
      <w:r>
        <w:rPr>
          <w:spacing w:val="-3"/>
          <w:sz w:val="24"/>
        </w:rPr>
        <w:t xml:space="preserve"> </w:t>
      </w:r>
      <w:r>
        <w:rPr>
          <w:sz w:val="24"/>
        </w:rPr>
        <w:t>accompanied</w:t>
      </w:r>
      <w:r>
        <w:rPr>
          <w:spacing w:val="-3"/>
          <w:sz w:val="24"/>
        </w:rPr>
        <w:t xml:space="preserve"> </w:t>
      </w:r>
      <w:r>
        <w:rPr>
          <w:sz w:val="24"/>
        </w:rPr>
        <w:t>and</w:t>
      </w:r>
      <w:r>
        <w:rPr>
          <w:spacing w:val="-3"/>
          <w:sz w:val="24"/>
        </w:rPr>
        <w:t xml:space="preserve"> </w:t>
      </w:r>
      <w:r>
        <w:rPr>
          <w:sz w:val="24"/>
        </w:rPr>
        <w:t>advised</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attorney</w:t>
      </w:r>
      <w:r>
        <w:rPr>
          <w:spacing w:val="-3"/>
          <w:sz w:val="24"/>
        </w:rPr>
        <w:t xml:space="preserve"> </w:t>
      </w:r>
      <w:r>
        <w:rPr>
          <w:sz w:val="24"/>
        </w:rPr>
        <w:t>and/or</w:t>
      </w:r>
      <w:r>
        <w:rPr>
          <w:spacing w:val="-3"/>
          <w:sz w:val="24"/>
        </w:rPr>
        <w:t xml:space="preserve"> </w:t>
      </w:r>
      <w:r>
        <w:rPr>
          <w:sz w:val="24"/>
        </w:rPr>
        <w:t>persons</w:t>
      </w:r>
      <w:r>
        <w:rPr>
          <w:spacing w:val="-3"/>
          <w:sz w:val="24"/>
        </w:rPr>
        <w:t xml:space="preserve"> </w:t>
      </w:r>
      <w:r>
        <w:rPr>
          <w:sz w:val="24"/>
        </w:rPr>
        <w:t>with</w:t>
      </w:r>
      <w:r>
        <w:rPr>
          <w:spacing w:val="-3"/>
          <w:sz w:val="24"/>
        </w:rPr>
        <w:t xml:space="preserve"> </w:t>
      </w:r>
      <w:r>
        <w:rPr>
          <w:sz w:val="24"/>
        </w:rPr>
        <w:t>special knowledge</w:t>
      </w:r>
      <w:r>
        <w:rPr>
          <w:spacing w:val="-5"/>
          <w:sz w:val="24"/>
        </w:rPr>
        <w:t xml:space="preserve"> </w:t>
      </w:r>
      <w:r>
        <w:rPr>
          <w:sz w:val="24"/>
        </w:rPr>
        <w:t>or</w:t>
      </w:r>
      <w:r>
        <w:rPr>
          <w:spacing w:val="-5"/>
          <w:sz w:val="24"/>
        </w:rPr>
        <w:t xml:space="preserve"> </w:t>
      </w:r>
      <w:r>
        <w:rPr>
          <w:sz w:val="24"/>
        </w:rPr>
        <w:t>training</w:t>
      </w:r>
      <w:r>
        <w:rPr>
          <w:spacing w:val="-5"/>
          <w:sz w:val="24"/>
        </w:rPr>
        <w:t xml:space="preserve"> </w:t>
      </w:r>
      <w:r>
        <w:rPr>
          <w:sz w:val="24"/>
        </w:rPr>
        <w:t>regarding</w:t>
      </w:r>
      <w:r>
        <w:rPr>
          <w:spacing w:val="-5"/>
          <w:sz w:val="24"/>
        </w:rPr>
        <w:t xml:space="preserve"> </w:t>
      </w:r>
      <w:r>
        <w:rPr>
          <w:sz w:val="24"/>
        </w:rPr>
        <w:t>the</w:t>
      </w:r>
      <w:r>
        <w:rPr>
          <w:spacing w:val="-5"/>
          <w:sz w:val="24"/>
        </w:rPr>
        <w:t xml:space="preserve"> </w:t>
      </w:r>
      <w:r>
        <w:rPr>
          <w:sz w:val="24"/>
        </w:rPr>
        <w:t>problems</w:t>
      </w:r>
      <w:r>
        <w:rPr>
          <w:spacing w:val="-5"/>
          <w:sz w:val="24"/>
        </w:rPr>
        <w:t xml:space="preserve"> </w:t>
      </w:r>
      <w:r>
        <w:rPr>
          <w:sz w:val="24"/>
        </w:rPr>
        <w:t>of</w:t>
      </w:r>
      <w:r>
        <w:rPr>
          <w:spacing w:val="-5"/>
          <w:sz w:val="24"/>
        </w:rPr>
        <w:t xml:space="preserve"> </w:t>
      </w:r>
      <w:r>
        <w:rPr>
          <w:sz w:val="24"/>
        </w:rPr>
        <w:t>children</w:t>
      </w:r>
      <w:r>
        <w:rPr>
          <w:spacing w:val="-5"/>
          <w:sz w:val="24"/>
        </w:rPr>
        <w:t xml:space="preserve"> </w:t>
      </w:r>
      <w:r>
        <w:rPr>
          <w:sz w:val="24"/>
        </w:rPr>
        <w:t>with</w:t>
      </w:r>
      <w:r>
        <w:rPr>
          <w:spacing w:val="-5"/>
          <w:sz w:val="24"/>
        </w:rPr>
        <w:t xml:space="preserve"> </w:t>
      </w:r>
      <w:proofErr w:type="gramStart"/>
      <w:r>
        <w:rPr>
          <w:sz w:val="24"/>
        </w:rPr>
        <w:t>disabilities;</w:t>
      </w:r>
      <w:proofErr w:type="gramEnd"/>
    </w:p>
    <w:p w14:paraId="0364D0A6" w14:textId="77777777" w:rsidR="0068665A" w:rsidRDefault="00535A49" w:rsidP="00B05A79">
      <w:pPr>
        <w:pStyle w:val="ListParagraph"/>
        <w:numPr>
          <w:ilvl w:val="0"/>
          <w:numId w:val="23"/>
        </w:numPr>
        <w:tabs>
          <w:tab w:val="left" w:pos="1539"/>
        </w:tabs>
        <w:ind w:left="1539" w:hanging="359"/>
        <w:rPr>
          <w:sz w:val="24"/>
        </w:rPr>
      </w:pPr>
      <w:r>
        <w:rPr>
          <w:sz w:val="24"/>
        </w:rPr>
        <w:t>Be</w:t>
      </w:r>
      <w:r>
        <w:rPr>
          <w:spacing w:val="-4"/>
          <w:sz w:val="24"/>
        </w:rPr>
        <w:t xml:space="preserve"> </w:t>
      </w:r>
      <w:r>
        <w:rPr>
          <w:sz w:val="24"/>
        </w:rPr>
        <w:t>represented</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due</w:t>
      </w:r>
      <w:r>
        <w:rPr>
          <w:spacing w:val="-3"/>
          <w:sz w:val="24"/>
        </w:rPr>
        <w:t xml:space="preserve"> </w:t>
      </w:r>
      <w:r>
        <w:rPr>
          <w:sz w:val="24"/>
        </w:rPr>
        <w:t>process</w:t>
      </w:r>
      <w:r>
        <w:rPr>
          <w:spacing w:val="-4"/>
          <w:sz w:val="24"/>
        </w:rPr>
        <w:t xml:space="preserve"> </w:t>
      </w:r>
      <w:r>
        <w:rPr>
          <w:sz w:val="24"/>
        </w:rPr>
        <w:t>hearing</w:t>
      </w:r>
      <w:r>
        <w:rPr>
          <w:spacing w:val="-3"/>
          <w:sz w:val="24"/>
        </w:rPr>
        <w:t xml:space="preserve"> </w:t>
      </w:r>
      <w:r>
        <w:rPr>
          <w:sz w:val="24"/>
        </w:rPr>
        <w:t>by</w:t>
      </w:r>
      <w:r>
        <w:rPr>
          <w:spacing w:val="-4"/>
          <w:sz w:val="24"/>
        </w:rPr>
        <w:t xml:space="preserve"> </w:t>
      </w:r>
      <w:r>
        <w:rPr>
          <w:sz w:val="24"/>
        </w:rPr>
        <w:t>an</w:t>
      </w:r>
      <w:r>
        <w:rPr>
          <w:spacing w:val="-3"/>
          <w:sz w:val="24"/>
        </w:rPr>
        <w:t xml:space="preserve"> </w:t>
      </w:r>
      <w:r>
        <w:rPr>
          <w:sz w:val="24"/>
        </w:rPr>
        <w:t>attorney</w:t>
      </w:r>
      <w:r>
        <w:rPr>
          <w:spacing w:val="-4"/>
          <w:sz w:val="24"/>
        </w:rPr>
        <w:t xml:space="preserve"> </w:t>
      </w:r>
      <w:r>
        <w:rPr>
          <w:sz w:val="24"/>
        </w:rPr>
        <w:t>or</w:t>
      </w:r>
      <w:r>
        <w:rPr>
          <w:spacing w:val="-3"/>
          <w:sz w:val="24"/>
        </w:rPr>
        <w:t xml:space="preserve"> </w:t>
      </w:r>
      <w:r>
        <w:rPr>
          <w:sz w:val="24"/>
        </w:rPr>
        <w:t>non-</w:t>
      </w:r>
      <w:proofErr w:type="gramStart"/>
      <w:r>
        <w:rPr>
          <w:spacing w:val="-2"/>
          <w:sz w:val="24"/>
        </w:rPr>
        <w:t>attorney;</w:t>
      </w:r>
      <w:proofErr w:type="gramEnd"/>
    </w:p>
    <w:p w14:paraId="0364D0A7" w14:textId="77777777" w:rsidR="0068665A" w:rsidRDefault="00535A49" w:rsidP="00B05A79">
      <w:pPr>
        <w:pStyle w:val="ListParagraph"/>
        <w:numPr>
          <w:ilvl w:val="0"/>
          <w:numId w:val="23"/>
        </w:numPr>
        <w:tabs>
          <w:tab w:val="left" w:pos="1538"/>
          <w:tab w:val="left" w:pos="1540"/>
        </w:tabs>
        <w:ind w:right="560"/>
        <w:rPr>
          <w:sz w:val="24"/>
        </w:rPr>
      </w:pPr>
      <w:r>
        <w:rPr>
          <w:sz w:val="24"/>
        </w:rPr>
        <w:t>Present</w:t>
      </w:r>
      <w:r>
        <w:rPr>
          <w:spacing w:val="-5"/>
          <w:sz w:val="24"/>
        </w:rPr>
        <w:t xml:space="preserve"> </w:t>
      </w:r>
      <w:r>
        <w:rPr>
          <w:sz w:val="24"/>
        </w:rPr>
        <w:t>evidence</w:t>
      </w:r>
      <w:r>
        <w:rPr>
          <w:spacing w:val="-5"/>
          <w:sz w:val="24"/>
        </w:rPr>
        <w:t xml:space="preserve"> </w:t>
      </w:r>
      <w:r>
        <w:rPr>
          <w:sz w:val="24"/>
        </w:rPr>
        <w:t>and</w:t>
      </w:r>
      <w:r>
        <w:rPr>
          <w:spacing w:val="-5"/>
          <w:sz w:val="24"/>
        </w:rPr>
        <w:t xml:space="preserve"> </w:t>
      </w:r>
      <w:r>
        <w:rPr>
          <w:sz w:val="24"/>
        </w:rPr>
        <w:t>confront,</w:t>
      </w:r>
      <w:r>
        <w:rPr>
          <w:spacing w:val="-5"/>
          <w:sz w:val="24"/>
        </w:rPr>
        <w:t xml:space="preserve"> </w:t>
      </w:r>
      <w:r>
        <w:rPr>
          <w:sz w:val="24"/>
        </w:rPr>
        <w:t>cross-examine,</w:t>
      </w:r>
      <w:r>
        <w:rPr>
          <w:spacing w:val="-5"/>
          <w:sz w:val="24"/>
        </w:rPr>
        <w:t xml:space="preserve"> </w:t>
      </w:r>
      <w:r>
        <w:rPr>
          <w:sz w:val="24"/>
        </w:rPr>
        <w:t>and</w:t>
      </w:r>
      <w:r>
        <w:rPr>
          <w:spacing w:val="-5"/>
          <w:sz w:val="24"/>
        </w:rPr>
        <w:t xml:space="preserve"> </w:t>
      </w:r>
      <w:r>
        <w:rPr>
          <w:sz w:val="24"/>
        </w:rPr>
        <w:t>require</w:t>
      </w:r>
      <w:r>
        <w:rPr>
          <w:spacing w:val="-5"/>
          <w:sz w:val="24"/>
        </w:rPr>
        <w:t xml:space="preserve"> </w:t>
      </w:r>
      <w:r>
        <w:rPr>
          <w:sz w:val="24"/>
        </w:rPr>
        <w:t>the</w:t>
      </w:r>
      <w:r>
        <w:rPr>
          <w:spacing w:val="-5"/>
          <w:sz w:val="24"/>
        </w:rPr>
        <w:t xml:space="preserve"> </w:t>
      </w:r>
      <w:r>
        <w:rPr>
          <w:sz w:val="24"/>
        </w:rPr>
        <w:t>attendance</w:t>
      </w:r>
      <w:r>
        <w:rPr>
          <w:spacing w:val="-5"/>
          <w:sz w:val="24"/>
        </w:rPr>
        <w:t xml:space="preserve"> </w:t>
      </w:r>
      <w:r>
        <w:rPr>
          <w:sz w:val="24"/>
        </w:rPr>
        <w:t xml:space="preserve">of </w:t>
      </w:r>
      <w:proofErr w:type="gramStart"/>
      <w:r>
        <w:rPr>
          <w:spacing w:val="-2"/>
          <w:sz w:val="24"/>
        </w:rPr>
        <w:t>witnesses;</w:t>
      </w:r>
      <w:proofErr w:type="gramEnd"/>
    </w:p>
    <w:p w14:paraId="0364D0A8" w14:textId="77777777" w:rsidR="0068665A" w:rsidRDefault="00535A49" w:rsidP="00B05A79">
      <w:pPr>
        <w:pStyle w:val="ListParagraph"/>
        <w:numPr>
          <w:ilvl w:val="0"/>
          <w:numId w:val="23"/>
        </w:numPr>
        <w:tabs>
          <w:tab w:val="left" w:pos="1540"/>
        </w:tabs>
        <w:ind w:right="1051"/>
        <w:rPr>
          <w:sz w:val="24"/>
        </w:rPr>
      </w:pPr>
      <w:r>
        <w:rPr>
          <w:sz w:val="24"/>
        </w:rPr>
        <w:t>Prohibit</w:t>
      </w:r>
      <w:r>
        <w:rPr>
          <w:spacing w:val="-4"/>
          <w:sz w:val="24"/>
        </w:rPr>
        <w:t xml:space="preserve"> </w:t>
      </w:r>
      <w:r>
        <w:rPr>
          <w:sz w:val="24"/>
        </w:rPr>
        <w:t>the</w:t>
      </w:r>
      <w:r>
        <w:rPr>
          <w:spacing w:val="-4"/>
          <w:sz w:val="24"/>
        </w:rPr>
        <w:t xml:space="preserve"> </w:t>
      </w:r>
      <w:r>
        <w:rPr>
          <w:sz w:val="24"/>
        </w:rPr>
        <w:t>introduction</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evidence</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hearing</w:t>
      </w:r>
      <w:r>
        <w:rPr>
          <w:spacing w:val="-4"/>
          <w:sz w:val="24"/>
        </w:rPr>
        <w:t xml:space="preserve"> </w:t>
      </w:r>
      <w:r>
        <w:rPr>
          <w:sz w:val="24"/>
        </w:rPr>
        <w:t>that</w:t>
      </w:r>
      <w:r>
        <w:rPr>
          <w:spacing w:val="-4"/>
          <w:sz w:val="24"/>
        </w:rPr>
        <w:t xml:space="preserve"> </w:t>
      </w:r>
      <w:r>
        <w:rPr>
          <w:sz w:val="24"/>
        </w:rPr>
        <w:t>has</w:t>
      </w:r>
      <w:r>
        <w:rPr>
          <w:spacing w:val="-4"/>
          <w:sz w:val="24"/>
        </w:rPr>
        <w:t xml:space="preserve"> </w:t>
      </w:r>
      <w:r>
        <w:rPr>
          <w:sz w:val="24"/>
        </w:rPr>
        <w:t>not</w:t>
      </w:r>
      <w:r>
        <w:rPr>
          <w:spacing w:val="-4"/>
          <w:sz w:val="24"/>
        </w:rPr>
        <w:t xml:space="preserve"> </w:t>
      </w:r>
      <w:r>
        <w:rPr>
          <w:sz w:val="24"/>
        </w:rPr>
        <w:t xml:space="preserve">been disclosed to that party at least five business days before the </w:t>
      </w:r>
      <w:proofErr w:type="gramStart"/>
      <w:r>
        <w:rPr>
          <w:sz w:val="24"/>
        </w:rPr>
        <w:t>hearing;</w:t>
      </w:r>
      <w:proofErr w:type="gramEnd"/>
    </w:p>
    <w:p w14:paraId="0364D0A9" w14:textId="77777777" w:rsidR="0068665A" w:rsidRDefault="00535A49" w:rsidP="00B05A79">
      <w:pPr>
        <w:pStyle w:val="ListParagraph"/>
        <w:numPr>
          <w:ilvl w:val="0"/>
          <w:numId w:val="23"/>
        </w:numPr>
        <w:tabs>
          <w:tab w:val="left" w:pos="1539"/>
        </w:tabs>
        <w:ind w:left="1539" w:right="973"/>
        <w:rPr>
          <w:b/>
          <w:sz w:val="24"/>
        </w:rPr>
      </w:pPr>
      <w:r>
        <w:rPr>
          <w:sz w:val="24"/>
        </w:rPr>
        <w:t>Obtain</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or,</w:t>
      </w:r>
      <w:r>
        <w:rPr>
          <w:spacing w:val="-4"/>
          <w:sz w:val="24"/>
        </w:rPr>
        <w:t xml:space="preserve"> </w:t>
      </w:r>
      <w:r>
        <w:rPr>
          <w:sz w:val="24"/>
        </w:rPr>
        <w:t>at</w:t>
      </w:r>
      <w:r>
        <w:rPr>
          <w:spacing w:val="-5"/>
          <w:sz w:val="24"/>
        </w:rPr>
        <w:t xml:space="preserve"> </w:t>
      </w:r>
      <w:r>
        <w:rPr>
          <w:sz w:val="24"/>
        </w:rPr>
        <w:t>your</w:t>
      </w:r>
      <w:r>
        <w:rPr>
          <w:spacing w:val="-4"/>
          <w:sz w:val="24"/>
        </w:rPr>
        <w:t xml:space="preserve"> </w:t>
      </w:r>
      <w:r>
        <w:rPr>
          <w:sz w:val="24"/>
        </w:rPr>
        <w:t>option,</w:t>
      </w:r>
      <w:r>
        <w:rPr>
          <w:spacing w:val="-4"/>
          <w:sz w:val="24"/>
        </w:rPr>
        <w:t xml:space="preserve"> </w:t>
      </w:r>
      <w:r>
        <w:rPr>
          <w:sz w:val="24"/>
        </w:rPr>
        <w:t>electronic,</w:t>
      </w:r>
      <w:r>
        <w:rPr>
          <w:spacing w:val="-4"/>
          <w:sz w:val="24"/>
        </w:rPr>
        <w:t xml:space="preserve"> </w:t>
      </w:r>
      <w:r>
        <w:rPr>
          <w:sz w:val="24"/>
        </w:rPr>
        <w:t>word-for-word</w:t>
      </w:r>
      <w:r>
        <w:rPr>
          <w:spacing w:val="-4"/>
          <w:sz w:val="24"/>
        </w:rPr>
        <w:t xml:space="preserve"> </w:t>
      </w:r>
      <w:r>
        <w:rPr>
          <w:sz w:val="24"/>
        </w:rPr>
        <w:t>record</w:t>
      </w:r>
      <w:r>
        <w:rPr>
          <w:spacing w:val="-4"/>
          <w:sz w:val="24"/>
        </w:rPr>
        <w:t xml:space="preserve"> </w:t>
      </w:r>
      <w:r>
        <w:rPr>
          <w:sz w:val="24"/>
        </w:rPr>
        <w:t>of</w:t>
      </w:r>
      <w:r>
        <w:rPr>
          <w:spacing w:val="-4"/>
          <w:sz w:val="24"/>
        </w:rPr>
        <w:t xml:space="preserve"> </w:t>
      </w:r>
      <w:r>
        <w:rPr>
          <w:sz w:val="24"/>
        </w:rPr>
        <w:t xml:space="preserve">the hearing; </w:t>
      </w:r>
      <w:r>
        <w:rPr>
          <w:b/>
          <w:sz w:val="24"/>
          <w:u w:val="single"/>
        </w:rPr>
        <w:t>and</w:t>
      </w:r>
    </w:p>
    <w:p w14:paraId="0364D0AA" w14:textId="77777777" w:rsidR="0068665A" w:rsidRDefault="00535A49" w:rsidP="00B05A79">
      <w:pPr>
        <w:pStyle w:val="ListParagraph"/>
        <w:numPr>
          <w:ilvl w:val="0"/>
          <w:numId w:val="23"/>
        </w:numPr>
        <w:tabs>
          <w:tab w:val="left" w:pos="1539"/>
        </w:tabs>
        <w:ind w:left="1539" w:hanging="359"/>
        <w:rPr>
          <w:sz w:val="24"/>
        </w:rPr>
      </w:pPr>
      <w:r>
        <w:rPr>
          <w:sz w:val="24"/>
        </w:rPr>
        <w:t>Obtain</w:t>
      </w:r>
      <w:r>
        <w:rPr>
          <w:spacing w:val="-3"/>
          <w:sz w:val="24"/>
        </w:rPr>
        <w:t xml:space="preserve"> </w:t>
      </w:r>
      <w:r>
        <w:rPr>
          <w:sz w:val="24"/>
        </w:rPr>
        <w:t>written,</w:t>
      </w:r>
      <w:r>
        <w:rPr>
          <w:spacing w:val="-3"/>
          <w:sz w:val="24"/>
        </w:rPr>
        <w:t xml:space="preserve"> </w:t>
      </w:r>
      <w:r>
        <w:rPr>
          <w:sz w:val="24"/>
        </w:rPr>
        <w:t>or,</w:t>
      </w:r>
      <w:r>
        <w:rPr>
          <w:spacing w:val="-3"/>
          <w:sz w:val="24"/>
        </w:rPr>
        <w:t xml:space="preserve"> </w:t>
      </w:r>
      <w:r>
        <w:rPr>
          <w:sz w:val="24"/>
        </w:rPr>
        <w:t>at</w:t>
      </w:r>
      <w:r>
        <w:rPr>
          <w:spacing w:val="-2"/>
          <w:sz w:val="24"/>
        </w:rPr>
        <w:t xml:space="preserve"> </w:t>
      </w:r>
      <w:r>
        <w:rPr>
          <w:sz w:val="24"/>
        </w:rPr>
        <w:t>your</w:t>
      </w:r>
      <w:r>
        <w:rPr>
          <w:spacing w:val="-3"/>
          <w:sz w:val="24"/>
        </w:rPr>
        <w:t xml:space="preserve"> </w:t>
      </w:r>
      <w:r>
        <w:rPr>
          <w:sz w:val="24"/>
        </w:rPr>
        <w:t>option,</w:t>
      </w:r>
      <w:r>
        <w:rPr>
          <w:spacing w:val="-6"/>
          <w:sz w:val="24"/>
        </w:rPr>
        <w:t xml:space="preserve"> </w:t>
      </w:r>
      <w:r>
        <w:rPr>
          <w:sz w:val="24"/>
        </w:rPr>
        <w:t>electronic</w:t>
      </w:r>
      <w:r>
        <w:rPr>
          <w:spacing w:val="-3"/>
          <w:sz w:val="24"/>
        </w:rPr>
        <w:t xml:space="preserve"> </w:t>
      </w:r>
      <w:r>
        <w:rPr>
          <w:sz w:val="24"/>
        </w:rPr>
        <w:t>findings</w:t>
      </w:r>
      <w:r>
        <w:rPr>
          <w:spacing w:val="-2"/>
          <w:sz w:val="24"/>
        </w:rPr>
        <w:t xml:space="preserve"> </w:t>
      </w:r>
      <w:r>
        <w:rPr>
          <w:sz w:val="24"/>
        </w:rPr>
        <w:t>of</w:t>
      </w:r>
      <w:r>
        <w:rPr>
          <w:spacing w:val="-3"/>
          <w:sz w:val="24"/>
        </w:rPr>
        <w:t xml:space="preserve"> </w:t>
      </w:r>
      <w:r>
        <w:rPr>
          <w:sz w:val="24"/>
        </w:rPr>
        <w:t>fact</w:t>
      </w:r>
      <w:r>
        <w:rPr>
          <w:spacing w:val="-3"/>
          <w:sz w:val="24"/>
        </w:rPr>
        <w:t xml:space="preserve"> </w:t>
      </w:r>
      <w:r>
        <w:rPr>
          <w:sz w:val="24"/>
        </w:rPr>
        <w:t>and</w:t>
      </w:r>
      <w:r>
        <w:rPr>
          <w:spacing w:val="-2"/>
          <w:sz w:val="24"/>
        </w:rPr>
        <w:t xml:space="preserve"> decisions.</w:t>
      </w:r>
    </w:p>
    <w:p w14:paraId="0364D0AB" w14:textId="77777777" w:rsidR="0068665A" w:rsidRDefault="0068665A">
      <w:pPr>
        <w:pStyle w:val="BodyText"/>
        <w:spacing w:before="4"/>
        <w:rPr>
          <w:sz w:val="23"/>
        </w:rPr>
      </w:pPr>
    </w:p>
    <w:p w14:paraId="0364D0B9" w14:textId="217AC3C1" w:rsidR="0068665A" w:rsidRDefault="00535A49">
      <w:pPr>
        <w:pStyle w:val="Heading4"/>
        <w:spacing w:before="7" w:line="510" w:lineRule="atLeast"/>
        <w:ind w:right="2800"/>
      </w:pPr>
      <w:bookmarkStart w:id="95" w:name="[The_following_would_apply_to_all_one-ti"/>
      <w:bookmarkEnd w:id="95"/>
      <w:r>
        <w:rPr>
          <w:color w:val="000000"/>
        </w:rPr>
        <w:t>Additional disclosure of information</w:t>
      </w:r>
    </w:p>
    <w:p w14:paraId="0364D0BA" w14:textId="77777777" w:rsidR="0068665A" w:rsidRDefault="00535A49">
      <w:pPr>
        <w:pStyle w:val="BodyText"/>
        <w:spacing w:before="125"/>
        <w:ind w:left="819" w:right="239"/>
      </w:pPr>
      <w:r>
        <w:t>At</w:t>
      </w:r>
      <w:r>
        <w:rPr>
          <w:spacing w:val="-2"/>
        </w:rPr>
        <w:t xml:space="preserve"> </w:t>
      </w:r>
      <w:r>
        <w:t>least</w:t>
      </w:r>
      <w:r>
        <w:rPr>
          <w:spacing w:val="-2"/>
        </w:rPr>
        <w:t xml:space="preserve"> </w:t>
      </w:r>
      <w:r>
        <w:t>five</w:t>
      </w:r>
      <w:r>
        <w:rPr>
          <w:spacing w:val="-2"/>
        </w:rPr>
        <w:t xml:space="preserve"> </w:t>
      </w:r>
      <w:r>
        <w:t>business</w:t>
      </w:r>
      <w:r>
        <w:rPr>
          <w:spacing w:val="-2"/>
        </w:rPr>
        <w:t xml:space="preserve"> </w:t>
      </w:r>
      <w:r>
        <w:t>days</w:t>
      </w:r>
      <w:r>
        <w:rPr>
          <w:spacing w:val="-2"/>
        </w:rPr>
        <w:t xml:space="preserve"> </w:t>
      </w:r>
      <w:r>
        <w:t>prior</w:t>
      </w:r>
      <w:r>
        <w:rPr>
          <w:spacing w:val="-2"/>
        </w:rPr>
        <w:t xml:space="preserve"> </w:t>
      </w:r>
      <w:r>
        <w:t>to</w:t>
      </w:r>
      <w:r>
        <w:rPr>
          <w:spacing w:val="-2"/>
        </w:rPr>
        <w:t xml:space="preserve"> </w:t>
      </w:r>
      <w:r>
        <w:t>a</w:t>
      </w:r>
      <w:r>
        <w:rPr>
          <w:spacing w:val="-2"/>
        </w:rPr>
        <w:t xml:space="preserve"> </w:t>
      </w:r>
      <w:r>
        <w:t>due</w:t>
      </w:r>
      <w:r>
        <w:rPr>
          <w:spacing w:val="-5"/>
        </w:rPr>
        <w:t xml:space="preserve"> </w:t>
      </w:r>
      <w:r>
        <w:t>process</w:t>
      </w:r>
      <w:r>
        <w:rPr>
          <w:spacing w:val="-2"/>
        </w:rPr>
        <w:t xml:space="preserve"> </w:t>
      </w:r>
      <w:r>
        <w:t>hearing,</w:t>
      </w:r>
      <w:r>
        <w:rPr>
          <w:spacing w:val="-2"/>
        </w:rPr>
        <w:t xml:space="preserve"> </w:t>
      </w:r>
      <w:r>
        <w:t>you</w:t>
      </w:r>
      <w:r>
        <w:rPr>
          <w:spacing w:val="-2"/>
        </w:rPr>
        <w:t xml:space="preserve"> </w:t>
      </w:r>
      <w:r>
        <w:t>and</w:t>
      </w:r>
      <w:r>
        <w:rPr>
          <w:spacing w:val="-2"/>
        </w:rPr>
        <w:t xml:space="preserve"> </w:t>
      </w:r>
      <w:r>
        <w:t>the</w:t>
      </w:r>
      <w:r>
        <w:rPr>
          <w:spacing w:val="-2"/>
        </w:rPr>
        <w:t xml:space="preserve"> </w:t>
      </w:r>
      <w:r>
        <w:t>school</w:t>
      </w:r>
      <w:r>
        <w:rPr>
          <w:spacing w:val="-2"/>
        </w:rPr>
        <w:t xml:space="preserve"> </w:t>
      </w:r>
      <w:r>
        <w:t>district must disclose to each other all evaluations completed by that date and recommendations</w:t>
      </w:r>
      <w:r>
        <w:rPr>
          <w:spacing w:val="-4"/>
        </w:rPr>
        <w:t xml:space="preserve"> </w:t>
      </w:r>
      <w:r>
        <w:t>based</w:t>
      </w:r>
      <w:r>
        <w:rPr>
          <w:spacing w:val="-4"/>
        </w:rPr>
        <w:t xml:space="preserve"> </w:t>
      </w:r>
      <w:r>
        <w:t>on</w:t>
      </w:r>
      <w:r>
        <w:rPr>
          <w:spacing w:val="-4"/>
        </w:rPr>
        <w:t xml:space="preserve"> </w:t>
      </w:r>
      <w:r>
        <w:t>those</w:t>
      </w:r>
      <w:r>
        <w:rPr>
          <w:spacing w:val="-4"/>
        </w:rPr>
        <w:t xml:space="preserve"> </w:t>
      </w:r>
      <w:r>
        <w:t>evaluations</w:t>
      </w:r>
      <w:r>
        <w:rPr>
          <w:spacing w:val="-4"/>
        </w:rPr>
        <w:t xml:space="preserve"> </w:t>
      </w:r>
      <w:r>
        <w:t>that</w:t>
      </w:r>
      <w:r>
        <w:rPr>
          <w:spacing w:val="-3"/>
        </w:rPr>
        <w:t xml:space="preserve"> </w:t>
      </w:r>
      <w:r>
        <w:t>you</w:t>
      </w:r>
      <w:r>
        <w:rPr>
          <w:spacing w:val="-4"/>
        </w:rPr>
        <w:t xml:space="preserve"> </w:t>
      </w:r>
      <w:r>
        <w:t>or</w:t>
      </w:r>
      <w:r>
        <w:rPr>
          <w:spacing w:val="-4"/>
        </w:rPr>
        <w:t xml:space="preserve"> </w:t>
      </w:r>
      <w:r>
        <w:t>the</w:t>
      </w:r>
      <w:r>
        <w:rPr>
          <w:spacing w:val="-4"/>
        </w:rPr>
        <w:t xml:space="preserve"> </w:t>
      </w:r>
      <w:r>
        <w:t>school</w:t>
      </w:r>
      <w:r>
        <w:rPr>
          <w:spacing w:val="-4"/>
        </w:rPr>
        <w:t xml:space="preserve"> </w:t>
      </w:r>
      <w:r>
        <w:t>district</w:t>
      </w:r>
      <w:r>
        <w:rPr>
          <w:spacing w:val="-4"/>
        </w:rPr>
        <w:t xml:space="preserve"> </w:t>
      </w:r>
      <w:r>
        <w:t>intend</w:t>
      </w:r>
      <w:r>
        <w:rPr>
          <w:spacing w:val="-4"/>
        </w:rPr>
        <w:t xml:space="preserve"> </w:t>
      </w:r>
      <w:r>
        <w:t>to use at the hearing.</w:t>
      </w:r>
    </w:p>
    <w:p w14:paraId="0364D0BB" w14:textId="77777777" w:rsidR="0068665A" w:rsidRDefault="00535A49">
      <w:pPr>
        <w:pStyle w:val="BodyText"/>
        <w:ind w:left="819" w:right="239"/>
      </w:pPr>
      <w:r>
        <w:t>A</w:t>
      </w:r>
      <w:r>
        <w:rPr>
          <w:spacing w:val="-3"/>
        </w:rPr>
        <w:t xml:space="preserve"> </w:t>
      </w:r>
      <w:r>
        <w:t>hearing</w:t>
      </w:r>
      <w:r>
        <w:rPr>
          <w:spacing w:val="-3"/>
        </w:rPr>
        <w:t xml:space="preserve"> </w:t>
      </w:r>
      <w:r>
        <w:t>officer</w:t>
      </w:r>
      <w:r>
        <w:rPr>
          <w:spacing w:val="-3"/>
        </w:rPr>
        <w:t xml:space="preserve"> </w:t>
      </w:r>
      <w:r>
        <w:t>may</w:t>
      </w:r>
      <w:r>
        <w:rPr>
          <w:spacing w:val="-3"/>
        </w:rPr>
        <w:t xml:space="preserve"> </w:t>
      </w:r>
      <w:r>
        <w:t>prevent</w:t>
      </w:r>
      <w:r>
        <w:rPr>
          <w:spacing w:val="-3"/>
        </w:rPr>
        <w:t xml:space="preserve"> </w:t>
      </w:r>
      <w:r>
        <w:t>any</w:t>
      </w:r>
      <w:r>
        <w:rPr>
          <w:spacing w:val="-2"/>
        </w:rPr>
        <w:t xml:space="preserve"> </w:t>
      </w:r>
      <w:r>
        <w:t>party</w:t>
      </w:r>
      <w:r>
        <w:rPr>
          <w:spacing w:val="-3"/>
        </w:rPr>
        <w:t xml:space="preserve"> </w:t>
      </w:r>
      <w:r>
        <w:t>that</w:t>
      </w:r>
      <w:r>
        <w:rPr>
          <w:spacing w:val="-3"/>
        </w:rPr>
        <w:t xml:space="preserve"> </w:t>
      </w:r>
      <w:r>
        <w:t>fails</w:t>
      </w:r>
      <w:r>
        <w:rPr>
          <w:spacing w:val="-3"/>
        </w:rPr>
        <w:t xml:space="preserve"> </w:t>
      </w:r>
      <w:r>
        <w:t>to</w:t>
      </w:r>
      <w:r>
        <w:rPr>
          <w:spacing w:val="-3"/>
        </w:rPr>
        <w:t xml:space="preserve"> </w:t>
      </w:r>
      <w:r>
        <w:t>comply</w:t>
      </w:r>
      <w:r>
        <w:rPr>
          <w:spacing w:val="-4"/>
        </w:rPr>
        <w:t xml:space="preserve"> </w:t>
      </w:r>
      <w:r>
        <w:t>with</w:t>
      </w:r>
      <w:r>
        <w:rPr>
          <w:spacing w:val="-3"/>
        </w:rPr>
        <w:t xml:space="preserve"> </w:t>
      </w:r>
      <w:r>
        <w:t>this</w:t>
      </w:r>
      <w:r>
        <w:rPr>
          <w:spacing w:val="-3"/>
        </w:rPr>
        <w:t xml:space="preserve"> </w:t>
      </w:r>
      <w:r>
        <w:t>requirement</w:t>
      </w:r>
      <w:r>
        <w:rPr>
          <w:spacing w:val="-3"/>
        </w:rPr>
        <w:t xml:space="preserve"> </w:t>
      </w:r>
      <w:r>
        <w:t>from introducing the relevant evaluation or recommendation at the hearing without the consent of the other party.</w:t>
      </w:r>
    </w:p>
    <w:p w14:paraId="0364D0BC" w14:textId="77777777" w:rsidR="0068665A" w:rsidRDefault="0068665A">
      <w:pPr>
        <w:pStyle w:val="BodyText"/>
        <w:spacing w:before="11"/>
        <w:rPr>
          <w:sz w:val="20"/>
        </w:rPr>
      </w:pPr>
    </w:p>
    <w:p w14:paraId="0364D0BD" w14:textId="77777777" w:rsidR="0068665A" w:rsidRDefault="00535A49">
      <w:pPr>
        <w:pStyle w:val="Heading4"/>
        <w:ind w:left="819"/>
      </w:pPr>
      <w:bookmarkStart w:id="96" w:name="Parental_rights_at_hearings"/>
      <w:bookmarkEnd w:id="96"/>
      <w:r>
        <w:t>Parental</w:t>
      </w:r>
      <w:r>
        <w:rPr>
          <w:spacing w:val="-2"/>
        </w:rPr>
        <w:t xml:space="preserve"> </w:t>
      </w:r>
      <w:r>
        <w:t>rights</w:t>
      </w:r>
      <w:r>
        <w:rPr>
          <w:spacing w:val="-2"/>
        </w:rPr>
        <w:t xml:space="preserve"> </w:t>
      </w:r>
      <w:r>
        <w:t>at</w:t>
      </w:r>
      <w:r>
        <w:rPr>
          <w:spacing w:val="-2"/>
        </w:rPr>
        <w:t xml:space="preserve"> hearings</w:t>
      </w:r>
    </w:p>
    <w:p w14:paraId="0364D0BE" w14:textId="77777777" w:rsidR="0068665A" w:rsidRDefault="00535A49">
      <w:pPr>
        <w:pStyle w:val="BodyText"/>
        <w:spacing w:before="119"/>
        <w:ind w:left="819"/>
      </w:pPr>
      <w:r>
        <w:t>You</w:t>
      </w:r>
      <w:r>
        <w:rPr>
          <w:spacing w:val="-3"/>
        </w:rPr>
        <w:t xml:space="preserve"> </w:t>
      </w:r>
      <w:r>
        <w:t>must</w:t>
      </w:r>
      <w:r>
        <w:rPr>
          <w:spacing w:val="-3"/>
        </w:rPr>
        <w:t xml:space="preserve"> </w:t>
      </w:r>
      <w:r>
        <w:t>be</w:t>
      </w:r>
      <w:r>
        <w:rPr>
          <w:spacing w:val="-2"/>
        </w:rPr>
        <w:t xml:space="preserve"> </w:t>
      </w:r>
      <w:r>
        <w:t>given</w:t>
      </w:r>
      <w:r>
        <w:rPr>
          <w:spacing w:val="-3"/>
        </w:rPr>
        <w:t xml:space="preserve"> </w:t>
      </w:r>
      <w:r>
        <w:t>the</w:t>
      </w:r>
      <w:r>
        <w:rPr>
          <w:spacing w:val="-3"/>
        </w:rPr>
        <w:t xml:space="preserve"> </w:t>
      </w:r>
      <w:r>
        <w:t>right</w:t>
      </w:r>
      <w:r>
        <w:rPr>
          <w:spacing w:val="-2"/>
        </w:rPr>
        <w:t xml:space="preserve"> </w:t>
      </w:r>
      <w:r>
        <w:rPr>
          <w:spacing w:val="-5"/>
        </w:rPr>
        <w:t>to:</w:t>
      </w:r>
    </w:p>
    <w:p w14:paraId="0364D0BF" w14:textId="77777777" w:rsidR="0068665A" w:rsidRDefault="00535A49" w:rsidP="00B05A79">
      <w:pPr>
        <w:pStyle w:val="ListParagraph"/>
        <w:numPr>
          <w:ilvl w:val="0"/>
          <w:numId w:val="22"/>
        </w:numPr>
        <w:tabs>
          <w:tab w:val="left" w:pos="1537"/>
        </w:tabs>
        <w:ind w:left="1537" w:hanging="358"/>
        <w:rPr>
          <w:sz w:val="24"/>
        </w:rPr>
      </w:pPr>
      <w:r>
        <w:rPr>
          <w:sz w:val="24"/>
        </w:rPr>
        <w:t>Have</w:t>
      </w:r>
      <w:r>
        <w:rPr>
          <w:spacing w:val="-3"/>
          <w:sz w:val="24"/>
        </w:rPr>
        <w:t xml:space="preserve"> </w:t>
      </w:r>
      <w:r>
        <w:rPr>
          <w:sz w:val="24"/>
        </w:rPr>
        <w:t>your</w:t>
      </w:r>
      <w:r>
        <w:rPr>
          <w:spacing w:val="-2"/>
          <w:sz w:val="24"/>
        </w:rPr>
        <w:t xml:space="preserve"> </w:t>
      </w:r>
      <w:r>
        <w:rPr>
          <w:sz w:val="24"/>
        </w:rPr>
        <w:t>child</w:t>
      </w:r>
      <w:r>
        <w:rPr>
          <w:spacing w:val="-3"/>
          <w:sz w:val="24"/>
        </w:rPr>
        <w:t xml:space="preserve"> </w:t>
      </w:r>
      <w:r>
        <w:rPr>
          <w:sz w:val="24"/>
        </w:rPr>
        <w:t>present</w:t>
      </w:r>
      <w:r>
        <w:rPr>
          <w:spacing w:val="-2"/>
          <w:sz w:val="24"/>
        </w:rPr>
        <w:t xml:space="preserve"> </w:t>
      </w:r>
      <w:r>
        <w:rPr>
          <w:sz w:val="24"/>
        </w:rPr>
        <w:t>at</w:t>
      </w:r>
      <w:r>
        <w:rPr>
          <w:spacing w:val="-3"/>
          <w:sz w:val="24"/>
        </w:rPr>
        <w:t xml:space="preserve"> </w:t>
      </w:r>
      <w:r>
        <w:rPr>
          <w:sz w:val="24"/>
        </w:rPr>
        <w:t>the</w:t>
      </w:r>
      <w:r>
        <w:rPr>
          <w:spacing w:val="-2"/>
          <w:sz w:val="24"/>
        </w:rPr>
        <w:t xml:space="preserve"> </w:t>
      </w:r>
      <w:proofErr w:type="gramStart"/>
      <w:r>
        <w:rPr>
          <w:spacing w:val="-2"/>
          <w:sz w:val="24"/>
        </w:rPr>
        <w:t>hearing;</w:t>
      </w:r>
      <w:proofErr w:type="gramEnd"/>
    </w:p>
    <w:p w14:paraId="0364D0C0" w14:textId="77777777" w:rsidR="0068665A" w:rsidRDefault="00535A49" w:rsidP="00B05A79">
      <w:pPr>
        <w:pStyle w:val="ListParagraph"/>
        <w:numPr>
          <w:ilvl w:val="0"/>
          <w:numId w:val="22"/>
        </w:numPr>
        <w:tabs>
          <w:tab w:val="left" w:pos="1537"/>
        </w:tabs>
        <w:ind w:left="1537" w:hanging="358"/>
        <w:rPr>
          <w:b/>
          <w:sz w:val="24"/>
        </w:rPr>
      </w:pPr>
      <w:r>
        <w:rPr>
          <w:sz w:val="24"/>
        </w:rPr>
        <w:t>Open</w:t>
      </w:r>
      <w:r>
        <w:rPr>
          <w:spacing w:val="-4"/>
          <w:sz w:val="24"/>
        </w:rPr>
        <w:t xml:space="preserve"> </w:t>
      </w:r>
      <w:r>
        <w:rPr>
          <w:sz w:val="24"/>
        </w:rPr>
        <w:t>the</w:t>
      </w:r>
      <w:r>
        <w:rPr>
          <w:spacing w:val="-3"/>
          <w:sz w:val="24"/>
        </w:rPr>
        <w:t xml:space="preserve"> </w:t>
      </w:r>
      <w:r>
        <w:rPr>
          <w:sz w:val="24"/>
        </w:rPr>
        <w:t>hearing</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public;</w:t>
      </w:r>
      <w:r>
        <w:rPr>
          <w:spacing w:val="-3"/>
          <w:sz w:val="24"/>
        </w:rPr>
        <w:t xml:space="preserve"> </w:t>
      </w:r>
      <w:r>
        <w:rPr>
          <w:b/>
          <w:spacing w:val="-5"/>
          <w:sz w:val="24"/>
          <w:u w:val="single"/>
        </w:rPr>
        <w:t>and</w:t>
      </w:r>
    </w:p>
    <w:p w14:paraId="0364D0C1" w14:textId="77777777" w:rsidR="0068665A" w:rsidRDefault="00535A49" w:rsidP="00B05A79">
      <w:pPr>
        <w:pStyle w:val="ListParagraph"/>
        <w:numPr>
          <w:ilvl w:val="0"/>
          <w:numId w:val="22"/>
        </w:numPr>
        <w:tabs>
          <w:tab w:val="left" w:pos="1540"/>
        </w:tabs>
        <w:ind w:left="1540" w:right="209"/>
        <w:rPr>
          <w:sz w:val="24"/>
        </w:rPr>
      </w:pPr>
      <w:r>
        <w:rPr>
          <w:sz w:val="24"/>
        </w:rPr>
        <w:t>Have</w:t>
      </w:r>
      <w:r>
        <w:rPr>
          <w:spacing w:val="-3"/>
          <w:sz w:val="24"/>
        </w:rPr>
        <w:t xml:space="preserve"> </w:t>
      </w:r>
      <w:r>
        <w:rPr>
          <w:sz w:val="24"/>
        </w:rPr>
        <w:t>the</w:t>
      </w:r>
      <w:r>
        <w:rPr>
          <w:spacing w:val="-3"/>
          <w:sz w:val="24"/>
        </w:rPr>
        <w:t xml:space="preserve"> </w:t>
      </w:r>
      <w:r>
        <w:rPr>
          <w:sz w:val="24"/>
        </w:rPr>
        <w:t>record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hearing,</w:t>
      </w:r>
      <w:r>
        <w:rPr>
          <w:spacing w:val="-3"/>
          <w:sz w:val="24"/>
        </w:rPr>
        <w:t xml:space="preserve"> </w:t>
      </w:r>
      <w:r>
        <w:rPr>
          <w:sz w:val="24"/>
        </w:rPr>
        <w:t>the</w:t>
      </w:r>
      <w:r>
        <w:rPr>
          <w:spacing w:val="-3"/>
          <w:sz w:val="24"/>
        </w:rPr>
        <w:t xml:space="preserve"> </w:t>
      </w:r>
      <w:r>
        <w:rPr>
          <w:sz w:val="24"/>
        </w:rPr>
        <w:t>findings</w:t>
      </w:r>
      <w:r>
        <w:rPr>
          <w:spacing w:val="-3"/>
          <w:sz w:val="24"/>
        </w:rPr>
        <w:t xml:space="preserve"> </w:t>
      </w:r>
      <w:r>
        <w:rPr>
          <w:sz w:val="24"/>
        </w:rPr>
        <w:t>of</w:t>
      </w:r>
      <w:r>
        <w:rPr>
          <w:spacing w:val="-3"/>
          <w:sz w:val="24"/>
        </w:rPr>
        <w:t xml:space="preserve"> </w:t>
      </w:r>
      <w:r>
        <w:rPr>
          <w:sz w:val="24"/>
        </w:rPr>
        <w:t>fact</w:t>
      </w:r>
      <w:r>
        <w:rPr>
          <w:spacing w:val="-3"/>
          <w:sz w:val="24"/>
        </w:rPr>
        <w:t xml:space="preserve"> </w:t>
      </w:r>
      <w:r>
        <w:rPr>
          <w:sz w:val="24"/>
        </w:rPr>
        <w:t>and</w:t>
      </w:r>
      <w:r>
        <w:rPr>
          <w:spacing w:val="-3"/>
          <w:sz w:val="24"/>
        </w:rPr>
        <w:t xml:space="preserve"> </w:t>
      </w:r>
      <w:r>
        <w:rPr>
          <w:sz w:val="24"/>
        </w:rPr>
        <w:t>decisions</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you at no cost.</w:t>
      </w:r>
    </w:p>
    <w:p w14:paraId="0364D0C3" w14:textId="77777777" w:rsidR="0068665A" w:rsidRDefault="0068665A">
      <w:pPr>
        <w:pStyle w:val="BodyText"/>
        <w:spacing w:before="0"/>
        <w:rPr>
          <w:b/>
          <w:sz w:val="20"/>
        </w:rPr>
      </w:pPr>
    </w:p>
    <w:p w14:paraId="0364D0C4" w14:textId="77777777" w:rsidR="0068665A" w:rsidRDefault="0068665A">
      <w:pPr>
        <w:pStyle w:val="BodyText"/>
        <w:spacing w:before="9"/>
        <w:rPr>
          <w:b/>
          <w:sz w:val="16"/>
        </w:rPr>
      </w:pPr>
    </w:p>
    <w:p w14:paraId="0364D0E7" w14:textId="77777777" w:rsidR="0068665A" w:rsidRDefault="0068665A">
      <w:pPr>
        <w:rPr>
          <w:sz w:val="24"/>
        </w:rPr>
        <w:sectPr w:rsidR="0068665A">
          <w:pgSz w:w="12240" w:h="15840"/>
          <w:pgMar w:top="1060" w:right="1300" w:bottom="280" w:left="620" w:header="720" w:footer="0" w:gutter="0"/>
          <w:cols w:space="720"/>
        </w:sectPr>
      </w:pPr>
    </w:p>
    <w:p w14:paraId="0364D0E8" w14:textId="77777777" w:rsidR="0068665A" w:rsidRDefault="0068665A">
      <w:pPr>
        <w:pStyle w:val="BodyText"/>
        <w:spacing w:before="4"/>
        <w:rPr>
          <w:b/>
        </w:rPr>
      </w:pPr>
    </w:p>
    <w:p w14:paraId="0364D0E9" w14:textId="77777777" w:rsidR="0068665A" w:rsidRDefault="00535A49">
      <w:pPr>
        <w:pStyle w:val="Heading2"/>
        <w:spacing w:before="89"/>
        <w:jc w:val="both"/>
      </w:pPr>
      <w:r>
        <w:rPr>
          <w:noProof/>
        </w:rPr>
        <mc:AlternateContent>
          <mc:Choice Requires="wps">
            <w:drawing>
              <wp:anchor distT="0" distB="0" distL="0" distR="0" simplePos="0" relativeHeight="487610368" behindDoc="1" locked="0" layoutInCell="1" allowOverlap="1" wp14:anchorId="0364D289" wp14:editId="2B98ACA0">
                <wp:simplePos x="0" y="0"/>
                <wp:positionH relativeFrom="page">
                  <wp:posOffset>895350</wp:posOffset>
                </wp:positionH>
                <wp:positionV relativeFrom="paragraph">
                  <wp:posOffset>332661</wp:posOffset>
                </wp:positionV>
                <wp:extent cx="5981700" cy="38100"/>
                <wp:effectExtent l="0" t="0" r="0" b="0"/>
                <wp:wrapTopAndBottom/>
                <wp:docPr id="12" name="Graphic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CA23F5" id="Graphic 60" o:spid="_x0000_s1026" alt="&quot;&quot;" style="position:absolute;margin-left:70.5pt;margin-top:26.2pt;width:471pt;height:3pt;z-index:-1570611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" path="m5981700,l,,,38100r5981700,l5981700,xe" fillcolor="black" stroked="f">
                <v:path arrowok="t"/>
                <w10:wrap type="topAndBottom" anchorx="page"/>
              </v:shape>
            </w:pict>
          </mc:Fallback>
        </mc:AlternateContent>
      </w:r>
      <w:bookmarkStart w:id="97" w:name="Hearing_Decisions"/>
      <w:bookmarkStart w:id="98" w:name="_bookmark17"/>
      <w:bookmarkEnd w:id="97"/>
      <w:bookmarkEnd w:id="98"/>
      <w:r>
        <w:rPr>
          <w:sz w:val="36"/>
        </w:rPr>
        <w:t>H</w:t>
      </w:r>
      <w:r>
        <w:t>EARING</w:t>
      </w:r>
      <w:r>
        <w:rPr>
          <w:spacing w:val="-9"/>
        </w:rPr>
        <w:t xml:space="preserve"> </w:t>
      </w:r>
      <w:r>
        <w:rPr>
          <w:spacing w:val="-2"/>
          <w:sz w:val="36"/>
        </w:rPr>
        <w:t>D</w:t>
      </w:r>
      <w:r>
        <w:rPr>
          <w:spacing w:val="-2"/>
        </w:rPr>
        <w:t>ECISIONS</w:t>
      </w:r>
    </w:p>
    <w:p w14:paraId="0364D0EA" w14:textId="77777777" w:rsidR="0068665A" w:rsidRDefault="00535A49">
      <w:pPr>
        <w:pStyle w:val="Heading3"/>
        <w:jc w:val="both"/>
      </w:pPr>
      <w:r>
        <w:t>34</w:t>
      </w:r>
      <w:r>
        <w:rPr>
          <w:spacing w:val="-5"/>
        </w:rPr>
        <w:t xml:space="preserve"> </w:t>
      </w:r>
      <w:r>
        <w:t>CFR</w:t>
      </w:r>
      <w:r>
        <w:rPr>
          <w:spacing w:val="-4"/>
        </w:rPr>
        <w:t xml:space="preserve"> </w:t>
      </w:r>
      <w:r>
        <w:rPr>
          <w:spacing w:val="-2"/>
        </w:rPr>
        <w:t>§300.513</w:t>
      </w:r>
    </w:p>
    <w:p w14:paraId="0364D0EB" w14:textId="77777777" w:rsidR="0068665A" w:rsidRDefault="00535A49">
      <w:pPr>
        <w:pStyle w:val="Heading4"/>
        <w:spacing w:before="237"/>
        <w:jc w:val="both"/>
      </w:pPr>
      <w:bookmarkStart w:id="99" w:name="Decision_of_the_hearing_officer"/>
      <w:bookmarkEnd w:id="99"/>
      <w:r>
        <w:t>Decision</w:t>
      </w:r>
      <w:r>
        <w:rPr>
          <w:spacing w:val="-11"/>
        </w:rPr>
        <w:t xml:space="preserve"> </w:t>
      </w:r>
      <w:r>
        <w:t>of</w:t>
      </w:r>
      <w:r>
        <w:rPr>
          <w:spacing w:val="-11"/>
        </w:rPr>
        <w:t xml:space="preserve"> </w:t>
      </w:r>
      <w:r>
        <w:t>the</w:t>
      </w:r>
      <w:r>
        <w:rPr>
          <w:spacing w:val="-11"/>
        </w:rPr>
        <w:t xml:space="preserve"> </w:t>
      </w:r>
      <w:r>
        <w:t>hearing</w:t>
      </w:r>
      <w:r>
        <w:rPr>
          <w:spacing w:val="-11"/>
        </w:rPr>
        <w:t xml:space="preserve"> </w:t>
      </w:r>
      <w:r>
        <w:rPr>
          <w:spacing w:val="-2"/>
        </w:rPr>
        <w:t>officer</w:t>
      </w:r>
    </w:p>
    <w:p w14:paraId="0364D0EC" w14:textId="77777777" w:rsidR="0068665A" w:rsidRDefault="00535A49">
      <w:pPr>
        <w:pStyle w:val="BodyText"/>
        <w:spacing w:before="119"/>
        <w:ind w:left="819" w:right="656"/>
        <w:jc w:val="both"/>
      </w:pPr>
      <w:r>
        <w:t>A</w:t>
      </w:r>
      <w:r>
        <w:rPr>
          <w:spacing w:val="-4"/>
        </w:rPr>
        <w:t xml:space="preserve"> </w:t>
      </w:r>
      <w:r>
        <w:t>hearing</w:t>
      </w:r>
      <w:r>
        <w:rPr>
          <w:spacing w:val="-4"/>
        </w:rPr>
        <w:t xml:space="preserve"> </w:t>
      </w:r>
      <w:r>
        <w:t>officer’s</w:t>
      </w:r>
      <w:r>
        <w:rPr>
          <w:spacing w:val="-4"/>
        </w:rPr>
        <w:t xml:space="preserve"> </w:t>
      </w:r>
      <w:r>
        <w:t>decision</w:t>
      </w:r>
      <w:r>
        <w:rPr>
          <w:spacing w:val="-4"/>
        </w:rPr>
        <w:t xml:space="preserve"> </w:t>
      </w:r>
      <w:r>
        <w:t>on</w:t>
      </w:r>
      <w:r>
        <w:rPr>
          <w:spacing w:val="-4"/>
        </w:rPr>
        <w:t xml:space="preserve"> </w:t>
      </w:r>
      <w:r>
        <w:t>whether</w:t>
      </w:r>
      <w:r>
        <w:rPr>
          <w:spacing w:val="-4"/>
        </w:rPr>
        <w:t xml:space="preserve"> </w:t>
      </w:r>
      <w:r>
        <w:t>your</w:t>
      </w:r>
      <w:r>
        <w:rPr>
          <w:spacing w:val="-2"/>
        </w:rPr>
        <w:t xml:space="preserve"> </w:t>
      </w:r>
      <w:r>
        <w:t>child</w:t>
      </w:r>
      <w:r>
        <w:rPr>
          <w:spacing w:val="-4"/>
        </w:rPr>
        <w:t xml:space="preserve"> </w:t>
      </w:r>
      <w:r>
        <w:t>received</w:t>
      </w:r>
      <w:r>
        <w:rPr>
          <w:spacing w:val="-4"/>
        </w:rPr>
        <w:t xml:space="preserve"> </w:t>
      </w:r>
      <w:r>
        <w:t>a</w:t>
      </w:r>
      <w:r>
        <w:rPr>
          <w:spacing w:val="-4"/>
        </w:rPr>
        <w:t xml:space="preserve"> </w:t>
      </w:r>
      <w:r>
        <w:t>free</w:t>
      </w:r>
      <w:r>
        <w:rPr>
          <w:spacing w:val="-4"/>
        </w:rPr>
        <w:t xml:space="preserve"> </w:t>
      </w:r>
      <w:r>
        <w:t>appropriate</w:t>
      </w:r>
      <w:r>
        <w:rPr>
          <w:spacing w:val="-4"/>
        </w:rPr>
        <w:t xml:space="preserve"> </w:t>
      </w:r>
      <w:r>
        <w:t xml:space="preserve">public education (FAPE) must be based on evidence and arguments that directly relate to </w:t>
      </w:r>
      <w:r>
        <w:rPr>
          <w:spacing w:val="-2"/>
        </w:rPr>
        <w:t>FAPE.</w:t>
      </w:r>
    </w:p>
    <w:p w14:paraId="0364D0ED" w14:textId="77777777" w:rsidR="0068665A" w:rsidRDefault="00535A49">
      <w:pPr>
        <w:pStyle w:val="BodyText"/>
        <w:ind w:left="820" w:right="147"/>
        <w:jc w:val="both"/>
      </w:pPr>
      <w:r>
        <w:t>In</w:t>
      </w:r>
      <w:r>
        <w:rPr>
          <w:spacing w:val="-3"/>
        </w:rPr>
        <w:t xml:space="preserve"> </w:t>
      </w:r>
      <w:r>
        <w:t>matters</w:t>
      </w:r>
      <w:r>
        <w:rPr>
          <w:spacing w:val="-3"/>
        </w:rPr>
        <w:t xml:space="preserve"> </w:t>
      </w:r>
      <w:r>
        <w:t>alleging</w:t>
      </w:r>
      <w:r>
        <w:rPr>
          <w:spacing w:val="-3"/>
        </w:rPr>
        <w:t xml:space="preserve"> </w:t>
      </w:r>
      <w:r>
        <w:t>a</w:t>
      </w:r>
      <w:r>
        <w:rPr>
          <w:spacing w:val="-3"/>
        </w:rPr>
        <w:t xml:space="preserve"> </w:t>
      </w:r>
      <w:r>
        <w:t>procedural</w:t>
      </w:r>
      <w:r>
        <w:rPr>
          <w:spacing w:val="-3"/>
        </w:rPr>
        <w:t xml:space="preserve"> </w:t>
      </w:r>
      <w:r>
        <w:t>violation</w:t>
      </w:r>
      <w:r>
        <w:rPr>
          <w:spacing w:val="-3"/>
        </w:rPr>
        <w:t xml:space="preserve"> </w:t>
      </w:r>
      <w:r>
        <w:t>(such</w:t>
      </w:r>
      <w:r>
        <w:rPr>
          <w:spacing w:val="-3"/>
        </w:rPr>
        <w:t xml:space="preserve"> </w:t>
      </w:r>
      <w:r>
        <w:t>as</w:t>
      </w:r>
      <w:r>
        <w:rPr>
          <w:spacing w:val="-3"/>
        </w:rPr>
        <w:t xml:space="preserve"> </w:t>
      </w:r>
      <w:r>
        <w:t>“an</w:t>
      </w:r>
      <w:r>
        <w:rPr>
          <w:spacing w:val="-3"/>
        </w:rPr>
        <w:t xml:space="preserve"> </w:t>
      </w:r>
      <w:r>
        <w:t>incomplete</w:t>
      </w:r>
      <w:r>
        <w:rPr>
          <w:spacing w:val="-3"/>
        </w:rPr>
        <w:t xml:space="preserve"> </w:t>
      </w:r>
      <w:r>
        <w:t>IEP</w:t>
      </w:r>
      <w:r>
        <w:rPr>
          <w:spacing w:val="-3"/>
        </w:rPr>
        <w:t xml:space="preserve"> </w:t>
      </w:r>
      <w:r>
        <w:t>Team”),</w:t>
      </w:r>
      <w:r>
        <w:rPr>
          <w:spacing w:val="-3"/>
        </w:rPr>
        <w:t xml:space="preserve"> </w:t>
      </w:r>
      <w:r>
        <w:t>a</w:t>
      </w:r>
      <w:r>
        <w:rPr>
          <w:spacing w:val="-3"/>
        </w:rPr>
        <w:t xml:space="preserve"> </w:t>
      </w:r>
      <w:r>
        <w:t>hearing officer may find that your child did not receive FAPE only if the procedural violations:</w:t>
      </w:r>
    </w:p>
    <w:p w14:paraId="0364D0EE" w14:textId="77777777" w:rsidR="0068665A" w:rsidRDefault="00535A49" w:rsidP="00B05A79">
      <w:pPr>
        <w:pStyle w:val="ListParagraph"/>
        <w:numPr>
          <w:ilvl w:val="0"/>
          <w:numId w:val="21"/>
        </w:numPr>
        <w:tabs>
          <w:tab w:val="left" w:pos="1539"/>
        </w:tabs>
        <w:ind w:hanging="359"/>
        <w:jc w:val="both"/>
        <w:rPr>
          <w:sz w:val="24"/>
        </w:rPr>
      </w:pPr>
      <w:r>
        <w:rPr>
          <w:sz w:val="24"/>
        </w:rPr>
        <w:t>Interfered</w:t>
      </w:r>
      <w:r>
        <w:rPr>
          <w:spacing w:val="-7"/>
          <w:sz w:val="24"/>
        </w:rPr>
        <w:t xml:space="preserve"> </w:t>
      </w:r>
      <w:r>
        <w:rPr>
          <w:sz w:val="24"/>
        </w:rPr>
        <w:t>with</w:t>
      </w:r>
      <w:r>
        <w:rPr>
          <w:spacing w:val="-4"/>
          <w:sz w:val="24"/>
        </w:rPr>
        <w:t xml:space="preserve"> </w:t>
      </w:r>
      <w:r>
        <w:rPr>
          <w:sz w:val="24"/>
        </w:rPr>
        <w:t>your</w:t>
      </w:r>
      <w:r>
        <w:rPr>
          <w:spacing w:val="-4"/>
          <w:sz w:val="24"/>
        </w:rPr>
        <w:t xml:space="preserve"> </w:t>
      </w:r>
      <w:r>
        <w:rPr>
          <w:sz w:val="24"/>
        </w:rPr>
        <w:t>child’s</w:t>
      </w:r>
      <w:r>
        <w:rPr>
          <w:spacing w:val="-4"/>
          <w:sz w:val="24"/>
        </w:rPr>
        <w:t xml:space="preserve"> </w:t>
      </w:r>
      <w:r>
        <w:rPr>
          <w:sz w:val="24"/>
        </w:rPr>
        <w:t>right</w:t>
      </w:r>
      <w:r>
        <w:rPr>
          <w:spacing w:val="-4"/>
          <w:sz w:val="24"/>
        </w:rPr>
        <w:t xml:space="preserve"> </w:t>
      </w:r>
      <w:r>
        <w:rPr>
          <w:sz w:val="24"/>
        </w:rPr>
        <w:t>to</w:t>
      </w:r>
      <w:r>
        <w:rPr>
          <w:spacing w:val="-5"/>
          <w:sz w:val="24"/>
        </w:rPr>
        <w:t xml:space="preserve"> </w:t>
      </w:r>
      <w:r>
        <w:rPr>
          <w:sz w:val="24"/>
        </w:rPr>
        <w:t>a</w:t>
      </w:r>
      <w:r>
        <w:rPr>
          <w:spacing w:val="-4"/>
          <w:sz w:val="24"/>
        </w:rPr>
        <w:t xml:space="preserve"> </w:t>
      </w:r>
      <w:r>
        <w:rPr>
          <w:sz w:val="24"/>
        </w:rPr>
        <w:t>free</w:t>
      </w:r>
      <w:r>
        <w:rPr>
          <w:spacing w:val="-4"/>
          <w:sz w:val="24"/>
        </w:rPr>
        <w:t xml:space="preserve"> </w:t>
      </w:r>
      <w:r>
        <w:rPr>
          <w:sz w:val="24"/>
        </w:rPr>
        <w:t>appropriate</w:t>
      </w:r>
      <w:r>
        <w:rPr>
          <w:spacing w:val="-4"/>
          <w:sz w:val="24"/>
        </w:rPr>
        <w:t xml:space="preserve"> </w:t>
      </w:r>
      <w:r>
        <w:rPr>
          <w:sz w:val="24"/>
        </w:rPr>
        <w:t>public</w:t>
      </w:r>
      <w:r>
        <w:rPr>
          <w:spacing w:val="-4"/>
          <w:sz w:val="24"/>
        </w:rPr>
        <w:t xml:space="preserve"> </w:t>
      </w:r>
      <w:r>
        <w:rPr>
          <w:sz w:val="24"/>
        </w:rPr>
        <w:t>education</w:t>
      </w:r>
      <w:r>
        <w:rPr>
          <w:spacing w:val="-4"/>
          <w:sz w:val="24"/>
        </w:rPr>
        <w:t xml:space="preserve"> </w:t>
      </w:r>
      <w:r>
        <w:rPr>
          <w:spacing w:val="-2"/>
          <w:sz w:val="24"/>
        </w:rPr>
        <w:t>(FAPE</w:t>
      </w:r>
      <w:proofErr w:type="gramStart"/>
      <w:r>
        <w:rPr>
          <w:spacing w:val="-2"/>
          <w:sz w:val="24"/>
        </w:rPr>
        <w:t>);</w:t>
      </w:r>
      <w:proofErr w:type="gramEnd"/>
    </w:p>
    <w:p w14:paraId="0364D0EF" w14:textId="77777777" w:rsidR="0068665A" w:rsidRDefault="00535A49" w:rsidP="00B05A79">
      <w:pPr>
        <w:pStyle w:val="ListParagraph"/>
        <w:numPr>
          <w:ilvl w:val="0"/>
          <w:numId w:val="21"/>
        </w:numPr>
        <w:tabs>
          <w:tab w:val="left" w:pos="1540"/>
        </w:tabs>
        <w:ind w:left="1540" w:right="241"/>
        <w:jc w:val="both"/>
        <w:rPr>
          <w:b/>
          <w:sz w:val="24"/>
        </w:rPr>
      </w:pPr>
      <w:r>
        <w:rPr>
          <w:sz w:val="24"/>
        </w:rPr>
        <w:t>Significantly</w:t>
      </w:r>
      <w:r>
        <w:rPr>
          <w:spacing w:val="-5"/>
          <w:sz w:val="24"/>
        </w:rPr>
        <w:t xml:space="preserve"> </w:t>
      </w:r>
      <w:r>
        <w:rPr>
          <w:sz w:val="24"/>
        </w:rPr>
        <w:t>interfered</w:t>
      </w:r>
      <w:r>
        <w:rPr>
          <w:spacing w:val="-6"/>
          <w:sz w:val="24"/>
        </w:rPr>
        <w:t xml:space="preserve"> </w:t>
      </w:r>
      <w:r>
        <w:rPr>
          <w:sz w:val="24"/>
        </w:rPr>
        <w:t>with</w:t>
      </w:r>
      <w:r>
        <w:rPr>
          <w:spacing w:val="-5"/>
          <w:sz w:val="24"/>
        </w:rPr>
        <w:t xml:space="preserve"> </w:t>
      </w:r>
      <w:r>
        <w:rPr>
          <w:sz w:val="24"/>
        </w:rPr>
        <w:t>your</w:t>
      </w:r>
      <w:r>
        <w:rPr>
          <w:spacing w:val="-5"/>
          <w:sz w:val="24"/>
        </w:rPr>
        <w:t xml:space="preserve"> </w:t>
      </w:r>
      <w:r>
        <w:rPr>
          <w:sz w:val="24"/>
        </w:rPr>
        <w:t>opportunity</w:t>
      </w:r>
      <w:r>
        <w:rPr>
          <w:spacing w:val="-5"/>
          <w:sz w:val="24"/>
        </w:rPr>
        <w:t xml:space="preserve"> </w:t>
      </w:r>
      <w:r>
        <w:rPr>
          <w:sz w:val="24"/>
        </w:rPr>
        <w:t>to</w:t>
      </w:r>
      <w:r>
        <w:rPr>
          <w:spacing w:val="-5"/>
          <w:sz w:val="24"/>
        </w:rPr>
        <w:t xml:space="preserve"> </w:t>
      </w:r>
      <w:r>
        <w:rPr>
          <w:sz w:val="24"/>
        </w:rPr>
        <w:t>participate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decision-making process</w:t>
      </w:r>
      <w:r>
        <w:rPr>
          <w:spacing w:val="-1"/>
          <w:sz w:val="24"/>
        </w:rPr>
        <w:t xml:space="preserve"> </w:t>
      </w:r>
      <w:r>
        <w:rPr>
          <w:sz w:val="24"/>
        </w:rPr>
        <w:t>regarding</w:t>
      </w:r>
      <w:r>
        <w:rPr>
          <w:spacing w:val="-1"/>
          <w:sz w:val="24"/>
        </w:rPr>
        <w:t xml:space="preserve"> </w:t>
      </w:r>
      <w:r>
        <w:rPr>
          <w:sz w:val="24"/>
        </w:rPr>
        <w:t>the provision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free</w:t>
      </w:r>
      <w:r>
        <w:rPr>
          <w:spacing w:val="-1"/>
          <w:sz w:val="24"/>
        </w:rPr>
        <w:t xml:space="preserve"> </w:t>
      </w:r>
      <w:r>
        <w:rPr>
          <w:sz w:val="24"/>
        </w:rPr>
        <w:t>appropriate</w:t>
      </w:r>
      <w:r>
        <w:rPr>
          <w:spacing w:val="-1"/>
          <w:sz w:val="24"/>
        </w:rPr>
        <w:t xml:space="preserve"> </w:t>
      </w:r>
      <w:r>
        <w:rPr>
          <w:sz w:val="24"/>
        </w:rPr>
        <w:t>public</w:t>
      </w:r>
      <w:r>
        <w:rPr>
          <w:spacing w:val="-1"/>
          <w:sz w:val="24"/>
        </w:rPr>
        <w:t xml:space="preserve"> </w:t>
      </w:r>
      <w:r>
        <w:rPr>
          <w:sz w:val="24"/>
        </w:rPr>
        <w:t>education</w:t>
      </w:r>
      <w:r>
        <w:rPr>
          <w:spacing w:val="-1"/>
          <w:sz w:val="24"/>
        </w:rPr>
        <w:t xml:space="preserve"> </w:t>
      </w:r>
      <w:r>
        <w:rPr>
          <w:sz w:val="24"/>
        </w:rPr>
        <w:t>(FAPE)</w:t>
      </w:r>
      <w:r>
        <w:rPr>
          <w:spacing w:val="-1"/>
          <w:sz w:val="24"/>
        </w:rPr>
        <w:t xml:space="preserve"> </w:t>
      </w:r>
      <w:r>
        <w:rPr>
          <w:sz w:val="24"/>
        </w:rPr>
        <w:t xml:space="preserve">to your child; </w:t>
      </w:r>
      <w:r>
        <w:rPr>
          <w:b/>
          <w:sz w:val="24"/>
          <w:u w:val="single"/>
        </w:rPr>
        <w:t>or</w:t>
      </w:r>
    </w:p>
    <w:p w14:paraId="0364D0F0" w14:textId="77777777" w:rsidR="0068665A" w:rsidRDefault="00535A49" w:rsidP="00B05A79">
      <w:pPr>
        <w:pStyle w:val="ListParagraph"/>
        <w:numPr>
          <w:ilvl w:val="0"/>
          <w:numId w:val="21"/>
        </w:numPr>
        <w:tabs>
          <w:tab w:val="left" w:pos="1539"/>
        </w:tabs>
        <w:ind w:hanging="359"/>
        <w:jc w:val="both"/>
        <w:rPr>
          <w:sz w:val="24"/>
        </w:rPr>
      </w:pPr>
      <w:r>
        <w:rPr>
          <w:sz w:val="24"/>
        </w:rPr>
        <w:t>Caused</w:t>
      </w:r>
      <w:r>
        <w:rPr>
          <w:spacing w:val="-4"/>
          <w:sz w:val="24"/>
        </w:rPr>
        <w:t xml:space="preserve"> </w:t>
      </w:r>
      <w:r>
        <w:rPr>
          <w:sz w:val="24"/>
        </w:rPr>
        <w:t>your</w:t>
      </w:r>
      <w:r>
        <w:rPr>
          <w:spacing w:val="-4"/>
          <w:sz w:val="24"/>
        </w:rPr>
        <w:t xml:space="preserve"> </w:t>
      </w:r>
      <w:r>
        <w:rPr>
          <w:sz w:val="24"/>
        </w:rPr>
        <w:t>child</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deprived</w:t>
      </w:r>
      <w:r>
        <w:rPr>
          <w:spacing w:val="-4"/>
          <w:sz w:val="24"/>
        </w:rPr>
        <w:t xml:space="preserve"> </w:t>
      </w:r>
      <w:r>
        <w:rPr>
          <w:sz w:val="24"/>
        </w:rPr>
        <w:t>of</w:t>
      </w:r>
      <w:r>
        <w:rPr>
          <w:spacing w:val="-3"/>
          <w:sz w:val="24"/>
        </w:rPr>
        <w:t xml:space="preserve"> </w:t>
      </w:r>
      <w:r>
        <w:rPr>
          <w:sz w:val="24"/>
        </w:rPr>
        <w:t>an</w:t>
      </w:r>
      <w:r>
        <w:rPr>
          <w:spacing w:val="-4"/>
          <w:sz w:val="24"/>
        </w:rPr>
        <w:t xml:space="preserve"> </w:t>
      </w:r>
      <w:r>
        <w:rPr>
          <w:sz w:val="24"/>
        </w:rPr>
        <w:t>educational</w:t>
      </w:r>
      <w:r>
        <w:rPr>
          <w:spacing w:val="-3"/>
          <w:sz w:val="24"/>
        </w:rPr>
        <w:t xml:space="preserve"> </w:t>
      </w:r>
      <w:r>
        <w:rPr>
          <w:spacing w:val="-2"/>
          <w:sz w:val="24"/>
        </w:rPr>
        <w:t>benefit.</w:t>
      </w:r>
    </w:p>
    <w:p w14:paraId="0364D0F1" w14:textId="77777777" w:rsidR="0068665A" w:rsidRDefault="00535A49">
      <w:pPr>
        <w:pStyle w:val="BodyText"/>
        <w:ind w:left="820"/>
      </w:pPr>
      <w:r>
        <w:t>None of the provisions described above can be interpreted to prevent a hearing officer from ordering a school district to comply with the requirements in the procedural safeguards</w:t>
      </w:r>
      <w:r>
        <w:rPr>
          <w:spacing w:val="-3"/>
        </w:rPr>
        <w:t xml:space="preserve"> </w:t>
      </w:r>
      <w:r>
        <w:t>section</w:t>
      </w:r>
      <w:r>
        <w:rPr>
          <w:spacing w:val="-4"/>
        </w:rPr>
        <w:t xml:space="preserve"> </w:t>
      </w:r>
      <w:r>
        <w:t>of</w:t>
      </w:r>
      <w:r>
        <w:rPr>
          <w:spacing w:val="-4"/>
        </w:rPr>
        <w:t xml:space="preserve"> </w:t>
      </w:r>
      <w:r>
        <w:t>the</w:t>
      </w:r>
      <w:r>
        <w:rPr>
          <w:spacing w:val="-4"/>
        </w:rPr>
        <w:t xml:space="preserve"> </w:t>
      </w:r>
      <w:r>
        <w:t>Federal</w:t>
      </w:r>
      <w:r>
        <w:rPr>
          <w:spacing w:val="-4"/>
        </w:rPr>
        <w:t xml:space="preserve"> </w:t>
      </w:r>
      <w:r>
        <w:t>regulations</w:t>
      </w:r>
      <w:r>
        <w:rPr>
          <w:spacing w:val="-2"/>
        </w:rPr>
        <w:t xml:space="preserve"> </w:t>
      </w:r>
      <w:r>
        <w:t>under</w:t>
      </w:r>
      <w:r>
        <w:rPr>
          <w:spacing w:val="-4"/>
        </w:rPr>
        <w:t xml:space="preserve"> </w:t>
      </w:r>
      <w:r>
        <w:t>Part</w:t>
      </w:r>
      <w:r>
        <w:rPr>
          <w:spacing w:val="-5"/>
        </w:rPr>
        <w:t xml:space="preserve"> </w:t>
      </w:r>
      <w:r>
        <w:t>B</w:t>
      </w:r>
      <w:r>
        <w:rPr>
          <w:spacing w:val="-4"/>
        </w:rPr>
        <w:t xml:space="preserve"> </w:t>
      </w:r>
      <w:r>
        <w:t>of</w:t>
      </w:r>
      <w:r>
        <w:rPr>
          <w:spacing w:val="-4"/>
        </w:rPr>
        <w:t xml:space="preserve"> </w:t>
      </w:r>
      <w:r>
        <w:t>IDEA</w:t>
      </w:r>
      <w:r>
        <w:rPr>
          <w:spacing w:val="-4"/>
        </w:rPr>
        <w:t xml:space="preserve"> </w:t>
      </w:r>
      <w:r>
        <w:t>(34</w:t>
      </w:r>
      <w:r>
        <w:rPr>
          <w:spacing w:val="-4"/>
        </w:rPr>
        <w:t xml:space="preserve"> </w:t>
      </w:r>
      <w:r>
        <w:t>CFR</w:t>
      </w:r>
      <w:r>
        <w:rPr>
          <w:spacing w:val="-4"/>
        </w:rPr>
        <w:t xml:space="preserve"> </w:t>
      </w:r>
      <w:r>
        <w:t>§§300.500 through 300.536).</w:t>
      </w:r>
    </w:p>
    <w:p w14:paraId="0364D0F5" w14:textId="77777777" w:rsidR="0068665A" w:rsidRDefault="0068665A">
      <w:pPr>
        <w:pStyle w:val="BodyText"/>
        <w:spacing w:before="10"/>
        <w:rPr>
          <w:b/>
          <w:sz w:val="20"/>
        </w:rPr>
      </w:pPr>
    </w:p>
    <w:p w14:paraId="0364D0F6" w14:textId="77777777" w:rsidR="0068665A" w:rsidRDefault="00535A49">
      <w:pPr>
        <w:ind w:left="820"/>
        <w:rPr>
          <w:b/>
          <w:sz w:val="24"/>
        </w:rPr>
      </w:pPr>
      <w:bookmarkStart w:id="100" w:name="Separate_request_for_a_due_process_heari"/>
      <w:bookmarkEnd w:id="100"/>
      <w:r>
        <w:rPr>
          <w:b/>
          <w:sz w:val="24"/>
        </w:rPr>
        <w:t>Separate</w:t>
      </w:r>
      <w:r>
        <w:rPr>
          <w:b/>
          <w:spacing w:val="-4"/>
          <w:sz w:val="24"/>
        </w:rPr>
        <w:t xml:space="preserve"> </w:t>
      </w:r>
      <w:r>
        <w:rPr>
          <w:b/>
          <w:sz w:val="24"/>
        </w:rPr>
        <w:t>request</w:t>
      </w:r>
      <w:r>
        <w:rPr>
          <w:b/>
          <w:spacing w:val="-4"/>
          <w:sz w:val="24"/>
        </w:rPr>
        <w:t xml:space="preserve"> </w:t>
      </w:r>
      <w:r>
        <w:rPr>
          <w:b/>
          <w:sz w:val="24"/>
        </w:rPr>
        <w:t>for</w:t>
      </w:r>
      <w:r>
        <w:rPr>
          <w:b/>
          <w:spacing w:val="-4"/>
          <w:sz w:val="24"/>
        </w:rPr>
        <w:t xml:space="preserve"> </w:t>
      </w:r>
      <w:r>
        <w:rPr>
          <w:b/>
          <w:sz w:val="24"/>
        </w:rPr>
        <w:t>a</w:t>
      </w:r>
      <w:r>
        <w:rPr>
          <w:b/>
          <w:spacing w:val="-4"/>
          <w:sz w:val="24"/>
        </w:rPr>
        <w:t xml:space="preserve"> </w:t>
      </w:r>
      <w:r>
        <w:rPr>
          <w:b/>
          <w:sz w:val="24"/>
        </w:rPr>
        <w:t>due</w:t>
      </w:r>
      <w:r>
        <w:rPr>
          <w:b/>
          <w:spacing w:val="-4"/>
          <w:sz w:val="24"/>
        </w:rPr>
        <w:t xml:space="preserve"> </w:t>
      </w:r>
      <w:r>
        <w:rPr>
          <w:b/>
          <w:sz w:val="24"/>
        </w:rPr>
        <w:t>process</w:t>
      </w:r>
      <w:r>
        <w:rPr>
          <w:b/>
          <w:spacing w:val="-3"/>
          <w:sz w:val="24"/>
        </w:rPr>
        <w:t xml:space="preserve"> </w:t>
      </w:r>
      <w:r>
        <w:rPr>
          <w:b/>
          <w:spacing w:val="-2"/>
          <w:sz w:val="24"/>
        </w:rPr>
        <w:t>hearing</w:t>
      </w:r>
    </w:p>
    <w:p w14:paraId="0364D0F7" w14:textId="77777777" w:rsidR="0068665A" w:rsidRDefault="00535A49">
      <w:pPr>
        <w:pStyle w:val="BodyText"/>
        <w:spacing w:before="118"/>
        <w:ind w:left="819" w:right="161"/>
      </w:pPr>
      <w:r>
        <w:t>Nothing in the procedural safeguards section of the Federal regulations under Part B of IDEA</w:t>
      </w:r>
      <w:r>
        <w:rPr>
          <w:spacing w:val="-3"/>
        </w:rPr>
        <w:t xml:space="preserve"> </w:t>
      </w:r>
      <w:r>
        <w:t>(34</w:t>
      </w:r>
      <w:r>
        <w:rPr>
          <w:spacing w:val="-3"/>
        </w:rPr>
        <w:t xml:space="preserve"> </w:t>
      </w:r>
      <w:r>
        <w:t>CFR</w:t>
      </w:r>
      <w:r>
        <w:rPr>
          <w:spacing w:val="-3"/>
        </w:rPr>
        <w:t xml:space="preserve"> </w:t>
      </w:r>
      <w:r>
        <w:t>§§300.500</w:t>
      </w:r>
      <w:r>
        <w:rPr>
          <w:spacing w:val="-3"/>
        </w:rPr>
        <w:t xml:space="preserve"> </w:t>
      </w:r>
      <w:r>
        <w:t>through</w:t>
      </w:r>
      <w:r>
        <w:rPr>
          <w:spacing w:val="-3"/>
        </w:rPr>
        <w:t xml:space="preserve"> </w:t>
      </w:r>
      <w:r>
        <w:t>300.536)</w:t>
      </w:r>
      <w:r>
        <w:rPr>
          <w:spacing w:val="-3"/>
        </w:rPr>
        <w:t xml:space="preserve"> </w:t>
      </w:r>
      <w:r>
        <w:t>can</w:t>
      </w:r>
      <w:r>
        <w:rPr>
          <w:spacing w:val="-3"/>
        </w:rPr>
        <w:t xml:space="preserve"> </w:t>
      </w:r>
      <w:r>
        <w:t>be</w:t>
      </w:r>
      <w:r>
        <w:rPr>
          <w:spacing w:val="-3"/>
        </w:rPr>
        <w:t xml:space="preserve"> </w:t>
      </w:r>
      <w:r>
        <w:t>interpreted</w:t>
      </w:r>
      <w:r>
        <w:rPr>
          <w:spacing w:val="-3"/>
        </w:rPr>
        <w:t xml:space="preserve"> </w:t>
      </w:r>
      <w:r>
        <w:t>to</w:t>
      </w:r>
      <w:r>
        <w:rPr>
          <w:spacing w:val="-3"/>
        </w:rPr>
        <w:t xml:space="preserve"> </w:t>
      </w:r>
      <w:r>
        <w:t>prevent</w:t>
      </w:r>
      <w:r>
        <w:rPr>
          <w:spacing w:val="-3"/>
        </w:rPr>
        <w:t xml:space="preserve"> </w:t>
      </w:r>
      <w:r>
        <w:t>you</w:t>
      </w:r>
      <w:r>
        <w:rPr>
          <w:spacing w:val="-4"/>
        </w:rPr>
        <w:t xml:space="preserve"> </w:t>
      </w:r>
      <w:r>
        <w:t>from</w:t>
      </w:r>
      <w:r>
        <w:rPr>
          <w:spacing w:val="-4"/>
        </w:rPr>
        <w:t xml:space="preserve"> </w:t>
      </w:r>
      <w:r>
        <w:t>filing a separate due process complaint on an issue separate from a due process complaint already filed.</w:t>
      </w:r>
    </w:p>
    <w:p w14:paraId="0364D0F8" w14:textId="77777777" w:rsidR="0068665A" w:rsidRDefault="0068665A">
      <w:pPr>
        <w:pStyle w:val="BodyText"/>
        <w:spacing w:before="11"/>
        <w:rPr>
          <w:sz w:val="20"/>
        </w:rPr>
      </w:pPr>
    </w:p>
    <w:p w14:paraId="0364D0F9" w14:textId="77777777" w:rsidR="0068665A" w:rsidRDefault="00535A49">
      <w:pPr>
        <w:pStyle w:val="Heading4"/>
        <w:ind w:left="819"/>
      </w:pPr>
      <w:r>
        <w:t>Findings</w:t>
      </w:r>
      <w:r>
        <w:rPr>
          <w:spacing w:val="-2"/>
        </w:rPr>
        <w:t xml:space="preserve"> </w:t>
      </w:r>
      <w:r>
        <w:t>and</w:t>
      </w:r>
      <w:r>
        <w:rPr>
          <w:spacing w:val="-1"/>
        </w:rPr>
        <w:t xml:space="preserve"> </w:t>
      </w:r>
      <w:r>
        <w:t>decision</w:t>
      </w:r>
      <w:r>
        <w:rPr>
          <w:spacing w:val="-2"/>
        </w:rPr>
        <w:t xml:space="preserve"> </w:t>
      </w:r>
      <w:r>
        <w:t>provided</w:t>
      </w:r>
      <w:r>
        <w:rPr>
          <w:spacing w:val="-1"/>
        </w:rPr>
        <w:t xml:space="preserve"> </w:t>
      </w:r>
      <w:r>
        <w:t>to</w:t>
      </w:r>
      <w:r>
        <w:rPr>
          <w:spacing w:val="-2"/>
        </w:rPr>
        <w:t xml:space="preserve"> </w:t>
      </w:r>
      <w:r>
        <w:t>the</w:t>
      </w:r>
      <w:r>
        <w:rPr>
          <w:spacing w:val="-1"/>
        </w:rPr>
        <w:t xml:space="preserve"> </w:t>
      </w:r>
      <w:r>
        <w:t>advisory</w:t>
      </w:r>
      <w:r>
        <w:rPr>
          <w:spacing w:val="-4"/>
        </w:rPr>
        <w:t xml:space="preserve"> </w:t>
      </w:r>
      <w:r>
        <w:t>panel</w:t>
      </w:r>
      <w:r>
        <w:rPr>
          <w:spacing w:val="-2"/>
        </w:rPr>
        <w:t xml:space="preserve"> </w:t>
      </w:r>
      <w:r>
        <w:t>and</w:t>
      </w:r>
      <w:r>
        <w:rPr>
          <w:spacing w:val="-1"/>
        </w:rPr>
        <w:t xml:space="preserve"> </w:t>
      </w:r>
      <w:r>
        <w:t>general</w:t>
      </w:r>
      <w:r>
        <w:rPr>
          <w:spacing w:val="-1"/>
        </w:rPr>
        <w:t xml:space="preserve"> </w:t>
      </w:r>
      <w:r>
        <w:rPr>
          <w:spacing w:val="-2"/>
        </w:rPr>
        <w:t>public</w:t>
      </w:r>
    </w:p>
    <w:p w14:paraId="0364D0FA" w14:textId="546C9510" w:rsidR="0068665A" w:rsidRDefault="00535A49">
      <w:pPr>
        <w:pStyle w:val="BodyText"/>
        <w:spacing w:before="119"/>
        <w:ind w:left="819" w:right="239"/>
      </w:pPr>
      <w:r>
        <w:t>The</w:t>
      </w:r>
      <w:r>
        <w:rPr>
          <w:spacing w:val="-4"/>
        </w:rPr>
        <w:t xml:space="preserve"> </w:t>
      </w:r>
      <w:r>
        <w:t>State</w:t>
      </w:r>
      <w:r>
        <w:rPr>
          <w:spacing w:val="-4"/>
        </w:rPr>
        <w:t xml:space="preserve"> </w:t>
      </w:r>
      <w:r>
        <w:t>Educational</w:t>
      </w:r>
      <w:r>
        <w:rPr>
          <w:spacing w:val="-4"/>
        </w:rPr>
        <w:t xml:space="preserve"> </w:t>
      </w:r>
      <w:r>
        <w:t>Agency,</w:t>
      </w:r>
      <w:r>
        <w:rPr>
          <w:spacing w:val="-4"/>
        </w:rPr>
        <w:t xml:space="preserve"> </w:t>
      </w:r>
      <w:r>
        <w:t>after deleting any personally identifiable information, must:</w:t>
      </w:r>
    </w:p>
    <w:p w14:paraId="0364D0FB" w14:textId="77777777" w:rsidR="0068665A" w:rsidRDefault="00535A49" w:rsidP="00B05A79">
      <w:pPr>
        <w:pStyle w:val="ListParagraph"/>
        <w:numPr>
          <w:ilvl w:val="0"/>
          <w:numId w:val="20"/>
        </w:numPr>
        <w:tabs>
          <w:tab w:val="left" w:pos="1539"/>
        </w:tabs>
        <w:ind w:left="1539" w:right="504"/>
        <w:rPr>
          <w:b/>
          <w:sz w:val="24"/>
        </w:rPr>
      </w:pPr>
      <w:r>
        <w:rPr>
          <w:sz w:val="24"/>
        </w:rPr>
        <w:t>Provide</w:t>
      </w:r>
      <w:r>
        <w:rPr>
          <w:spacing w:val="-3"/>
          <w:sz w:val="24"/>
        </w:rPr>
        <w:t xml:space="preserve"> </w:t>
      </w:r>
      <w:r>
        <w:rPr>
          <w:sz w:val="24"/>
        </w:rPr>
        <w:t>the</w:t>
      </w:r>
      <w:r>
        <w:rPr>
          <w:spacing w:val="-3"/>
          <w:sz w:val="24"/>
        </w:rPr>
        <w:t xml:space="preserve"> </w:t>
      </w:r>
      <w:r>
        <w:rPr>
          <w:sz w:val="24"/>
        </w:rPr>
        <w:t>findings</w:t>
      </w:r>
      <w:r>
        <w:rPr>
          <w:spacing w:val="-3"/>
          <w:sz w:val="24"/>
        </w:rPr>
        <w:t xml:space="preserve"> </w:t>
      </w:r>
      <w:r>
        <w:rPr>
          <w:sz w:val="24"/>
        </w:rPr>
        <w:t>and</w:t>
      </w:r>
      <w:r>
        <w:rPr>
          <w:spacing w:val="-3"/>
          <w:sz w:val="24"/>
        </w:rPr>
        <w:t xml:space="preserve"> </w:t>
      </w:r>
      <w:r>
        <w:rPr>
          <w:sz w:val="24"/>
        </w:rPr>
        <w:t>decisions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due</w:t>
      </w:r>
      <w:r>
        <w:rPr>
          <w:spacing w:val="-3"/>
          <w:sz w:val="24"/>
        </w:rPr>
        <w:t xml:space="preserve"> </w:t>
      </w:r>
      <w:r>
        <w:rPr>
          <w:sz w:val="24"/>
        </w:rPr>
        <w:t>process</w:t>
      </w:r>
      <w:r>
        <w:rPr>
          <w:spacing w:val="-3"/>
          <w:sz w:val="24"/>
        </w:rPr>
        <w:t xml:space="preserve"> </w:t>
      </w:r>
      <w:r>
        <w:rPr>
          <w:sz w:val="24"/>
        </w:rPr>
        <w:t>hearing</w:t>
      </w:r>
      <w:r>
        <w:rPr>
          <w:spacing w:val="-3"/>
          <w:sz w:val="24"/>
        </w:rPr>
        <w:t xml:space="preserve"> </w:t>
      </w:r>
      <w:r>
        <w:rPr>
          <w:sz w:val="24"/>
        </w:rPr>
        <w:t>or</w:t>
      </w:r>
      <w:r>
        <w:rPr>
          <w:spacing w:val="-3"/>
          <w:sz w:val="24"/>
        </w:rPr>
        <w:t xml:space="preserve"> </w:t>
      </w:r>
      <w:r>
        <w:rPr>
          <w:sz w:val="24"/>
        </w:rPr>
        <w:t>appeal</w:t>
      </w:r>
      <w:r>
        <w:rPr>
          <w:spacing w:val="-3"/>
          <w:sz w:val="24"/>
        </w:rPr>
        <w:t xml:space="preserve"> </w:t>
      </w:r>
      <w:r>
        <w:rPr>
          <w:sz w:val="24"/>
        </w:rPr>
        <w:t>to</w:t>
      </w:r>
      <w:r>
        <w:rPr>
          <w:spacing w:val="-3"/>
          <w:sz w:val="24"/>
        </w:rPr>
        <w:t xml:space="preserve"> </w:t>
      </w:r>
      <w:r>
        <w:rPr>
          <w:sz w:val="24"/>
        </w:rPr>
        <w:t xml:space="preserve">the State special education advisory panel; </w:t>
      </w:r>
      <w:r>
        <w:rPr>
          <w:b/>
          <w:sz w:val="24"/>
          <w:u w:val="single"/>
        </w:rPr>
        <w:t>and</w:t>
      </w:r>
    </w:p>
    <w:p w14:paraId="0364D0FC" w14:textId="77777777" w:rsidR="0068665A" w:rsidRDefault="00535A49" w:rsidP="00B05A79">
      <w:pPr>
        <w:pStyle w:val="ListParagraph"/>
        <w:numPr>
          <w:ilvl w:val="0"/>
          <w:numId w:val="20"/>
        </w:numPr>
        <w:tabs>
          <w:tab w:val="left" w:pos="1539"/>
        </w:tabs>
        <w:ind w:left="1539" w:hanging="359"/>
        <w:rPr>
          <w:sz w:val="24"/>
        </w:rPr>
      </w:pPr>
      <w:r>
        <w:rPr>
          <w:sz w:val="24"/>
        </w:rPr>
        <w:t>Make</w:t>
      </w:r>
      <w:r>
        <w:rPr>
          <w:spacing w:val="-7"/>
          <w:sz w:val="24"/>
        </w:rPr>
        <w:t xml:space="preserve"> </w:t>
      </w:r>
      <w:r>
        <w:rPr>
          <w:sz w:val="24"/>
        </w:rPr>
        <w:t>those</w:t>
      </w:r>
      <w:r>
        <w:rPr>
          <w:spacing w:val="-4"/>
          <w:sz w:val="24"/>
        </w:rPr>
        <w:t xml:space="preserve"> </w:t>
      </w:r>
      <w:r>
        <w:rPr>
          <w:sz w:val="24"/>
        </w:rPr>
        <w:t>findings</w:t>
      </w:r>
      <w:r>
        <w:rPr>
          <w:spacing w:val="-5"/>
          <w:sz w:val="24"/>
        </w:rPr>
        <w:t xml:space="preserve"> </w:t>
      </w:r>
      <w:r>
        <w:rPr>
          <w:sz w:val="24"/>
        </w:rPr>
        <w:t>and</w:t>
      </w:r>
      <w:r>
        <w:rPr>
          <w:spacing w:val="-4"/>
          <w:sz w:val="24"/>
        </w:rPr>
        <w:t xml:space="preserve"> </w:t>
      </w:r>
      <w:r>
        <w:rPr>
          <w:sz w:val="24"/>
        </w:rPr>
        <w:t>decisions</w:t>
      </w:r>
      <w:r>
        <w:rPr>
          <w:spacing w:val="-4"/>
          <w:sz w:val="24"/>
        </w:rPr>
        <w:t xml:space="preserve"> </w:t>
      </w:r>
      <w:r>
        <w:rPr>
          <w:sz w:val="24"/>
        </w:rPr>
        <w:t>available</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pacing w:val="-2"/>
          <w:sz w:val="24"/>
        </w:rPr>
        <w:t>public.</w:t>
      </w:r>
    </w:p>
    <w:p w14:paraId="0364D0FD" w14:textId="77777777" w:rsidR="0068665A" w:rsidRDefault="0068665A">
      <w:pPr>
        <w:rPr>
          <w:sz w:val="24"/>
        </w:rPr>
        <w:sectPr w:rsidR="0068665A">
          <w:pgSz w:w="12240" w:h="15840"/>
          <w:pgMar w:top="1060" w:right="1300" w:bottom="280" w:left="620" w:header="720" w:footer="0" w:gutter="0"/>
          <w:cols w:space="720"/>
        </w:sectPr>
      </w:pPr>
    </w:p>
    <w:p w14:paraId="0364D0FE" w14:textId="77777777" w:rsidR="0068665A" w:rsidRDefault="0068665A">
      <w:pPr>
        <w:pStyle w:val="BodyText"/>
        <w:spacing w:before="0"/>
        <w:rPr>
          <w:sz w:val="20"/>
        </w:rPr>
      </w:pPr>
    </w:p>
    <w:p w14:paraId="0364D0FF" w14:textId="77777777" w:rsidR="0068665A" w:rsidRDefault="00535A49">
      <w:pPr>
        <w:tabs>
          <w:tab w:val="left" w:pos="10209"/>
        </w:tabs>
        <w:spacing w:before="219"/>
        <w:ind w:left="838"/>
        <w:rPr>
          <w:b/>
          <w:sz w:val="29"/>
        </w:rPr>
      </w:pPr>
      <w:bookmarkStart w:id="101" w:name="Appeals_"/>
      <w:bookmarkStart w:id="102" w:name="_bookmark18"/>
      <w:bookmarkEnd w:id="101"/>
      <w:bookmarkEnd w:id="102"/>
      <w:r>
        <w:rPr>
          <w:b/>
          <w:color w:val="FFFFFF"/>
          <w:spacing w:val="69"/>
          <w:sz w:val="36"/>
          <w:shd w:val="clear" w:color="auto" w:fill="000000"/>
        </w:rPr>
        <w:t xml:space="preserve"> </w:t>
      </w:r>
      <w:r>
        <w:rPr>
          <w:b/>
          <w:color w:val="FFFFFF"/>
          <w:spacing w:val="-2"/>
          <w:sz w:val="36"/>
          <w:shd w:val="clear" w:color="auto" w:fill="000000"/>
        </w:rPr>
        <w:t>A</w:t>
      </w:r>
      <w:r>
        <w:rPr>
          <w:b/>
          <w:color w:val="FFFFFF"/>
          <w:spacing w:val="-2"/>
          <w:sz w:val="29"/>
          <w:shd w:val="clear" w:color="auto" w:fill="000000"/>
        </w:rPr>
        <w:t>PPEALS</w:t>
      </w:r>
      <w:r>
        <w:rPr>
          <w:b/>
          <w:color w:val="FFFFFF"/>
          <w:sz w:val="29"/>
          <w:shd w:val="clear" w:color="auto" w:fill="000000"/>
        </w:rPr>
        <w:tab/>
      </w:r>
    </w:p>
    <w:p w14:paraId="0364D100" w14:textId="77777777" w:rsidR="0068665A" w:rsidRDefault="0068665A">
      <w:pPr>
        <w:pStyle w:val="BodyText"/>
        <w:spacing w:before="0"/>
        <w:rPr>
          <w:b/>
          <w:sz w:val="20"/>
        </w:rPr>
      </w:pPr>
    </w:p>
    <w:p w14:paraId="0364D101" w14:textId="77777777" w:rsidR="0068665A" w:rsidRDefault="0068665A">
      <w:pPr>
        <w:pStyle w:val="BodyText"/>
        <w:spacing w:before="0"/>
        <w:rPr>
          <w:b/>
          <w:sz w:val="21"/>
        </w:rPr>
      </w:pPr>
    </w:p>
    <w:p w14:paraId="0364D102" w14:textId="77777777" w:rsidR="0068665A" w:rsidRDefault="00535A49">
      <w:pPr>
        <w:pStyle w:val="Heading2"/>
        <w:spacing w:before="88"/>
      </w:pPr>
      <w:r>
        <w:rPr>
          <w:noProof/>
        </w:rPr>
        <mc:AlternateContent>
          <mc:Choice Requires="wps">
            <w:drawing>
              <wp:anchor distT="0" distB="0" distL="0" distR="0" simplePos="0" relativeHeight="487610880" behindDoc="1" locked="0" layoutInCell="1" allowOverlap="1" wp14:anchorId="0364D28B" wp14:editId="1B233152">
                <wp:simplePos x="0" y="0"/>
                <wp:positionH relativeFrom="page">
                  <wp:posOffset>895350</wp:posOffset>
                </wp:positionH>
                <wp:positionV relativeFrom="paragraph">
                  <wp:posOffset>332026</wp:posOffset>
                </wp:positionV>
                <wp:extent cx="5981700" cy="38100"/>
                <wp:effectExtent l="0" t="0" r="0" b="0"/>
                <wp:wrapTopAndBottom/>
                <wp:docPr id="13"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2D37BD" id="Graphic 61" o:spid="_x0000_s1026" alt="&quot;&quot;" style="position:absolute;margin-left:70.5pt;margin-top:26.15pt;width:471pt;height:3pt;z-index:-1570560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C9MTGx3gAAAAoBAAAPAAAAAAAAAAAAAAAAAHMEAABkcnMvZG93bnJldi54bWxQSwUG&#10;AAAAAAQABADzAAAAfgUAAAAA&#10;" path="m5981700,l,,,38100r5981700,l5981700,xe" fillcolor="black" stroked="f">
                <v:path arrowok="t"/>
                <w10:wrap type="topAndBottom" anchorx="page"/>
              </v:shape>
            </w:pict>
          </mc:Fallback>
        </mc:AlternateContent>
      </w:r>
      <w:bookmarkStart w:id="103" w:name="Finality_of_Decision;_Appeal;_Impartial_"/>
      <w:bookmarkEnd w:id="103"/>
      <w:r>
        <w:rPr>
          <w:sz w:val="36"/>
        </w:rPr>
        <w:t>F</w:t>
      </w:r>
      <w:r>
        <w:t>INALITY</w:t>
      </w:r>
      <w:r>
        <w:rPr>
          <w:spacing w:val="-15"/>
        </w:rPr>
        <w:t xml:space="preserve"> </w:t>
      </w:r>
      <w:r>
        <w:t>OF</w:t>
      </w:r>
      <w:r>
        <w:rPr>
          <w:spacing w:val="-8"/>
        </w:rPr>
        <w:t xml:space="preserve"> </w:t>
      </w:r>
      <w:r>
        <w:rPr>
          <w:sz w:val="36"/>
        </w:rPr>
        <w:t>D</w:t>
      </w:r>
      <w:r>
        <w:t>ECISION</w:t>
      </w:r>
      <w:r>
        <w:rPr>
          <w:sz w:val="36"/>
        </w:rPr>
        <w:t>;</w:t>
      </w:r>
      <w:r>
        <w:rPr>
          <w:spacing w:val="-25"/>
          <w:sz w:val="36"/>
        </w:rPr>
        <w:t xml:space="preserve"> </w:t>
      </w:r>
      <w:r>
        <w:rPr>
          <w:sz w:val="36"/>
        </w:rPr>
        <w:t>A</w:t>
      </w:r>
      <w:r>
        <w:t>PPEAL</w:t>
      </w:r>
      <w:r>
        <w:rPr>
          <w:sz w:val="36"/>
        </w:rPr>
        <w:t>;</w:t>
      </w:r>
      <w:r>
        <w:rPr>
          <w:spacing w:val="-25"/>
          <w:sz w:val="36"/>
        </w:rPr>
        <w:t xml:space="preserve"> </w:t>
      </w:r>
      <w:r>
        <w:rPr>
          <w:sz w:val="36"/>
        </w:rPr>
        <w:t>I</w:t>
      </w:r>
      <w:r>
        <w:t>MPARTIAL</w:t>
      </w:r>
      <w:r>
        <w:rPr>
          <w:spacing w:val="-8"/>
        </w:rPr>
        <w:t xml:space="preserve"> </w:t>
      </w:r>
      <w:r>
        <w:rPr>
          <w:spacing w:val="-2"/>
          <w:sz w:val="36"/>
        </w:rPr>
        <w:t>R</w:t>
      </w:r>
      <w:r>
        <w:rPr>
          <w:spacing w:val="-2"/>
        </w:rPr>
        <w:t>EVIEW</w:t>
      </w:r>
    </w:p>
    <w:p w14:paraId="0364D103" w14:textId="77777777" w:rsidR="0068665A" w:rsidRDefault="00535A49">
      <w:pPr>
        <w:pStyle w:val="Heading3"/>
      </w:pPr>
      <w:r>
        <w:t>34</w:t>
      </w:r>
      <w:r>
        <w:rPr>
          <w:spacing w:val="-5"/>
        </w:rPr>
        <w:t xml:space="preserve"> </w:t>
      </w:r>
      <w:r>
        <w:t>CFR</w:t>
      </w:r>
      <w:r>
        <w:rPr>
          <w:spacing w:val="-4"/>
        </w:rPr>
        <w:t xml:space="preserve"> </w:t>
      </w:r>
      <w:r>
        <w:rPr>
          <w:spacing w:val="-2"/>
        </w:rPr>
        <w:t>§300.514</w:t>
      </w:r>
    </w:p>
    <w:p w14:paraId="0364D107" w14:textId="19AA8490" w:rsidR="0068665A" w:rsidRPr="00D55257" w:rsidRDefault="0068665A" w:rsidP="00D55257">
      <w:pPr>
        <w:pStyle w:val="BodyText"/>
        <w:spacing w:before="8"/>
      </w:pPr>
    </w:p>
    <w:p w14:paraId="0364D108" w14:textId="77777777" w:rsidR="0068665A" w:rsidRDefault="00535A49">
      <w:pPr>
        <w:ind w:left="820"/>
        <w:rPr>
          <w:b/>
          <w:sz w:val="24"/>
        </w:rPr>
      </w:pPr>
      <w:r>
        <w:rPr>
          <w:b/>
          <w:sz w:val="24"/>
        </w:rPr>
        <w:t>Finality</w:t>
      </w:r>
      <w:r>
        <w:rPr>
          <w:b/>
          <w:spacing w:val="-3"/>
          <w:sz w:val="24"/>
        </w:rPr>
        <w:t xml:space="preserve"> </w:t>
      </w:r>
      <w:r>
        <w:rPr>
          <w:b/>
          <w:sz w:val="24"/>
        </w:rPr>
        <w:t xml:space="preserve">of hearing </w:t>
      </w:r>
      <w:r>
        <w:rPr>
          <w:b/>
          <w:spacing w:val="-2"/>
          <w:sz w:val="24"/>
        </w:rPr>
        <w:t>decision</w:t>
      </w:r>
    </w:p>
    <w:p w14:paraId="64F7654D" w14:textId="77777777" w:rsidR="0068665A" w:rsidRDefault="00535A49" w:rsidP="000451CB">
      <w:pPr>
        <w:spacing w:before="119"/>
        <w:ind w:left="820" w:right="239"/>
        <w:rPr>
          <w:sz w:val="24"/>
        </w:rPr>
      </w:pPr>
      <w:r>
        <w:rPr>
          <w:sz w:val="24"/>
        </w:rPr>
        <w:t>A decision made in a due process hearing (including a hearing relating to disciplinary procedures) is final, except that any party involved in the hearing (you or the school district) may appeal the decision by bringing a civil action, as described under the heading</w:t>
      </w:r>
      <w:r>
        <w:rPr>
          <w:spacing w:val="-4"/>
          <w:sz w:val="24"/>
        </w:rPr>
        <w:t xml:space="preserve"> </w:t>
      </w:r>
      <w:r>
        <w:rPr>
          <w:b/>
          <w:i/>
          <w:sz w:val="24"/>
        </w:rPr>
        <w:t>Civil</w:t>
      </w:r>
      <w:r>
        <w:rPr>
          <w:b/>
          <w:i/>
          <w:spacing w:val="-4"/>
          <w:sz w:val="24"/>
        </w:rPr>
        <w:t xml:space="preserve"> </w:t>
      </w:r>
      <w:r>
        <w:rPr>
          <w:b/>
          <w:i/>
          <w:sz w:val="24"/>
        </w:rPr>
        <w:t>Actions,</w:t>
      </w:r>
      <w:r>
        <w:rPr>
          <w:b/>
          <w:i/>
          <w:spacing w:val="-4"/>
          <w:sz w:val="24"/>
        </w:rPr>
        <w:t xml:space="preserve"> </w:t>
      </w:r>
      <w:r>
        <w:rPr>
          <w:b/>
          <w:i/>
          <w:sz w:val="24"/>
        </w:rPr>
        <w:t>Including</w:t>
      </w:r>
      <w:r>
        <w:rPr>
          <w:b/>
          <w:i/>
          <w:spacing w:val="-4"/>
          <w:sz w:val="24"/>
        </w:rPr>
        <w:t xml:space="preserve"> </w:t>
      </w:r>
      <w:r>
        <w:rPr>
          <w:b/>
          <w:i/>
          <w:sz w:val="24"/>
        </w:rPr>
        <w:t>the</w:t>
      </w:r>
      <w:r>
        <w:rPr>
          <w:b/>
          <w:i/>
          <w:spacing w:val="-4"/>
          <w:sz w:val="24"/>
        </w:rPr>
        <w:t xml:space="preserve"> </w:t>
      </w:r>
      <w:r>
        <w:rPr>
          <w:b/>
          <w:i/>
          <w:sz w:val="24"/>
        </w:rPr>
        <w:t>Time</w:t>
      </w:r>
      <w:r>
        <w:rPr>
          <w:b/>
          <w:i/>
          <w:spacing w:val="-6"/>
          <w:sz w:val="24"/>
        </w:rPr>
        <w:t xml:space="preserve"> </w:t>
      </w:r>
      <w:r>
        <w:rPr>
          <w:b/>
          <w:i/>
          <w:sz w:val="24"/>
        </w:rPr>
        <w:t>Period</w:t>
      </w:r>
      <w:r>
        <w:rPr>
          <w:b/>
          <w:i/>
          <w:spacing w:val="-4"/>
          <w:sz w:val="24"/>
        </w:rPr>
        <w:t xml:space="preserve"> </w:t>
      </w:r>
      <w:r>
        <w:rPr>
          <w:b/>
          <w:i/>
          <w:sz w:val="24"/>
        </w:rPr>
        <w:t>in</w:t>
      </w:r>
      <w:r>
        <w:rPr>
          <w:b/>
          <w:i/>
          <w:spacing w:val="-4"/>
          <w:sz w:val="24"/>
        </w:rPr>
        <w:t xml:space="preserve"> </w:t>
      </w:r>
      <w:r>
        <w:rPr>
          <w:b/>
          <w:i/>
          <w:sz w:val="24"/>
        </w:rPr>
        <w:t>Which</w:t>
      </w:r>
      <w:r>
        <w:rPr>
          <w:b/>
          <w:i/>
          <w:spacing w:val="-4"/>
          <w:sz w:val="24"/>
        </w:rPr>
        <w:t xml:space="preserve"> </w:t>
      </w:r>
      <w:r>
        <w:rPr>
          <w:b/>
          <w:i/>
          <w:sz w:val="24"/>
        </w:rPr>
        <w:t>to</w:t>
      </w:r>
      <w:r>
        <w:rPr>
          <w:b/>
          <w:i/>
          <w:spacing w:val="-4"/>
          <w:sz w:val="24"/>
        </w:rPr>
        <w:t xml:space="preserve"> </w:t>
      </w:r>
      <w:r>
        <w:rPr>
          <w:b/>
          <w:i/>
          <w:sz w:val="24"/>
        </w:rPr>
        <w:t>File</w:t>
      </w:r>
      <w:r>
        <w:rPr>
          <w:b/>
          <w:i/>
          <w:spacing w:val="-4"/>
          <w:sz w:val="24"/>
        </w:rPr>
        <w:t xml:space="preserve"> </w:t>
      </w:r>
      <w:r>
        <w:rPr>
          <w:b/>
          <w:i/>
          <w:sz w:val="24"/>
        </w:rPr>
        <w:t>Those</w:t>
      </w:r>
      <w:r>
        <w:rPr>
          <w:b/>
          <w:i/>
          <w:spacing w:val="-4"/>
          <w:sz w:val="24"/>
        </w:rPr>
        <w:t xml:space="preserve"> </w:t>
      </w:r>
      <w:r>
        <w:rPr>
          <w:b/>
          <w:i/>
          <w:sz w:val="24"/>
        </w:rPr>
        <w:t>Actions</w:t>
      </w:r>
      <w:r>
        <w:rPr>
          <w:sz w:val="24"/>
        </w:rPr>
        <w:t>.</w:t>
      </w:r>
      <w:bookmarkStart w:id="104" w:name="Appeal_of_decisions;_impartial_review_"/>
      <w:bookmarkEnd w:id="104"/>
    </w:p>
    <w:p w14:paraId="432EFD43" w14:textId="77777777" w:rsidR="000451CB" w:rsidRDefault="000451CB" w:rsidP="000451CB">
      <w:pPr>
        <w:spacing w:before="119"/>
        <w:ind w:right="239"/>
        <w:rPr>
          <w:sz w:val="24"/>
        </w:rPr>
      </w:pPr>
    </w:p>
    <w:p w14:paraId="61903250" w14:textId="29D2314C" w:rsidR="000451CB" w:rsidRDefault="000451CB" w:rsidP="000451CB">
      <w:pPr>
        <w:pStyle w:val="Heading4"/>
        <w:spacing w:before="92"/>
      </w:pPr>
      <w:r>
        <w:t>Findings</w:t>
      </w:r>
      <w:r>
        <w:rPr>
          <w:spacing w:val="-2"/>
        </w:rPr>
        <w:t xml:space="preserve"> </w:t>
      </w:r>
      <w:r>
        <w:t>and</w:t>
      </w:r>
      <w:r>
        <w:rPr>
          <w:spacing w:val="-1"/>
        </w:rPr>
        <w:t xml:space="preserve"> </w:t>
      </w:r>
      <w:r>
        <w:t>decision</w:t>
      </w:r>
      <w:r>
        <w:rPr>
          <w:spacing w:val="-2"/>
        </w:rPr>
        <w:t xml:space="preserve"> </w:t>
      </w:r>
      <w:r>
        <w:t>provided</w:t>
      </w:r>
      <w:r>
        <w:rPr>
          <w:spacing w:val="-1"/>
        </w:rPr>
        <w:t xml:space="preserve"> </w:t>
      </w:r>
      <w:r>
        <w:t>to</w:t>
      </w:r>
      <w:r>
        <w:rPr>
          <w:spacing w:val="-2"/>
        </w:rPr>
        <w:t xml:space="preserve"> </w:t>
      </w:r>
      <w:r>
        <w:t>the</w:t>
      </w:r>
      <w:r>
        <w:rPr>
          <w:spacing w:val="-1"/>
        </w:rPr>
        <w:t xml:space="preserve"> </w:t>
      </w:r>
      <w:r>
        <w:t>advisory</w:t>
      </w:r>
      <w:r>
        <w:rPr>
          <w:spacing w:val="-4"/>
        </w:rPr>
        <w:t xml:space="preserve"> </w:t>
      </w:r>
      <w:r>
        <w:t>panel</w:t>
      </w:r>
      <w:r>
        <w:rPr>
          <w:spacing w:val="-2"/>
        </w:rPr>
        <w:t xml:space="preserve"> </w:t>
      </w:r>
      <w:r>
        <w:t>and</w:t>
      </w:r>
      <w:r>
        <w:rPr>
          <w:spacing w:val="-1"/>
        </w:rPr>
        <w:t xml:space="preserve"> </w:t>
      </w:r>
      <w:r>
        <w:t>general</w:t>
      </w:r>
      <w:r>
        <w:rPr>
          <w:spacing w:val="-1"/>
        </w:rPr>
        <w:t xml:space="preserve"> </w:t>
      </w:r>
      <w:r>
        <w:rPr>
          <w:spacing w:val="-2"/>
        </w:rPr>
        <w:t>public</w:t>
      </w:r>
    </w:p>
    <w:p w14:paraId="73E70C36" w14:textId="77777777" w:rsidR="000451CB" w:rsidRDefault="000451CB" w:rsidP="000451CB">
      <w:pPr>
        <w:pStyle w:val="BodyText"/>
        <w:spacing w:before="119"/>
        <w:ind w:left="820" w:right="239"/>
      </w:pPr>
      <w:r>
        <w:t>The</w:t>
      </w:r>
      <w:r>
        <w:rPr>
          <w:spacing w:val="-5"/>
        </w:rPr>
        <w:t xml:space="preserve"> </w:t>
      </w:r>
      <w:r>
        <w:t>State</w:t>
      </w:r>
      <w:r>
        <w:rPr>
          <w:spacing w:val="-5"/>
        </w:rPr>
        <w:t xml:space="preserve"> </w:t>
      </w:r>
      <w:r>
        <w:t>Educational</w:t>
      </w:r>
      <w:r>
        <w:rPr>
          <w:spacing w:val="-5"/>
        </w:rPr>
        <w:t xml:space="preserve"> </w:t>
      </w:r>
      <w:r>
        <w:t>Agency,</w:t>
      </w:r>
      <w:r>
        <w:rPr>
          <w:spacing w:val="-3"/>
        </w:rPr>
        <w:t xml:space="preserve"> </w:t>
      </w:r>
      <w:r>
        <w:t>after</w:t>
      </w:r>
      <w:r>
        <w:rPr>
          <w:spacing w:val="-5"/>
        </w:rPr>
        <w:t xml:space="preserve"> </w:t>
      </w:r>
      <w:r>
        <w:t>deleting</w:t>
      </w:r>
      <w:r>
        <w:rPr>
          <w:spacing w:val="-5"/>
        </w:rPr>
        <w:t xml:space="preserve"> </w:t>
      </w:r>
      <w:r>
        <w:t>any</w:t>
      </w:r>
      <w:r>
        <w:rPr>
          <w:spacing w:val="-5"/>
        </w:rPr>
        <w:t xml:space="preserve"> </w:t>
      </w:r>
      <w:r>
        <w:t>personally</w:t>
      </w:r>
      <w:r>
        <w:rPr>
          <w:spacing w:val="-5"/>
        </w:rPr>
        <w:t xml:space="preserve"> </w:t>
      </w:r>
      <w:r>
        <w:t>identifiable</w:t>
      </w:r>
      <w:r>
        <w:rPr>
          <w:spacing w:val="-5"/>
        </w:rPr>
        <w:t xml:space="preserve"> </w:t>
      </w:r>
      <w:r>
        <w:t xml:space="preserve">information, </w:t>
      </w:r>
      <w:r>
        <w:rPr>
          <w:spacing w:val="-2"/>
        </w:rPr>
        <w:t>must:</w:t>
      </w:r>
    </w:p>
    <w:p w14:paraId="01CC7C11" w14:textId="77777777" w:rsidR="000451CB" w:rsidRDefault="000451CB" w:rsidP="00B05A79">
      <w:pPr>
        <w:pStyle w:val="ListParagraph"/>
        <w:numPr>
          <w:ilvl w:val="0"/>
          <w:numId w:val="19"/>
        </w:numPr>
        <w:tabs>
          <w:tab w:val="left" w:pos="1540"/>
        </w:tabs>
        <w:ind w:right="465"/>
        <w:rPr>
          <w:b/>
          <w:sz w:val="24"/>
        </w:rPr>
      </w:pPr>
      <w:r>
        <w:rPr>
          <w:sz w:val="24"/>
        </w:rPr>
        <w:t>Provide</w:t>
      </w:r>
      <w:r>
        <w:rPr>
          <w:spacing w:val="-4"/>
          <w:sz w:val="24"/>
        </w:rPr>
        <w:t xml:space="preserve"> </w:t>
      </w:r>
      <w:r>
        <w:rPr>
          <w:sz w:val="24"/>
        </w:rPr>
        <w:t>the</w:t>
      </w:r>
      <w:r>
        <w:rPr>
          <w:spacing w:val="-4"/>
          <w:sz w:val="24"/>
        </w:rPr>
        <w:t xml:space="preserve"> </w:t>
      </w:r>
      <w:r>
        <w:rPr>
          <w:sz w:val="24"/>
        </w:rPr>
        <w:t>findings</w:t>
      </w:r>
      <w:r>
        <w:rPr>
          <w:spacing w:val="-4"/>
          <w:sz w:val="24"/>
        </w:rPr>
        <w:t xml:space="preserve"> </w:t>
      </w:r>
      <w:r>
        <w:rPr>
          <w:sz w:val="24"/>
        </w:rPr>
        <w:t>and</w:t>
      </w:r>
      <w:r>
        <w:rPr>
          <w:spacing w:val="-4"/>
          <w:sz w:val="24"/>
        </w:rPr>
        <w:t xml:space="preserve"> </w:t>
      </w:r>
      <w:r>
        <w:rPr>
          <w:sz w:val="24"/>
        </w:rPr>
        <w:t>decisions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appeal</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special</w:t>
      </w:r>
      <w:r>
        <w:rPr>
          <w:spacing w:val="-4"/>
          <w:sz w:val="24"/>
        </w:rPr>
        <w:t xml:space="preserve"> </w:t>
      </w:r>
      <w:r>
        <w:rPr>
          <w:sz w:val="24"/>
        </w:rPr>
        <w:t xml:space="preserve">education advisory panel; </w:t>
      </w:r>
      <w:r>
        <w:rPr>
          <w:b/>
          <w:sz w:val="24"/>
          <w:u w:val="single"/>
        </w:rPr>
        <w:t>and</w:t>
      </w:r>
    </w:p>
    <w:p w14:paraId="1CC042D0" w14:textId="77777777" w:rsidR="000451CB" w:rsidRDefault="000451CB" w:rsidP="00B05A79">
      <w:pPr>
        <w:pStyle w:val="ListParagraph"/>
        <w:numPr>
          <w:ilvl w:val="0"/>
          <w:numId w:val="19"/>
        </w:numPr>
        <w:tabs>
          <w:tab w:val="left" w:pos="1538"/>
        </w:tabs>
        <w:ind w:left="1538" w:hanging="359"/>
        <w:rPr>
          <w:sz w:val="24"/>
        </w:rPr>
      </w:pPr>
      <w:r>
        <w:rPr>
          <w:sz w:val="24"/>
        </w:rPr>
        <w:t>Make</w:t>
      </w:r>
      <w:r>
        <w:rPr>
          <w:spacing w:val="-7"/>
          <w:sz w:val="24"/>
        </w:rPr>
        <w:t xml:space="preserve"> </w:t>
      </w:r>
      <w:r>
        <w:rPr>
          <w:sz w:val="24"/>
        </w:rPr>
        <w:t>those</w:t>
      </w:r>
      <w:r>
        <w:rPr>
          <w:spacing w:val="-4"/>
          <w:sz w:val="24"/>
        </w:rPr>
        <w:t xml:space="preserve"> </w:t>
      </w:r>
      <w:r>
        <w:rPr>
          <w:sz w:val="24"/>
        </w:rPr>
        <w:t>findings</w:t>
      </w:r>
      <w:r>
        <w:rPr>
          <w:spacing w:val="-5"/>
          <w:sz w:val="24"/>
        </w:rPr>
        <w:t xml:space="preserve"> </w:t>
      </w:r>
      <w:r>
        <w:rPr>
          <w:sz w:val="24"/>
        </w:rPr>
        <w:t>and</w:t>
      </w:r>
      <w:r>
        <w:rPr>
          <w:spacing w:val="-4"/>
          <w:sz w:val="24"/>
        </w:rPr>
        <w:t xml:space="preserve"> </w:t>
      </w:r>
      <w:r>
        <w:rPr>
          <w:sz w:val="24"/>
        </w:rPr>
        <w:t>decisions</w:t>
      </w:r>
      <w:r>
        <w:rPr>
          <w:spacing w:val="-4"/>
          <w:sz w:val="24"/>
        </w:rPr>
        <w:t xml:space="preserve"> </w:t>
      </w:r>
      <w:r>
        <w:rPr>
          <w:sz w:val="24"/>
        </w:rPr>
        <w:t>available</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pacing w:val="-2"/>
          <w:sz w:val="24"/>
        </w:rPr>
        <w:t>public.</w:t>
      </w:r>
    </w:p>
    <w:p w14:paraId="16CFE69B" w14:textId="77777777" w:rsidR="000451CB" w:rsidRDefault="000451CB" w:rsidP="000451CB">
      <w:pPr>
        <w:pStyle w:val="BodyText"/>
        <w:spacing w:before="11"/>
        <w:rPr>
          <w:sz w:val="20"/>
        </w:rPr>
      </w:pPr>
    </w:p>
    <w:p w14:paraId="186FF9EF" w14:textId="77777777" w:rsidR="000451CB" w:rsidRDefault="000451CB" w:rsidP="000451CB">
      <w:pPr>
        <w:pStyle w:val="BodyText"/>
        <w:spacing w:before="0"/>
        <w:rPr>
          <w:b/>
          <w:sz w:val="26"/>
        </w:rPr>
      </w:pPr>
      <w:bookmarkStart w:id="105" w:name="Finality_of_review_decision_"/>
      <w:bookmarkEnd w:id="105"/>
    </w:p>
    <w:p w14:paraId="0364D116" w14:textId="1AD3F9E7" w:rsidR="000451CB" w:rsidRDefault="000451CB" w:rsidP="000451CB">
      <w:pPr>
        <w:spacing w:before="119"/>
        <w:ind w:right="239"/>
        <w:rPr>
          <w:sz w:val="24"/>
        </w:rPr>
        <w:sectPr w:rsidR="000451CB">
          <w:pgSz w:w="12240" w:h="15840"/>
          <w:pgMar w:top="1060" w:right="1300" w:bottom="280" w:left="620" w:header="720" w:footer="0" w:gutter="0"/>
          <w:cols w:space="720"/>
        </w:sectPr>
      </w:pPr>
    </w:p>
    <w:p w14:paraId="0364D117" w14:textId="77777777" w:rsidR="0068665A" w:rsidRDefault="0068665A">
      <w:pPr>
        <w:pStyle w:val="BodyText"/>
        <w:spacing w:before="11"/>
        <w:rPr>
          <w:sz w:val="23"/>
        </w:rPr>
      </w:pPr>
    </w:p>
    <w:bookmarkStart w:id="106" w:name="Findings_and_decision_provided_to_the_ad"/>
    <w:bookmarkStart w:id="107" w:name="_bookmark19"/>
    <w:bookmarkEnd w:id="106"/>
    <w:bookmarkEnd w:id="107"/>
    <w:p w14:paraId="0364D121" w14:textId="77777777" w:rsidR="0068665A" w:rsidRDefault="00535A49">
      <w:pPr>
        <w:pStyle w:val="Heading2"/>
        <w:spacing w:before="183"/>
      </w:pPr>
      <w:r>
        <w:rPr>
          <w:noProof/>
        </w:rPr>
        <mc:AlternateContent>
          <mc:Choice Requires="wps">
            <w:drawing>
              <wp:anchor distT="0" distB="0" distL="0" distR="0" simplePos="0" relativeHeight="487611904" behindDoc="1" locked="0" layoutInCell="1" allowOverlap="1" wp14:anchorId="0364D28F" wp14:editId="3027DD4C">
                <wp:simplePos x="0" y="0"/>
                <wp:positionH relativeFrom="page">
                  <wp:posOffset>895350</wp:posOffset>
                </wp:positionH>
                <wp:positionV relativeFrom="paragraph">
                  <wp:posOffset>391589</wp:posOffset>
                </wp:positionV>
                <wp:extent cx="5981700" cy="38100"/>
                <wp:effectExtent l="0" t="0" r="0" b="0"/>
                <wp:wrapTopAndBottom/>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89B330" id="Graphic 63" o:spid="_x0000_s1026" alt="&quot;&quot;" style="position:absolute;margin-left:70.5pt;margin-top:30.85pt;width:471pt;height:3pt;z-index:-1570457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" path="m5981700,l,,,38100r5981700,l5981700,xe" fillcolor="black" stroked="f">
                <v:path arrowok="t"/>
                <w10:wrap type="topAndBottom" anchorx="page"/>
              </v:shape>
            </w:pict>
          </mc:Fallback>
        </mc:AlternateContent>
      </w:r>
      <w:bookmarkStart w:id="108" w:name="Timelines_and_Convenience_of_Hearings_an"/>
      <w:bookmarkEnd w:id="108"/>
      <w:r>
        <w:rPr>
          <w:sz w:val="36"/>
        </w:rPr>
        <w:t>T</w:t>
      </w:r>
      <w:r>
        <w:t>IMELINES</w:t>
      </w:r>
      <w:r>
        <w:rPr>
          <w:spacing w:val="-7"/>
        </w:rPr>
        <w:t xml:space="preserve"> </w:t>
      </w:r>
      <w:r>
        <w:t>AND</w:t>
      </w:r>
      <w:r>
        <w:rPr>
          <w:spacing w:val="-8"/>
        </w:rPr>
        <w:t xml:space="preserve"> </w:t>
      </w:r>
      <w:r>
        <w:rPr>
          <w:sz w:val="36"/>
        </w:rPr>
        <w:t>C</w:t>
      </w:r>
      <w:r>
        <w:t>ONVENIENCE</w:t>
      </w:r>
      <w:r>
        <w:rPr>
          <w:spacing w:val="-8"/>
        </w:rPr>
        <w:t xml:space="preserve"> </w:t>
      </w:r>
      <w:r>
        <w:t>OF</w:t>
      </w:r>
      <w:r>
        <w:rPr>
          <w:spacing w:val="-6"/>
        </w:rPr>
        <w:t xml:space="preserve"> </w:t>
      </w:r>
      <w:r>
        <w:rPr>
          <w:sz w:val="36"/>
        </w:rPr>
        <w:t>H</w:t>
      </w:r>
      <w:r>
        <w:t>EARINGS</w:t>
      </w:r>
      <w:r>
        <w:rPr>
          <w:spacing w:val="-7"/>
        </w:rPr>
        <w:t xml:space="preserve"> </w:t>
      </w:r>
      <w:r>
        <w:t>AND</w:t>
      </w:r>
      <w:r>
        <w:rPr>
          <w:spacing w:val="-7"/>
        </w:rPr>
        <w:t xml:space="preserve"> </w:t>
      </w:r>
      <w:r>
        <w:rPr>
          <w:spacing w:val="-2"/>
          <w:sz w:val="36"/>
        </w:rPr>
        <w:t>R</w:t>
      </w:r>
      <w:r>
        <w:rPr>
          <w:spacing w:val="-2"/>
        </w:rPr>
        <w:t>EVIEWS</w:t>
      </w:r>
    </w:p>
    <w:p w14:paraId="0364D122" w14:textId="77777777" w:rsidR="0068665A" w:rsidRDefault="00535A49">
      <w:pPr>
        <w:pStyle w:val="Heading3"/>
      </w:pPr>
      <w:r>
        <w:t>34</w:t>
      </w:r>
      <w:r>
        <w:rPr>
          <w:spacing w:val="-5"/>
        </w:rPr>
        <w:t xml:space="preserve"> </w:t>
      </w:r>
      <w:r>
        <w:t>CFR</w:t>
      </w:r>
      <w:r>
        <w:rPr>
          <w:spacing w:val="-4"/>
        </w:rPr>
        <w:t xml:space="preserve"> </w:t>
      </w:r>
      <w:r>
        <w:rPr>
          <w:spacing w:val="-2"/>
        </w:rPr>
        <w:t>§300.515</w:t>
      </w:r>
    </w:p>
    <w:p w14:paraId="0364D123" w14:textId="79F40A29" w:rsidR="0068665A" w:rsidRDefault="0068665A">
      <w:pPr>
        <w:pStyle w:val="BodyText"/>
        <w:spacing w:before="9"/>
        <w:rPr>
          <w:b/>
          <w:sz w:val="18"/>
        </w:rPr>
      </w:pPr>
    </w:p>
    <w:p w14:paraId="0364D124" w14:textId="77777777" w:rsidR="0068665A" w:rsidRDefault="0068665A">
      <w:pPr>
        <w:pStyle w:val="BodyText"/>
        <w:spacing w:before="7"/>
        <w:rPr>
          <w:b/>
          <w:sz w:val="12"/>
        </w:rPr>
      </w:pPr>
    </w:p>
    <w:p w14:paraId="0364D126" w14:textId="77777777" w:rsidR="0068665A" w:rsidRDefault="00535A49" w:rsidP="009043E2">
      <w:pPr>
        <w:pStyle w:val="BodyText"/>
        <w:spacing w:before="119"/>
        <w:ind w:left="820" w:right="157"/>
      </w:pPr>
      <w:r>
        <w:t>The</w:t>
      </w:r>
      <w:r>
        <w:rPr>
          <w:spacing w:val="-3"/>
        </w:rPr>
        <w:t xml:space="preserve"> </w:t>
      </w:r>
      <w:r>
        <w:t>State</w:t>
      </w:r>
      <w:r>
        <w:rPr>
          <w:spacing w:val="-3"/>
        </w:rPr>
        <w:t xml:space="preserve"> </w:t>
      </w:r>
      <w:r>
        <w:t>Educational</w:t>
      </w:r>
      <w:r>
        <w:rPr>
          <w:spacing w:val="-3"/>
        </w:rPr>
        <w:t xml:space="preserve"> </w:t>
      </w:r>
      <w:r>
        <w:t>Agency</w:t>
      </w:r>
      <w:r>
        <w:rPr>
          <w:spacing w:val="-2"/>
        </w:rPr>
        <w:t xml:space="preserve"> </w:t>
      </w:r>
      <w:r>
        <w:t>must</w:t>
      </w:r>
      <w:r>
        <w:rPr>
          <w:spacing w:val="-3"/>
        </w:rPr>
        <w:t xml:space="preserve"> </w:t>
      </w:r>
      <w:r>
        <w:t>ensure</w:t>
      </w:r>
      <w:r>
        <w:rPr>
          <w:spacing w:val="-3"/>
        </w:rPr>
        <w:t xml:space="preserve"> </w:t>
      </w:r>
      <w:r>
        <w:t>that</w:t>
      </w:r>
      <w:r>
        <w:rPr>
          <w:spacing w:val="-3"/>
        </w:rPr>
        <w:t xml:space="preserve"> </w:t>
      </w:r>
      <w:r>
        <w:t>not</w:t>
      </w:r>
      <w:r>
        <w:rPr>
          <w:spacing w:val="-3"/>
        </w:rPr>
        <w:t xml:space="preserve"> </w:t>
      </w:r>
      <w:r>
        <w:t>later</w:t>
      </w:r>
      <w:r>
        <w:rPr>
          <w:spacing w:val="-5"/>
        </w:rPr>
        <w:t xml:space="preserve"> </w:t>
      </w:r>
      <w:r>
        <w:t>than</w:t>
      </w:r>
      <w:r>
        <w:rPr>
          <w:spacing w:val="-3"/>
        </w:rPr>
        <w:t xml:space="preserve"> </w:t>
      </w:r>
      <w:r>
        <w:t>45</w:t>
      </w:r>
      <w:r>
        <w:rPr>
          <w:spacing w:val="-3"/>
        </w:rPr>
        <w:t xml:space="preserve"> </w:t>
      </w:r>
      <w:r>
        <w:t>calendar</w:t>
      </w:r>
      <w:r>
        <w:rPr>
          <w:spacing w:val="-3"/>
        </w:rPr>
        <w:t xml:space="preserve"> </w:t>
      </w:r>
      <w:r>
        <w:t>days</w:t>
      </w:r>
      <w:r>
        <w:rPr>
          <w:spacing w:val="-3"/>
        </w:rPr>
        <w:t xml:space="preserve"> </w:t>
      </w:r>
      <w:r>
        <w:t xml:space="preserve">after the expiration of the 30-calendar-day period for resolution meetings </w:t>
      </w:r>
      <w:r>
        <w:rPr>
          <w:b/>
          <w:u w:val="single"/>
        </w:rPr>
        <w:t>or</w:t>
      </w:r>
      <w:r>
        <w:t xml:space="preserve">, as described under the sub-heading </w:t>
      </w:r>
      <w:r>
        <w:rPr>
          <w:b/>
          <w:i/>
        </w:rPr>
        <w:t>Adjustments to the 30-calendar-day resolution period,</w:t>
      </w:r>
      <w:r>
        <w:rPr>
          <w:b/>
          <w:i/>
          <w:spacing w:val="40"/>
        </w:rPr>
        <w:t xml:space="preserve"> </w:t>
      </w:r>
      <w:r>
        <w:t>not later than 45 calendar days after the expiration of the adjusted time period:</w:t>
      </w:r>
    </w:p>
    <w:p w14:paraId="0364D127" w14:textId="77777777" w:rsidR="0068665A" w:rsidRDefault="00535A49" w:rsidP="00B05A79">
      <w:pPr>
        <w:pStyle w:val="ListParagraph"/>
        <w:numPr>
          <w:ilvl w:val="1"/>
          <w:numId w:val="19"/>
        </w:numPr>
        <w:tabs>
          <w:tab w:val="left" w:pos="1898"/>
        </w:tabs>
        <w:ind w:left="1898" w:hanging="358"/>
        <w:rPr>
          <w:b/>
          <w:sz w:val="24"/>
        </w:rPr>
      </w:pPr>
      <w:r>
        <w:rPr>
          <w:sz w:val="24"/>
        </w:rPr>
        <w:t>A</w:t>
      </w:r>
      <w:r>
        <w:rPr>
          <w:spacing w:val="-6"/>
          <w:sz w:val="24"/>
        </w:rPr>
        <w:t xml:space="preserve"> </w:t>
      </w:r>
      <w:r>
        <w:rPr>
          <w:sz w:val="24"/>
        </w:rPr>
        <w:t>final</w:t>
      </w:r>
      <w:r>
        <w:rPr>
          <w:spacing w:val="-4"/>
          <w:sz w:val="24"/>
        </w:rPr>
        <w:t xml:space="preserve"> </w:t>
      </w:r>
      <w:r>
        <w:rPr>
          <w:sz w:val="24"/>
        </w:rPr>
        <w:t>decision</w:t>
      </w:r>
      <w:r>
        <w:rPr>
          <w:spacing w:val="-3"/>
          <w:sz w:val="24"/>
        </w:rPr>
        <w:t xml:space="preserve"> </w:t>
      </w:r>
      <w:r>
        <w:rPr>
          <w:sz w:val="24"/>
        </w:rPr>
        <w:t>is</w:t>
      </w:r>
      <w:r>
        <w:rPr>
          <w:spacing w:val="-4"/>
          <w:sz w:val="24"/>
        </w:rPr>
        <w:t xml:space="preserve"> </w:t>
      </w:r>
      <w:r>
        <w:rPr>
          <w:sz w:val="24"/>
        </w:rPr>
        <w:t>reached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hearing;</w:t>
      </w:r>
      <w:r>
        <w:rPr>
          <w:spacing w:val="-4"/>
          <w:sz w:val="24"/>
        </w:rPr>
        <w:t xml:space="preserve"> </w:t>
      </w:r>
      <w:r>
        <w:rPr>
          <w:b/>
          <w:spacing w:val="-5"/>
          <w:sz w:val="24"/>
          <w:u w:val="single"/>
        </w:rPr>
        <w:t>and</w:t>
      </w:r>
    </w:p>
    <w:p w14:paraId="0364D128" w14:textId="77777777" w:rsidR="0068665A" w:rsidRDefault="00535A49" w:rsidP="00B05A79">
      <w:pPr>
        <w:pStyle w:val="ListParagraph"/>
        <w:numPr>
          <w:ilvl w:val="1"/>
          <w:numId w:val="19"/>
        </w:numPr>
        <w:tabs>
          <w:tab w:val="left" w:pos="1899"/>
        </w:tabs>
        <w:ind w:hanging="359"/>
        <w:rPr>
          <w:sz w:val="24"/>
        </w:rPr>
      </w:pPr>
      <w:r>
        <w:rPr>
          <w:sz w:val="24"/>
        </w:rPr>
        <w:t>A</w:t>
      </w:r>
      <w:r>
        <w:rPr>
          <w:spacing w:val="-5"/>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decision</w:t>
      </w:r>
      <w:r>
        <w:rPr>
          <w:spacing w:val="-2"/>
          <w:sz w:val="24"/>
        </w:rPr>
        <w:t xml:space="preserve"> </w:t>
      </w:r>
      <w:r>
        <w:rPr>
          <w:sz w:val="24"/>
        </w:rPr>
        <w:t>is</w:t>
      </w:r>
      <w:r>
        <w:rPr>
          <w:spacing w:val="-3"/>
          <w:sz w:val="24"/>
        </w:rPr>
        <w:t xml:space="preserve"> </w:t>
      </w:r>
      <w:r>
        <w:rPr>
          <w:sz w:val="24"/>
        </w:rPr>
        <w:t>mailed</w:t>
      </w:r>
      <w:r>
        <w:rPr>
          <w:spacing w:val="-2"/>
          <w:sz w:val="24"/>
        </w:rPr>
        <w:t xml:space="preserve"> </w:t>
      </w:r>
      <w:r>
        <w:rPr>
          <w:sz w:val="24"/>
        </w:rPr>
        <w:t>to</w:t>
      </w:r>
      <w:r>
        <w:rPr>
          <w:spacing w:val="-2"/>
          <w:sz w:val="24"/>
        </w:rPr>
        <w:t xml:space="preserve"> </w:t>
      </w:r>
      <w:r>
        <w:rPr>
          <w:sz w:val="24"/>
        </w:rPr>
        <w:t>each</w:t>
      </w:r>
      <w:r>
        <w:rPr>
          <w:spacing w:val="-2"/>
          <w:sz w:val="24"/>
        </w:rPr>
        <w:t xml:space="preserve"> </w:t>
      </w:r>
      <w:r>
        <w:rPr>
          <w:sz w:val="24"/>
        </w:rPr>
        <w:t>of</w:t>
      </w:r>
      <w:r>
        <w:rPr>
          <w:spacing w:val="-2"/>
          <w:sz w:val="24"/>
        </w:rPr>
        <w:t xml:space="preserve"> </w:t>
      </w:r>
      <w:r>
        <w:rPr>
          <w:sz w:val="24"/>
        </w:rPr>
        <w:t>the</w:t>
      </w:r>
      <w:r>
        <w:rPr>
          <w:spacing w:val="-2"/>
          <w:sz w:val="24"/>
        </w:rPr>
        <w:t xml:space="preserve"> parties.</w:t>
      </w:r>
    </w:p>
    <w:p w14:paraId="0364D129" w14:textId="77777777" w:rsidR="0068665A" w:rsidRDefault="00535A49">
      <w:pPr>
        <w:pStyle w:val="BodyText"/>
        <w:ind w:left="1180"/>
      </w:pPr>
      <w:r>
        <w:t>A hearing officer may grant specific extensions of time beyond the 45-calendar-day time</w:t>
      </w:r>
      <w:r>
        <w:rPr>
          <w:spacing w:val="-3"/>
        </w:rPr>
        <w:t xml:space="preserve"> </w:t>
      </w:r>
      <w:r>
        <w:t>period</w:t>
      </w:r>
      <w:r>
        <w:rPr>
          <w:spacing w:val="-3"/>
        </w:rPr>
        <w:t xml:space="preserve"> </w:t>
      </w:r>
      <w:r>
        <w:t>described</w:t>
      </w:r>
      <w:r>
        <w:rPr>
          <w:spacing w:val="-3"/>
        </w:rPr>
        <w:t xml:space="preserve"> </w:t>
      </w:r>
      <w:r>
        <w:t>above</w:t>
      </w:r>
      <w:r>
        <w:rPr>
          <w:spacing w:val="-3"/>
        </w:rPr>
        <w:t xml:space="preserve"> </w:t>
      </w:r>
      <w:r>
        <w:t>at</w:t>
      </w:r>
      <w:r>
        <w:rPr>
          <w:spacing w:val="-3"/>
        </w:rPr>
        <w:t xml:space="preserve"> </w:t>
      </w:r>
      <w:r>
        <w:t>the</w:t>
      </w:r>
      <w:r>
        <w:rPr>
          <w:spacing w:val="-3"/>
        </w:rPr>
        <w:t xml:space="preserve"> </w:t>
      </w:r>
      <w:r>
        <w:t>request</w:t>
      </w:r>
      <w:r>
        <w:rPr>
          <w:spacing w:val="-3"/>
        </w:rPr>
        <w:t xml:space="preserve"> </w:t>
      </w:r>
      <w:r>
        <w:t>of</w:t>
      </w:r>
      <w:r>
        <w:rPr>
          <w:spacing w:val="-3"/>
        </w:rPr>
        <w:t xml:space="preserve"> </w:t>
      </w:r>
      <w:r>
        <w:t>either</w:t>
      </w:r>
      <w:r>
        <w:rPr>
          <w:spacing w:val="-3"/>
        </w:rPr>
        <w:t xml:space="preserve"> </w:t>
      </w:r>
      <w:r>
        <w:t>party</w:t>
      </w:r>
      <w:r>
        <w:rPr>
          <w:spacing w:val="-3"/>
        </w:rPr>
        <w:t xml:space="preserve"> </w:t>
      </w:r>
      <w:r>
        <w:t>(you</w:t>
      </w:r>
      <w:r>
        <w:rPr>
          <w:spacing w:val="-3"/>
        </w:rPr>
        <w:t xml:space="preserve"> </w:t>
      </w:r>
      <w:r>
        <w:t>or</w:t>
      </w:r>
      <w:r>
        <w:rPr>
          <w:spacing w:val="-5"/>
        </w:rPr>
        <w:t xml:space="preserve"> </w:t>
      </w:r>
      <w:r>
        <w:t>the</w:t>
      </w:r>
      <w:r>
        <w:rPr>
          <w:spacing w:val="-3"/>
        </w:rPr>
        <w:t xml:space="preserve"> </w:t>
      </w:r>
      <w:r>
        <w:t>school</w:t>
      </w:r>
      <w:r>
        <w:rPr>
          <w:spacing w:val="-3"/>
        </w:rPr>
        <w:t xml:space="preserve"> </w:t>
      </w:r>
      <w:r>
        <w:t>district).</w:t>
      </w:r>
    </w:p>
    <w:p w14:paraId="0364D12A" w14:textId="77777777" w:rsidR="0068665A" w:rsidRDefault="00535A49">
      <w:pPr>
        <w:pStyle w:val="BodyText"/>
        <w:ind w:left="1180" w:right="239"/>
      </w:pPr>
      <w:r>
        <w:t>Each</w:t>
      </w:r>
      <w:r>
        <w:rPr>
          <w:spacing w:val="-3"/>
        </w:rPr>
        <w:t xml:space="preserve"> </w:t>
      </w:r>
      <w:r>
        <w:t>hearing</w:t>
      </w:r>
      <w:r>
        <w:rPr>
          <w:spacing w:val="-3"/>
        </w:rPr>
        <w:t xml:space="preserve"> </w:t>
      </w:r>
      <w:r>
        <w:t>must</w:t>
      </w:r>
      <w:r>
        <w:rPr>
          <w:spacing w:val="-3"/>
        </w:rPr>
        <w:t xml:space="preserve"> </w:t>
      </w:r>
      <w:r>
        <w:t>be</w:t>
      </w:r>
      <w:r>
        <w:rPr>
          <w:spacing w:val="-3"/>
        </w:rPr>
        <w:t xml:space="preserve"> </w:t>
      </w:r>
      <w:r>
        <w:t>conducted</w:t>
      </w:r>
      <w:r>
        <w:rPr>
          <w:spacing w:val="-3"/>
        </w:rPr>
        <w:t xml:space="preserve"> </w:t>
      </w:r>
      <w:r>
        <w:t>at</w:t>
      </w:r>
      <w:r>
        <w:rPr>
          <w:spacing w:val="-3"/>
        </w:rPr>
        <w:t xml:space="preserve"> </w:t>
      </w:r>
      <w:r>
        <w:t>a</w:t>
      </w:r>
      <w:r>
        <w:rPr>
          <w:spacing w:val="-3"/>
        </w:rPr>
        <w:t xml:space="preserve"> </w:t>
      </w:r>
      <w:r>
        <w:t>time</w:t>
      </w:r>
      <w:r>
        <w:rPr>
          <w:spacing w:val="-4"/>
        </w:rPr>
        <w:t xml:space="preserve"> </w:t>
      </w:r>
      <w:r>
        <w:t>and</w:t>
      </w:r>
      <w:r>
        <w:rPr>
          <w:spacing w:val="-3"/>
        </w:rPr>
        <w:t xml:space="preserve"> </w:t>
      </w:r>
      <w:r>
        <w:t>place</w:t>
      </w:r>
      <w:r>
        <w:rPr>
          <w:spacing w:val="-3"/>
        </w:rPr>
        <w:t xml:space="preserve"> </w:t>
      </w:r>
      <w:r>
        <w:t>that</w:t>
      </w:r>
      <w:r>
        <w:rPr>
          <w:spacing w:val="-3"/>
        </w:rPr>
        <w:t xml:space="preserve"> </w:t>
      </w:r>
      <w:r>
        <w:t>is</w:t>
      </w:r>
      <w:r>
        <w:rPr>
          <w:spacing w:val="-3"/>
        </w:rPr>
        <w:t xml:space="preserve"> </w:t>
      </w:r>
      <w:r>
        <w:t>reasonably</w:t>
      </w:r>
      <w:r>
        <w:rPr>
          <w:spacing w:val="-3"/>
        </w:rPr>
        <w:t xml:space="preserve"> </w:t>
      </w:r>
      <w:r>
        <w:t>convenient to you and your child.</w:t>
      </w:r>
    </w:p>
    <w:p w14:paraId="0364D12B" w14:textId="77777777" w:rsidR="0068665A" w:rsidRDefault="0068665A">
      <w:pPr>
        <w:pStyle w:val="BodyText"/>
        <w:spacing w:before="10"/>
        <w:rPr>
          <w:sz w:val="20"/>
        </w:rPr>
      </w:pPr>
    </w:p>
    <w:p w14:paraId="0364D138" w14:textId="77777777" w:rsidR="0068665A" w:rsidRDefault="0068665A">
      <w:pPr>
        <w:pStyle w:val="BodyText"/>
        <w:spacing w:before="0"/>
        <w:rPr>
          <w:b/>
          <w:sz w:val="26"/>
        </w:rPr>
      </w:pPr>
    </w:p>
    <w:p w14:paraId="0364D139" w14:textId="77777777" w:rsidR="0068665A" w:rsidRDefault="00535A49">
      <w:pPr>
        <w:spacing w:before="181"/>
        <w:ind w:left="820"/>
        <w:rPr>
          <w:b/>
          <w:sz w:val="29"/>
        </w:rPr>
      </w:pPr>
      <w:bookmarkStart w:id="109" w:name="Civil_Actions,_Including_the_Time_Period"/>
      <w:bookmarkEnd w:id="109"/>
      <w:r>
        <w:rPr>
          <w:b/>
          <w:sz w:val="36"/>
        </w:rPr>
        <w:t>C</w:t>
      </w:r>
      <w:r>
        <w:rPr>
          <w:b/>
          <w:sz w:val="29"/>
        </w:rPr>
        <w:t>IVIL</w:t>
      </w:r>
      <w:r>
        <w:rPr>
          <w:b/>
          <w:spacing w:val="-6"/>
          <w:sz w:val="29"/>
        </w:rPr>
        <w:t xml:space="preserve"> </w:t>
      </w:r>
      <w:r>
        <w:rPr>
          <w:b/>
          <w:sz w:val="36"/>
        </w:rPr>
        <w:t>A</w:t>
      </w:r>
      <w:r>
        <w:rPr>
          <w:b/>
          <w:sz w:val="29"/>
        </w:rPr>
        <w:t>CTIONS</w:t>
      </w:r>
      <w:r>
        <w:rPr>
          <w:b/>
          <w:sz w:val="36"/>
        </w:rPr>
        <w:t>,</w:t>
      </w:r>
      <w:r>
        <w:rPr>
          <w:b/>
          <w:spacing w:val="-25"/>
          <w:sz w:val="36"/>
        </w:rPr>
        <w:t xml:space="preserve"> </w:t>
      </w:r>
      <w:r>
        <w:rPr>
          <w:b/>
          <w:sz w:val="36"/>
        </w:rPr>
        <w:t>I</w:t>
      </w:r>
      <w:r>
        <w:rPr>
          <w:b/>
          <w:sz w:val="29"/>
        </w:rPr>
        <w:t>NCLUDING</w:t>
      </w:r>
      <w:r>
        <w:rPr>
          <w:b/>
          <w:spacing w:val="-6"/>
          <w:sz w:val="29"/>
        </w:rPr>
        <w:t xml:space="preserve"> </w:t>
      </w:r>
      <w:r>
        <w:rPr>
          <w:b/>
          <w:sz w:val="29"/>
        </w:rPr>
        <w:t>THE</w:t>
      </w:r>
      <w:r>
        <w:rPr>
          <w:b/>
          <w:spacing w:val="-6"/>
          <w:sz w:val="29"/>
        </w:rPr>
        <w:t xml:space="preserve"> </w:t>
      </w:r>
      <w:r>
        <w:rPr>
          <w:b/>
          <w:sz w:val="36"/>
        </w:rPr>
        <w:t>T</w:t>
      </w:r>
      <w:r>
        <w:rPr>
          <w:b/>
          <w:sz w:val="29"/>
        </w:rPr>
        <w:t>IME</w:t>
      </w:r>
      <w:r>
        <w:rPr>
          <w:b/>
          <w:spacing w:val="-5"/>
          <w:sz w:val="29"/>
        </w:rPr>
        <w:t xml:space="preserve"> </w:t>
      </w:r>
      <w:r>
        <w:rPr>
          <w:b/>
          <w:sz w:val="36"/>
        </w:rPr>
        <w:t>P</w:t>
      </w:r>
      <w:r>
        <w:rPr>
          <w:b/>
          <w:sz w:val="29"/>
        </w:rPr>
        <w:t>ERIOD</w:t>
      </w:r>
      <w:r>
        <w:rPr>
          <w:b/>
          <w:spacing w:val="-5"/>
          <w:sz w:val="29"/>
        </w:rPr>
        <w:t xml:space="preserve"> </w:t>
      </w:r>
      <w:r>
        <w:rPr>
          <w:b/>
          <w:sz w:val="29"/>
        </w:rPr>
        <w:t>IN</w:t>
      </w:r>
      <w:r>
        <w:rPr>
          <w:b/>
          <w:spacing w:val="-5"/>
          <w:sz w:val="29"/>
        </w:rPr>
        <w:t xml:space="preserve"> </w:t>
      </w:r>
      <w:r>
        <w:rPr>
          <w:b/>
          <w:sz w:val="36"/>
        </w:rPr>
        <w:t>W</w:t>
      </w:r>
      <w:r>
        <w:rPr>
          <w:b/>
          <w:sz w:val="29"/>
        </w:rPr>
        <w:t>HICH</w:t>
      </w:r>
      <w:r>
        <w:rPr>
          <w:b/>
          <w:spacing w:val="-5"/>
          <w:sz w:val="29"/>
        </w:rPr>
        <w:t xml:space="preserve"> TO</w:t>
      </w:r>
    </w:p>
    <w:p w14:paraId="0364D13A" w14:textId="77777777" w:rsidR="0068665A" w:rsidRDefault="00535A49">
      <w:pPr>
        <w:pStyle w:val="Heading1"/>
        <w:spacing w:before="2"/>
      </w:pPr>
      <w:r>
        <w:rPr>
          <w:noProof/>
        </w:rPr>
        <mc:AlternateContent>
          <mc:Choice Requires="wps">
            <w:drawing>
              <wp:anchor distT="0" distB="0" distL="0" distR="0" simplePos="0" relativeHeight="487612928" behindDoc="1" locked="0" layoutInCell="1" allowOverlap="1" wp14:anchorId="0364D293" wp14:editId="04618388">
                <wp:simplePos x="0" y="0"/>
                <wp:positionH relativeFrom="page">
                  <wp:posOffset>895350</wp:posOffset>
                </wp:positionH>
                <wp:positionV relativeFrom="paragraph">
                  <wp:posOffset>276654</wp:posOffset>
                </wp:positionV>
                <wp:extent cx="5981700" cy="38100"/>
                <wp:effectExtent l="0" t="0" r="0" b="0"/>
                <wp:wrapTopAndBottom/>
                <wp:docPr id="65" name="Graphic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0232BE" id="Graphic 65" o:spid="_x0000_s1026" alt="&quot;&quot;" style="position:absolute;margin-left:70.5pt;margin-top:21.8pt;width:471pt;height:3pt;z-index:-1570355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A0s6RY3gAAAAoBAAAPAAAAAAAAAAAAAAAAAHMEAABkcnMvZG93bnJldi54bWxQSwUG&#10;AAAAAAQABADzAAAAfgUAAAAA&#10;" path="m5981700,l,,,38100r5981700,l5981700,xe" fillcolor="black" stroked="f">
                <v:path arrowok="t"/>
                <w10:wrap type="topAndBottom" anchorx="page"/>
              </v:shape>
            </w:pict>
          </mc:Fallback>
        </mc:AlternateContent>
      </w:r>
      <w:r>
        <w:rPr>
          <w:smallCaps/>
        </w:rPr>
        <w:t>File</w:t>
      </w:r>
      <w:r>
        <w:rPr>
          <w:smallCaps/>
          <w:spacing w:val="-5"/>
        </w:rPr>
        <w:t xml:space="preserve"> </w:t>
      </w:r>
      <w:r>
        <w:rPr>
          <w:smallCaps/>
        </w:rPr>
        <w:t>Those</w:t>
      </w:r>
      <w:r>
        <w:rPr>
          <w:smallCaps/>
          <w:spacing w:val="-4"/>
        </w:rPr>
        <w:t xml:space="preserve"> </w:t>
      </w:r>
      <w:r>
        <w:rPr>
          <w:smallCaps/>
          <w:spacing w:val="-2"/>
        </w:rPr>
        <w:t>Actions</w:t>
      </w:r>
    </w:p>
    <w:p w14:paraId="0364D13B" w14:textId="77777777" w:rsidR="0068665A" w:rsidRDefault="00535A49">
      <w:pPr>
        <w:pStyle w:val="Heading3"/>
      </w:pPr>
      <w:r>
        <w:t>34</w:t>
      </w:r>
      <w:r>
        <w:rPr>
          <w:spacing w:val="-5"/>
        </w:rPr>
        <w:t xml:space="preserve"> </w:t>
      </w:r>
      <w:r>
        <w:t>CFR</w:t>
      </w:r>
      <w:r>
        <w:rPr>
          <w:spacing w:val="-4"/>
        </w:rPr>
        <w:t xml:space="preserve"> </w:t>
      </w:r>
      <w:r>
        <w:rPr>
          <w:spacing w:val="-2"/>
        </w:rPr>
        <w:t>§300.516</w:t>
      </w:r>
    </w:p>
    <w:p w14:paraId="0364D13C" w14:textId="77777777" w:rsidR="0068665A" w:rsidRDefault="00535A49">
      <w:pPr>
        <w:pStyle w:val="Heading4"/>
        <w:spacing w:before="239"/>
      </w:pPr>
      <w:r>
        <w:rPr>
          <w:spacing w:val="-2"/>
        </w:rPr>
        <w:t>General</w:t>
      </w:r>
    </w:p>
    <w:p w14:paraId="0364D13D" w14:textId="31522123" w:rsidR="0068665A" w:rsidRDefault="0068665A">
      <w:pPr>
        <w:pStyle w:val="BodyText"/>
        <w:spacing w:before="5"/>
        <w:rPr>
          <w:b/>
          <w:sz w:val="8"/>
        </w:rPr>
      </w:pPr>
    </w:p>
    <w:p w14:paraId="0364D13E" w14:textId="77777777" w:rsidR="0068665A" w:rsidRDefault="0068665A">
      <w:pPr>
        <w:pStyle w:val="BodyText"/>
        <w:spacing w:before="7"/>
        <w:rPr>
          <w:b/>
          <w:sz w:val="12"/>
        </w:rPr>
      </w:pPr>
    </w:p>
    <w:p w14:paraId="0364D140" w14:textId="77777777" w:rsidR="0068665A" w:rsidRDefault="00535A49">
      <w:pPr>
        <w:pStyle w:val="BodyText"/>
        <w:spacing w:before="119"/>
        <w:ind w:left="1539" w:right="161"/>
      </w:pPr>
      <w:r>
        <w:t>Any</w:t>
      </w:r>
      <w:r>
        <w:rPr>
          <w:spacing w:val="-3"/>
        </w:rPr>
        <w:t xml:space="preserve"> </w:t>
      </w:r>
      <w:r>
        <w:t>party</w:t>
      </w:r>
      <w:r>
        <w:rPr>
          <w:spacing w:val="-3"/>
        </w:rPr>
        <w:t xml:space="preserve"> </w:t>
      </w: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2"/>
        </w:rPr>
        <w:t xml:space="preserve"> </w:t>
      </w:r>
      <w:r>
        <w:t>who</w:t>
      </w:r>
      <w:r>
        <w:rPr>
          <w:spacing w:val="-4"/>
        </w:rPr>
        <w:t xml:space="preserve"> </w:t>
      </w:r>
      <w:r>
        <w:t>does</w:t>
      </w:r>
      <w:r>
        <w:rPr>
          <w:spacing w:val="-4"/>
        </w:rPr>
        <w:t xml:space="preserve"> </w:t>
      </w:r>
      <w:r>
        <w:t>not</w:t>
      </w:r>
      <w:r>
        <w:rPr>
          <w:spacing w:val="-3"/>
        </w:rPr>
        <w:t xml:space="preserve"> </w:t>
      </w:r>
      <w:r>
        <w:t>agree</w:t>
      </w:r>
      <w:r>
        <w:rPr>
          <w:spacing w:val="-4"/>
        </w:rPr>
        <w:t xml:space="preserve"> </w:t>
      </w:r>
      <w:r>
        <w:t>with</w:t>
      </w:r>
      <w:r>
        <w:rPr>
          <w:spacing w:val="-4"/>
        </w:rPr>
        <w:t xml:space="preserve"> </w:t>
      </w:r>
      <w:r>
        <w:t>the</w:t>
      </w:r>
      <w:r>
        <w:rPr>
          <w:spacing w:val="-4"/>
        </w:rPr>
        <w:t xml:space="preserve"> </w:t>
      </w:r>
      <w:r>
        <w:t>findings</w:t>
      </w:r>
      <w:r>
        <w:rPr>
          <w:spacing w:val="-4"/>
        </w:rPr>
        <w:t xml:space="preserve"> </w:t>
      </w:r>
      <w:r>
        <w:t>and decision</w:t>
      </w:r>
      <w:r>
        <w:rPr>
          <w:spacing w:val="-4"/>
        </w:rPr>
        <w:t xml:space="preserve"> </w:t>
      </w:r>
      <w:r>
        <w:t>in</w:t>
      </w:r>
      <w:r>
        <w:rPr>
          <w:spacing w:val="-4"/>
        </w:rPr>
        <w:t xml:space="preserve"> </w:t>
      </w:r>
      <w:r>
        <w:t>the</w:t>
      </w:r>
      <w:r>
        <w:rPr>
          <w:spacing w:val="-4"/>
        </w:rPr>
        <w:t xml:space="preserve"> </w:t>
      </w:r>
      <w:r>
        <w:t>due</w:t>
      </w:r>
      <w:r>
        <w:rPr>
          <w:spacing w:val="-4"/>
        </w:rPr>
        <w:t xml:space="preserve"> </w:t>
      </w:r>
      <w:r>
        <w:t>process</w:t>
      </w:r>
      <w:r>
        <w:rPr>
          <w:spacing w:val="-3"/>
        </w:rPr>
        <w:t xml:space="preserve"> </w:t>
      </w:r>
      <w:r>
        <w:t>hearing</w:t>
      </w:r>
      <w:r>
        <w:rPr>
          <w:spacing w:val="-5"/>
        </w:rPr>
        <w:t xml:space="preserve"> </w:t>
      </w:r>
      <w:r>
        <w:t>(including</w:t>
      </w:r>
      <w:r>
        <w:rPr>
          <w:spacing w:val="-5"/>
        </w:rPr>
        <w:t xml:space="preserve"> </w:t>
      </w:r>
      <w:r>
        <w:t>a</w:t>
      </w:r>
      <w:r>
        <w:rPr>
          <w:spacing w:val="-5"/>
        </w:rPr>
        <w:t xml:space="preserve"> </w:t>
      </w:r>
      <w:r>
        <w:t>hearing</w:t>
      </w:r>
      <w:r>
        <w:rPr>
          <w:spacing w:val="-2"/>
        </w:rPr>
        <w:t xml:space="preserve"> </w:t>
      </w:r>
      <w:r>
        <w:t>relating</w:t>
      </w:r>
      <w:r>
        <w:rPr>
          <w:spacing w:val="-4"/>
        </w:rPr>
        <w:t xml:space="preserve"> </w:t>
      </w:r>
      <w:r>
        <w:t>to</w:t>
      </w:r>
      <w:r>
        <w:rPr>
          <w:spacing w:val="-4"/>
        </w:rPr>
        <w:t xml:space="preserve"> </w:t>
      </w:r>
      <w:r>
        <w:t>disciplinary procedures)</w:t>
      </w:r>
      <w:r>
        <w:rPr>
          <w:spacing w:val="-7"/>
        </w:rPr>
        <w:t xml:space="preserve"> </w:t>
      </w:r>
      <w:r>
        <w:t>has</w:t>
      </w:r>
      <w:r>
        <w:rPr>
          <w:spacing w:val="-7"/>
        </w:rPr>
        <w:t xml:space="preserve"> </w:t>
      </w:r>
      <w:r>
        <w:t>the</w:t>
      </w:r>
      <w:r>
        <w:rPr>
          <w:spacing w:val="-7"/>
        </w:rPr>
        <w:t xml:space="preserve"> </w:t>
      </w:r>
      <w:r>
        <w:t>right</w:t>
      </w:r>
      <w:r>
        <w:rPr>
          <w:spacing w:val="-7"/>
        </w:rPr>
        <w:t xml:space="preserve"> </w:t>
      </w:r>
      <w:r>
        <w:t>to</w:t>
      </w:r>
      <w:r>
        <w:rPr>
          <w:spacing w:val="-7"/>
        </w:rPr>
        <w:t xml:space="preserve"> </w:t>
      </w:r>
      <w:r>
        <w:t>bring</w:t>
      </w:r>
      <w:r>
        <w:rPr>
          <w:spacing w:val="-7"/>
        </w:rPr>
        <w:t xml:space="preserve"> </w:t>
      </w:r>
      <w:r>
        <w:t>a</w:t>
      </w:r>
      <w:r>
        <w:rPr>
          <w:spacing w:val="-7"/>
        </w:rPr>
        <w:t xml:space="preserve"> </w:t>
      </w:r>
      <w:r>
        <w:t>civil</w:t>
      </w:r>
      <w:r>
        <w:rPr>
          <w:spacing w:val="-7"/>
        </w:rPr>
        <w:t xml:space="preserve"> </w:t>
      </w:r>
      <w:r>
        <w:t>action</w:t>
      </w:r>
      <w:r>
        <w:rPr>
          <w:spacing w:val="-7"/>
        </w:rPr>
        <w:t xml:space="preserve"> </w:t>
      </w:r>
      <w:r>
        <w:t>with</w:t>
      </w:r>
      <w:r>
        <w:rPr>
          <w:spacing w:val="-7"/>
        </w:rPr>
        <w:t xml:space="preserve"> </w:t>
      </w:r>
      <w:r>
        <w:t>respect</w:t>
      </w:r>
      <w:r>
        <w:rPr>
          <w:spacing w:val="-7"/>
        </w:rPr>
        <w:t xml:space="preserve"> </w:t>
      </w:r>
      <w:r>
        <w:t>to</w:t>
      </w:r>
      <w:r>
        <w:rPr>
          <w:spacing w:val="-8"/>
        </w:rPr>
        <w:t xml:space="preserve"> </w:t>
      </w:r>
      <w:r>
        <w:t>the</w:t>
      </w:r>
      <w:r>
        <w:rPr>
          <w:spacing w:val="-7"/>
        </w:rPr>
        <w:t xml:space="preserve"> </w:t>
      </w:r>
      <w:r>
        <w:t>matter</w:t>
      </w:r>
      <w:r>
        <w:rPr>
          <w:spacing w:val="-7"/>
        </w:rPr>
        <w:t xml:space="preserve"> </w:t>
      </w:r>
      <w:r>
        <w:t>that</w:t>
      </w:r>
      <w:r>
        <w:rPr>
          <w:spacing w:val="-7"/>
        </w:rPr>
        <w:t xml:space="preserve"> </w:t>
      </w:r>
      <w:r>
        <w:t>was the</w:t>
      </w:r>
      <w:r>
        <w:rPr>
          <w:spacing w:val="-14"/>
        </w:rPr>
        <w:t xml:space="preserve"> </w:t>
      </w:r>
      <w:r>
        <w:t>subject</w:t>
      </w:r>
      <w:r>
        <w:rPr>
          <w:spacing w:val="-14"/>
        </w:rPr>
        <w:t xml:space="preserve"> </w:t>
      </w:r>
      <w:r>
        <w:t>of</w:t>
      </w:r>
      <w:r>
        <w:rPr>
          <w:spacing w:val="-14"/>
        </w:rPr>
        <w:t xml:space="preserve"> </w:t>
      </w:r>
      <w:r>
        <w:t>the</w:t>
      </w:r>
      <w:r>
        <w:rPr>
          <w:spacing w:val="-14"/>
        </w:rPr>
        <w:t xml:space="preserve"> </w:t>
      </w:r>
      <w:r>
        <w:t>due</w:t>
      </w:r>
      <w:r>
        <w:rPr>
          <w:spacing w:val="-14"/>
        </w:rPr>
        <w:t xml:space="preserve"> </w:t>
      </w:r>
      <w:r>
        <w:t>process</w:t>
      </w:r>
      <w:r>
        <w:rPr>
          <w:spacing w:val="-14"/>
        </w:rPr>
        <w:t xml:space="preserve"> </w:t>
      </w:r>
      <w:r>
        <w:t>hearing.</w:t>
      </w:r>
      <w:r>
        <w:rPr>
          <w:spacing w:val="-14"/>
        </w:rPr>
        <w:t xml:space="preserve"> </w:t>
      </w:r>
      <w:r>
        <w:t>The</w:t>
      </w:r>
      <w:r>
        <w:rPr>
          <w:spacing w:val="-14"/>
        </w:rPr>
        <w:t xml:space="preserve"> </w:t>
      </w:r>
      <w:r>
        <w:t>action</w:t>
      </w:r>
      <w:r>
        <w:rPr>
          <w:spacing w:val="-14"/>
        </w:rPr>
        <w:t xml:space="preserve"> </w:t>
      </w:r>
      <w:r>
        <w:t>may</w:t>
      </w:r>
      <w:r>
        <w:rPr>
          <w:spacing w:val="-13"/>
        </w:rPr>
        <w:t xml:space="preserve"> </w:t>
      </w:r>
      <w:r>
        <w:t>be</w:t>
      </w:r>
      <w:r>
        <w:rPr>
          <w:spacing w:val="-14"/>
        </w:rPr>
        <w:t xml:space="preserve"> </w:t>
      </w:r>
      <w:r>
        <w:t>brought</w:t>
      </w:r>
      <w:r>
        <w:rPr>
          <w:spacing w:val="-14"/>
        </w:rPr>
        <w:t xml:space="preserve"> </w:t>
      </w:r>
      <w:r>
        <w:t>in</w:t>
      </w:r>
      <w:r>
        <w:rPr>
          <w:spacing w:val="-14"/>
        </w:rPr>
        <w:t xml:space="preserve"> </w:t>
      </w:r>
      <w:r>
        <w:t>a</w:t>
      </w:r>
      <w:r>
        <w:rPr>
          <w:spacing w:val="-14"/>
        </w:rPr>
        <w:t xml:space="preserve"> </w:t>
      </w:r>
      <w:proofErr w:type="gramStart"/>
      <w:r>
        <w:t>State</w:t>
      </w:r>
      <w:proofErr w:type="gramEnd"/>
      <w:r>
        <w:rPr>
          <w:spacing w:val="-14"/>
        </w:rPr>
        <w:t xml:space="preserve"> </w:t>
      </w:r>
      <w:r>
        <w:t>court of</w:t>
      </w:r>
      <w:r>
        <w:rPr>
          <w:spacing w:val="-12"/>
        </w:rPr>
        <w:t xml:space="preserve"> </w:t>
      </w:r>
      <w:r>
        <w:t>competent</w:t>
      </w:r>
      <w:r>
        <w:rPr>
          <w:spacing w:val="-12"/>
        </w:rPr>
        <w:t xml:space="preserve"> </w:t>
      </w:r>
      <w:r>
        <w:t>jurisdiction</w:t>
      </w:r>
      <w:r>
        <w:rPr>
          <w:spacing w:val="-12"/>
        </w:rPr>
        <w:t xml:space="preserve"> </w:t>
      </w:r>
      <w:r>
        <w:t>(a</w:t>
      </w:r>
      <w:r>
        <w:rPr>
          <w:spacing w:val="-13"/>
        </w:rPr>
        <w:t xml:space="preserve"> </w:t>
      </w:r>
      <w:r>
        <w:t>State</w:t>
      </w:r>
      <w:r>
        <w:rPr>
          <w:spacing w:val="-12"/>
        </w:rPr>
        <w:t xml:space="preserve"> </w:t>
      </w:r>
      <w:r>
        <w:t>court</w:t>
      </w:r>
      <w:r>
        <w:rPr>
          <w:spacing w:val="-12"/>
        </w:rPr>
        <w:t xml:space="preserve"> </w:t>
      </w:r>
      <w:r>
        <w:t>that</w:t>
      </w:r>
      <w:r>
        <w:rPr>
          <w:spacing w:val="-13"/>
        </w:rPr>
        <w:t xml:space="preserve"> </w:t>
      </w:r>
      <w:r>
        <w:t>has</w:t>
      </w:r>
      <w:r>
        <w:rPr>
          <w:spacing w:val="-12"/>
        </w:rPr>
        <w:t xml:space="preserve"> </w:t>
      </w:r>
      <w:r>
        <w:t>authority</w:t>
      </w:r>
      <w:r>
        <w:rPr>
          <w:spacing w:val="-11"/>
        </w:rPr>
        <w:t xml:space="preserve"> </w:t>
      </w:r>
      <w:r>
        <w:t>to</w:t>
      </w:r>
      <w:r>
        <w:rPr>
          <w:spacing w:val="-12"/>
        </w:rPr>
        <w:t xml:space="preserve"> </w:t>
      </w:r>
      <w:r>
        <w:t>hear</w:t>
      </w:r>
      <w:r>
        <w:rPr>
          <w:spacing w:val="-11"/>
        </w:rPr>
        <w:t xml:space="preserve"> </w:t>
      </w:r>
      <w:r>
        <w:t>this</w:t>
      </w:r>
      <w:r>
        <w:rPr>
          <w:spacing w:val="-12"/>
        </w:rPr>
        <w:t xml:space="preserve"> </w:t>
      </w:r>
      <w:r>
        <w:t>type</w:t>
      </w:r>
      <w:r>
        <w:rPr>
          <w:spacing w:val="-12"/>
        </w:rPr>
        <w:t xml:space="preserve"> </w:t>
      </w:r>
      <w:r>
        <w:t>of</w:t>
      </w:r>
      <w:r>
        <w:rPr>
          <w:spacing w:val="-12"/>
        </w:rPr>
        <w:t xml:space="preserve"> </w:t>
      </w:r>
      <w:r>
        <w:t>case) or</w:t>
      </w:r>
      <w:r>
        <w:rPr>
          <w:spacing w:val="-4"/>
        </w:rPr>
        <w:t xml:space="preserve"> </w:t>
      </w:r>
      <w:r>
        <w:t>in</w:t>
      </w:r>
      <w:r>
        <w:rPr>
          <w:spacing w:val="-4"/>
        </w:rPr>
        <w:t xml:space="preserve"> </w:t>
      </w:r>
      <w:r>
        <w:t>a</w:t>
      </w:r>
      <w:r>
        <w:rPr>
          <w:spacing w:val="-4"/>
        </w:rPr>
        <w:t xml:space="preserve"> </w:t>
      </w:r>
      <w:r>
        <w:t>district</w:t>
      </w:r>
      <w:r>
        <w:rPr>
          <w:spacing w:val="-4"/>
        </w:rPr>
        <w:t xml:space="preserve"> </w:t>
      </w:r>
      <w:r>
        <w:t>court</w:t>
      </w:r>
      <w:r>
        <w:rPr>
          <w:spacing w:val="-4"/>
        </w:rPr>
        <w:t xml:space="preserve"> </w:t>
      </w:r>
      <w:r>
        <w:t>of</w:t>
      </w:r>
      <w:r>
        <w:rPr>
          <w:spacing w:val="-4"/>
        </w:rPr>
        <w:t xml:space="preserve"> </w:t>
      </w:r>
      <w:r>
        <w:t>the</w:t>
      </w:r>
      <w:r>
        <w:rPr>
          <w:spacing w:val="-4"/>
        </w:rPr>
        <w:t xml:space="preserve"> </w:t>
      </w:r>
      <w:r>
        <w:t>United</w:t>
      </w:r>
      <w:r>
        <w:rPr>
          <w:spacing w:val="-4"/>
        </w:rPr>
        <w:t xml:space="preserve"> </w:t>
      </w:r>
      <w:r>
        <w:t>States</w:t>
      </w:r>
      <w:r>
        <w:rPr>
          <w:spacing w:val="-4"/>
        </w:rPr>
        <w:t xml:space="preserve"> </w:t>
      </w:r>
      <w:r>
        <w:t>without</w:t>
      </w:r>
      <w:r>
        <w:rPr>
          <w:spacing w:val="-4"/>
        </w:rPr>
        <w:t xml:space="preserve"> </w:t>
      </w:r>
      <w:r>
        <w:t>regard</w:t>
      </w:r>
      <w:r>
        <w:rPr>
          <w:spacing w:val="-4"/>
        </w:rPr>
        <w:t xml:space="preserve"> </w:t>
      </w:r>
      <w:r>
        <w:t>to</w:t>
      </w:r>
      <w:r>
        <w:rPr>
          <w:spacing w:val="-5"/>
        </w:rPr>
        <w:t xml:space="preserve"> </w:t>
      </w:r>
      <w:r>
        <w:t>the</w:t>
      </w:r>
      <w:r>
        <w:rPr>
          <w:spacing w:val="-4"/>
        </w:rPr>
        <w:t xml:space="preserve"> </w:t>
      </w:r>
      <w:r>
        <w:t>amount</w:t>
      </w:r>
      <w:r>
        <w:rPr>
          <w:spacing w:val="-4"/>
        </w:rPr>
        <w:t xml:space="preserve"> </w:t>
      </w:r>
      <w:r>
        <w:t>in</w:t>
      </w:r>
      <w:r>
        <w:rPr>
          <w:spacing w:val="-4"/>
        </w:rPr>
        <w:t xml:space="preserve"> </w:t>
      </w:r>
      <w:r>
        <w:t>dispute.</w:t>
      </w:r>
    </w:p>
    <w:p w14:paraId="0364D141" w14:textId="77777777" w:rsidR="0068665A" w:rsidRDefault="0068665A">
      <w:pPr>
        <w:pStyle w:val="BodyText"/>
        <w:spacing w:before="11"/>
        <w:rPr>
          <w:sz w:val="20"/>
        </w:rPr>
      </w:pPr>
    </w:p>
    <w:p w14:paraId="0364D145" w14:textId="77777777" w:rsidR="0068665A" w:rsidRDefault="0068665A">
      <w:pPr>
        <w:rPr>
          <w:sz w:val="24"/>
        </w:rPr>
        <w:sectPr w:rsidR="0068665A">
          <w:pgSz w:w="12240" w:h="15840"/>
          <w:pgMar w:top="1060" w:right="1300" w:bottom="280" w:left="620" w:header="720" w:footer="0" w:gutter="0"/>
          <w:cols w:space="720"/>
        </w:sectPr>
      </w:pPr>
    </w:p>
    <w:p w14:paraId="0364D146" w14:textId="77777777" w:rsidR="0068665A" w:rsidRDefault="0068665A">
      <w:pPr>
        <w:pStyle w:val="BodyText"/>
        <w:spacing w:before="11"/>
        <w:rPr>
          <w:b/>
          <w:sz w:val="23"/>
        </w:rPr>
      </w:pPr>
    </w:p>
    <w:p w14:paraId="0364D147" w14:textId="77777777" w:rsidR="0068665A" w:rsidRDefault="00535A49">
      <w:pPr>
        <w:spacing w:before="92"/>
        <w:ind w:left="820"/>
        <w:rPr>
          <w:b/>
          <w:sz w:val="24"/>
        </w:rPr>
      </w:pPr>
      <w:bookmarkStart w:id="110" w:name="Time_limitation"/>
      <w:bookmarkEnd w:id="110"/>
      <w:r>
        <w:rPr>
          <w:b/>
          <w:sz w:val="24"/>
        </w:rPr>
        <w:t>Time</w:t>
      </w:r>
      <w:r>
        <w:rPr>
          <w:b/>
          <w:spacing w:val="-3"/>
          <w:sz w:val="24"/>
        </w:rPr>
        <w:t xml:space="preserve"> </w:t>
      </w:r>
      <w:r>
        <w:rPr>
          <w:b/>
          <w:spacing w:val="-2"/>
          <w:sz w:val="24"/>
        </w:rPr>
        <w:t>limitation</w:t>
      </w:r>
    </w:p>
    <w:p w14:paraId="0364D148" w14:textId="14632981" w:rsidR="0068665A" w:rsidRDefault="0068665A">
      <w:pPr>
        <w:pStyle w:val="BodyText"/>
        <w:spacing w:before="6"/>
        <w:rPr>
          <w:b/>
          <w:sz w:val="8"/>
        </w:rPr>
      </w:pPr>
    </w:p>
    <w:p w14:paraId="0364D14A" w14:textId="77777777" w:rsidR="0068665A" w:rsidRDefault="00535A49">
      <w:pPr>
        <w:pStyle w:val="BodyText"/>
        <w:spacing w:before="119"/>
        <w:ind w:left="1540" w:right="239"/>
      </w:pPr>
      <w:r>
        <w:t>The</w:t>
      </w:r>
      <w:r>
        <w:rPr>
          <w:spacing w:val="-3"/>
        </w:rPr>
        <w:t xml:space="preserve"> </w:t>
      </w:r>
      <w:r>
        <w:t>party</w:t>
      </w:r>
      <w:r>
        <w:rPr>
          <w:spacing w:val="-3"/>
        </w:rPr>
        <w:t xml:space="preserve"> </w:t>
      </w: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3"/>
        </w:rPr>
        <w:t xml:space="preserve"> </w:t>
      </w:r>
      <w:r>
        <w:t>bringing</w:t>
      </w:r>
      <w:r>
        <w:rPr>
          <w:spacing w:val="-3"/>
        </w:rPr>
        <w:t xml:space="preserve"> </w:t>
      </w:r>
      <w:r>
        <w:t>the</w:t>
      </w:r>
      <w:r>
        <w:rPr>
          <w:spacing w:val="-3"/>
        </w:rPr>
        <w:t xml:space="preserve"> </w:t>
      </w:r>
      <w:r>
        <w:t>action</w:t>
      </w:r>
      <w:r>
        <w:rPr>
          <w:spacing w:val="-3"/>
        </w:rPr>
        <w:t xml:space="preserve"> </w:t>
      </w:r>
      <w:r>
        <w:t>shall</w:t>
      </w:r>
      <w:r>
        <w:rPr>
          <w:spacing w:val="-3"/>
        </w:rPr>
        <w:t xml:space="preserve"> </w:t>
      </w:r>
      <w:r>
        <w:t>have</w:t>
      </w:r>
      <w:r>
        <w:rPr>
          <w:spacing w:val="-3"/>
        </w:rPr>
        <w:t xml:space="preserve"> </w:t>
      </w:r>
      <w:r>
        <w:t>90</w:t>
      </w:r>
      <w:r>
        <w:rPr>
          <w:spacing w:val="-3"/>
        </w:rPr>
        <w:t xml:space="preserve"> </w:t>
      </w:r>
      <w:r>
        <w:t>calendar days from the date of the decision of the hearing officer to file a civil action.</w:t>
      </w:r>
    </w:p>
    <w:p w14:paraId="0364D14B" w14:textId="139F4238" w:rsidR="0068665A" w:rsidRDefault="0068665A">
      <w:pPr>
        <w:pStyle w:val="BodyText"/>
        <w:spacing w:before="7"/>
        <w:rPr>
          <w:sz w:val="8"/>
        </w:rPr>
      </w:pPr>
    </w:p>
    <w:p w14:paraId="0364D14C" w14:textId="77777777" w:rsidR="0068665A" w:rsidRDefault="0068665A">
      <w:pPr>
        <w:pStyle w:val="BodyText"/>
        <w:spacing w:before="7"/>
        <w:rPr>
          <w:sz w:val="12"/>
        </w:rPr>
      </w:pPr>
    </w:p>
    <w:p w14:paraId="0364D152" w14:textId="77777777" w:rsidR="0068665A" w:rsidRDefault="0068665A">
      <w:pPr>
        <w:pStyle w:val="BodyText"/>
        <w:spacing w:before="10"/>
        <w:rPr>
          <w:b/>
          <w:sz w:val="20"/>
        </w:rPr>
      </w:pPr>
      <w:bookmarkStart w:id="111" w:name="[End_of_alternative_language.]"/>
      <w:bookmarkEnd w:id="111"/>
    </w:p>
    <w:p w14:paraId="0364D153" w14:textId="77777777" w:rsidR="0068665A" w:rsidRDefault="00535A49">
      <w:pPr>
        <w:ind w:left="820"/>
        <w:rPr>
          <w:b/>
          <w:sz w:val="24"/>
        </w:rPr>
      </w:pPr>
      <w:bookmarkStart w:id="112" w:name="Additional_procedures_"/>
      <w:bookmarkEnd w:id="112"/>
      <w:r>
        <w:rPr>
          <w:b/>
          <w:sz w:val="24"/>
        </w:rPr>
        <w:t>Additional</w:t>
      </w:r>
      <w:r>
        <w:rPr>
          <w:b/>
          <w:spacing w:val="-13"/>
          <w:sz w:val="24"/>
        </w:rPr>
        <w:t xml:space="preserve"> </w:t>
      </w:r>
      <w:r>
        <w:rPr>
          <w:b/>
          <w:spacing w:val="-2"/>
          <w:sz w:val="24"/>
        </w:rPr>
        <w:t>procedures</w:t>
      </w:r>
    </w:p>
    <w:p w14:paraId="0364D154" w14:textId="77777777" w:rsidR="0068665A" w:rsidRDefault="00535A49">
      <w:pPr>
        <w:pStyle w:val="BodyText"/>
        <w:spacing w:before="119"/>
        <w:ind w:left="820"/>
      </w:pPr>
      <w:r>
        <w:t>In</w:t>
      </w:r>
      <w:r>
        <w:rPr>
          <w:spacing w:val="-2"/>
        </w:rPr>
        <w:t xml:space="preserve"> </w:t>
      </w:r>
      <w:r>
        <w:t>any</w:t>
      </w:r>
      <w:r>
        <w:rPr>
          <w:spacing w:val="-1"/>
        </w:rPr>
        <w:t xml:space="preserve"> </w:t>
      </w:r>
      <w:r>
        <w:t>civil</w:t>
      </w:r>
      <w:r>
        <w:rPr>
          <w:spacing w:val="-2"/>
        </w:rPr>
        <w:t xml:space="preserve"> </w:t>
      </w:r>
      <w:r>
        <w:t>action,</w:t>
      </w:r>
      <w:r>
        <w:rPr>
          <w:spacing w:val="-1"/>
        </w:rPr>
        <w:t xml:space="preserve"> </w:t>
      </w:r>
      <w:r>
        <w:t>the</w:t>
      </w:r>
      <w:r>
        <w:rPr>
          <w:spacing w:val="-1"/>
        </w:rPr>
        <w:t xml:space="preserve"> </w:t>
      </w:r>
      <w:r>
        <w:rPr>
          <w:spacing w:val="-2"/>
        </w:rPr>
        <w:t>court:</w:t>
      </w:r>
    </w:p>
    <w:p w14:paraId="0364D155" w14:textId="77777777" w:rsidR="0068665A" w:rsidRDefault="00535A49">
      <w:pPr>
        <w:pStyle w:val="ListParagraph"/>
        <w:numPr>
          <w:ilvl w:val="0"/>
          <w:numId w:val="18"/>
        </w:numPr>
        <w:tabs>
          <w:tab w:val="left" w:pos="1539"/>
        </w:tabs>
        <w:ind w:hanging="359"/>
        <w:rPr>
          <w:sz w:val="24"/>
        </w:rPr>
      </w:pPr>
      <w:r>
        <w:rPr>
          <w:sz w:val="24"/>
        </w:rPr>
        <w:t>Receives</w:t>
      </w:r>
      <w:r>
        <w:rPr>
          <w:spacing w:val="-7"/>
          <w:sz w:val="24"/>
        </w:rPr>
        <w:t xml:space="preserve"> </w:t>
      </w:r>
      <w:r>
        <w:rPr>
          <w:sz w:val="24"/>
        </w:rPr>
        <w:t>the</w:t>
      </w:r>
      <w:r>
        <w:rPr>
          <w:spacing w:val="-5"/>
          <w:sz w:val="24"/>
        </w:rPr>
        <w:t xml:space="preserve"> </w:t>
      </w:r>
      <w:r>
        <w:rPr>
          <w:sz w:val="24"/>
        </w:rPr>
        <w:t>records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administrative</w:t>
      </w:r>
      <w:r>
        <w:rPr>
          <w:spacing w:val="-4"/>
          <w:sz w:val="24"/>
        </w:rPr>
        <w:t xml:space="preserve"> </w:t>
      </w:r>
      <w:proofErr w:type="gramStart"/>
      <w:r>
        <w:rPr>
          <w:spacing w:val="-2"/>
          <w:sz w:val="24"/>
        </w:rPr>
        <w:t>proceedings;</w:t>
      </w:r>
      <w:proofErr w:type="gramEnd"/>
    </w:p>
    <w:p w14:paraId="0364D156" w14:textId="77777777" w:rsidR="0068665A" w:rsidRDefault="00535A49">
      <w:pPr>
        <w:pStyle w:val="ListParagraph"/>
        <w:numPr>
          <w:ilvl w:val="0"/>
          <w:numId w:val="18"/>
        </w:numPr>
        <w:tabs>
          <w:tab w:val="left" w:pos="1538"/>
        </w:tabs>
        <w:ind w:left="1538" w:hanging="358"/>
        <w:rPr>
          <w:b/>
          <w:sz w:val="24"/>
        </w:rPr>
      </w:pPr>
      <w:r>
        <w:rPr>
          <w:sz w:val="24"/>
        </w:rPr>
        <w:t>Hears</w:t>
      </w:r>
      <w:r>
        <w:rPr>
          <w:spacing w:val="-6"/>
          <w:sz w:val="24"/>
        </w:rPr>
        <w:t xml:space="preserve"> </w:t>
      </w:r>
      <w:r>
        <w:rPr>
          <w:sz w:val="24"/>
        </w:rPr>
        <w:t>additional</w:t>
      </w:r>
      <w:r>
        <w:rPr>
          <w:spacing w:val="-3"/>
          <w:sz w:val="24"/>
        </w:rPr>
        <w:t xml:space="preserve"> </w:t>
      </w:r>
      <w:r>
        <w:rPr>
          <w:sz w:val="24"/>
        </w:rPr>
        <w:t>evidence</w:t>
      </w:r>
      <w:r>
        <w:rPr>
          <w:spacing w:val="-4"/>
          <w:sz w:val="24"/>
        </w:rPr>
        <w:t xml:space="preserve"> </w:t>
      </w:r>
      <w:r>
        <w:rPr>
          <w:sz w:val="24"/>
        </w:rPr>
        <w:t>at</w:t>
      </w:r>
      <w:r>
        <w:rPr>
          <w:spacing w:val="-3"/>
          <w:sz w:val="24"/>
        </w:rPr>
        <w:t xml:space="preserve"> </w:t>
      </w:r>
      <w:r>
        <w:rPr>
          <w:sz w:val="24"/>
        </w:rPr>
        <w:t>your</w:t>
      </w:r>
      <w:r>
        <w:rPr>
          <w:spacing w:val="-3"/>
          <w:sz w:val="24"/>
        </w:rPr>
        <w:t xml:space="preserve"> </w:t>
      </w:r>
      <w:r>
        <w:rPr>
          <w:sz w:val="24"/>
        </w:rPr>
        <w:t>request</w:t>
      </w:r>
      <w:r>
        <w:rPr>
          <w:spacing w:val="-4"/>
          <w:sz w:val="24"/>
        </w:rPr>
        <w:t xml:space="preserve"> </w:t>
      </w:r>
      <w:r>
        <w:rPr>
          <w:sz w:val="24"/>
        </w:rPr>
        <w:t>or</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district's</w:t>
      </w:r>
      <w:r>
        <w:rPr>
          <w:spacing w:val="-3"/>
          <w:sz w:val="24"/>
        </w:rPr>
        <w:t xml:space="preserve"> </w:t>
      </w:r>
      <w:r>
        <w:rPr>
          <w:sz w:val="24"/>
        </w:rPr>
        <w:t>request;</w:t>
      </w:r>
      <w:r>
        <w:rPr>
          <w:spacing w:val="-5"/>
          <w:sz w:val="24"/>
        </w:rPr>
        <w:t xml:space="preserve"> </w:t>
      </w:r>
      <w:r>
        <w:rPr>
          <w:b/>
          <w:spacing w:val="-5"/>
          <w:sz w:val="24"/>
          <w:u w:val="single"/>
        </w:rPr>
        <w:t>and</w:t>
      </w:r>
    </w:p>
    <w:p w14:paraId="0364D157" w14:textId="77777777" w:rsidR="0068665A" w:rsidRDefault="00535A49">
      <w:pPr>
        <w:pStyle w:val="ListParagraph"/>
        <w:numPr>
          <w:ilvl w:val="0"/>
          <w:numId w:val="18"/>
        </w:numPr>
        <w:tabs>
          <w:tab w:val="left" w:pos="1537"/>
          <w:tab w:val="left" w:pos="1539"/>
        </w:tabs>
        <w:ind w:right="559"/>
        <w:rPr>
          <w:sz w:val="24"/>
        </w:rPr>
      </w:pPr>
      <w:r>
        <w:rPr>
          <w:sz w:val="24"/>
        </w:rPr>
        <w:t>Bases</w:t>
      </w:r>
      <w:r>
        <w:rPr>
          <w:spacing w:val="-3"/>
          <w:sz w:val="24"/>
        </w:rPr>
        <w:t xml:space="preserve"> </w:t>
      </w:r>
      <w:r>
        <w:rPr>
          <w:sz w:val="24"/>
        </w:rPr>
        <w:t>its</w:t>
      </w:r>
      <w:r>
        <w:rPr>
          <w:spacing w:val="-3"/>
          <w:sz w:val="24"/>
        </w:rPr>
        <w:t xml:space="preserve"> </w:t>
      </w:r>
      <w:r>
        <w:rPr>
          <w:sz w:val="24"/>
        </w:rPr>
        <w:t>decision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preponderance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evidence</w:t>
      </w:r>
      <w:r>
        <w:rPr>
          <w:spacing w:val="-3"/>
          <w:sz w:val="24"/>
        </w:rPr>
        <w:t xml:space="preserve"> </w:t>
      </w:r>
      <w:r>
        <w:rPr>
          <w:sz w:val="24"/>
        </w:rPr>
        <w:t>and</w:t>
      </w:r>
      <w:r>
        <w:rPr>
          <w:spacing w:val="-3"/>
          <w:sz w:val="24"/>
        </w:rPr>
        <w:t xml:space="preserve"> </w:t>
      </w:r>
      <w:r>
        <w:rPr>
          <w:sz w:val="24"/>
        </w:rPr>
        <w:t>grants</w:t>
      </w:r>
      <w:r>
        <w:rPr>
          <w:spacing w:val="-3"/>
          <w:sz w:val="24"/>
        </w:rPr>
        <w:t xml:space="preserve"> </w:t>
      </w:r>
      <w:r>
        <w:rPr>
          <w:sz w:val="24"/>
        </w:rPr>
        <w:t>the</w:t>
      </w:r>
      <w:r>
        <w:rPr>
          <w:spacing w:val="-3"/>
          <w:sz w:val="24"/>
        </w:rPr>
        <w:t xml:space="preserve"> </w:t>
      </w:r>
      <w:r>
        <w:rPr>
          <w:sz w:val="24"/>
        </w:rPr>
        <w:t>relief that the court determines to be appropriate.</w:t>
      </w:r>
    </w:p>
    <w:p w14:paraId="0364D158" w14:textId="77777777" w:rsidR="0068665A" w:rsidRDefault="0068665A">
      <w:pPr>
        <w:pStyle w:val="BodyText"/>
        <w:spacing w:before="10"/>
        <w:rPr>
          <w:sz w:val="20"/>
        </w:rPr>
      </w:pPr>
    </w:p>
    <w:p w14:paraId="0364D159" w14:textId="77777777" w:rsidR="0068665A" w:rsidRDefault="00535A49">
      <w:pPr>
        <w:pStyle w:val="BodyText"/>
        <w:spacing w:before="0"/>
        <w:ind w:left="819" w:right="239"/>
      </w:pPr>
      <w:bookmarkStart w:id="113" w:name="Under_appropriate_circumstances,_judicia"/>
      <w:bookmarkEnd w:id="113"/>
      <w:r>
        <w:t>Under</w:t>
      </w:r>
      <w:r>
        <w:rPr>
          <w:spacing w:val="-4"/>
        </w:rPr>
        <w:t xml:space="preserve"> </w:t>
      </w:r>
      <w:r>
        <w:t>appropriate</w:t>
      </w:r>
      <w:r>
        <w:rPr>
          <w:spacing w:val="-4"/>
        </w:rPr>
        <w:t xml:space="preserve"> </w:t>
      </w:r>
      <w:r>
        <w:t>circumstances,</w:t>
      </w:r>
      <w:r>
        <w:rPr>
          <w:spacing w:val="-4"/>
        </w:rPr>
        <w:t xml:space="preserve"> </w:t>
      </w:r>
      <w:r>
        <w:t>judicial</w:t>
      </w:r>
      <w:r>
        <w:rPr>
          <w:spacing w:val="-4"/>
        </w:rPr>
        <w:t xml:space="preserve"> </w:t>
      </w:r>
      <w:r>
        <w:t>relief</w:t>
      </w:r>
      <w:r>
        <w:rPr>
          <w:spacing w:val="-4"/>
        </w:rPr>
        <w:t xml:space="preserve"> </w:t>
      </w:r>
      <w:r>
        <w:t>may</w:t>
      </w:r>
      <w:r>
        <w:rPr>
          <w:spacing w:val="-4"/>
        </w:rPr>
        <w:t xml:space="preserve"> </w:t>
      </w:r>
      <w:r>
        <w:t>include</w:t>
      </w:r>
      <w:r>
        <w:rPr>
          <w:spacing w:val="-4"/>
        </w:rPr>
        <w:t xml:space="preserve"> </w:t>
      </w:r>
      <w:r>
        <w:t>reimbursement</w:t>
      </w:r>
      <w:r>
        <w:rPr>
          <w:spacing w:val="-5"/>
        </w:rPr>
        <w:t xml:space="preserve"> </w:t>
      </w:r>
      <w:r>
        <w:t>of</w:t>
      </w:r>
      <w:r>
        <w:rPr>
          <w:spacing w:val="-5"/>
        </w:rPr>
        <w:t xml:space="preserve"> </w:t>
      </w:r>
      <w:r>
        <w:t>private school tuition and compensatory education services.</w:t>
      </w:r>
    </w:p>
    <w:p w14:paraId="0364D15A" w14:textId="77777777" w:rsidR="0068665A" w:rsidRDefault="0068665A">
      <w:pPr>
        <w:pStyle w:val="BodyText"/>
        <w:spacing w:before="11"/>
        <w:rPr>
          <w:sz w:val="20"/>
        </w:rPr>
      </w:pPr>
    </w:p>
    <w:p w14:paraId="0364D15B" w14:textId="77777777" w:rsidR="0068665A" w:rsidRDefault="00535A49">
      <w:pPr>
        <w:pStyle w:val="Heading4"/>
        <w:ind w:left="819"/>
      </w:pPr>
      <w:bookmarkStart w:id="114" w:name="Jurisdiction_of_district_courts"/>
      <w:bookmarkEnd w:id="114"/>
      <w:r>
        <w:t>Jurisdiction</w:t>
      </w:r>
      <w:r>
        <w:rPr>
          <w:spacing w:val="-12"/>
        </w:rPr>
        <w:t xml:space="preserve"> </w:t>
      </w:r>
      <w:r>
        <w:t>of</w:t>
      </w:r>
      <w:r>
        <w:rPr>
          <w:spacing w:val="-11"/>
        </w:rPr>
        <w:t xml:space="preserve"> </w:t>
      </w:r>
      <w:r>
        <w:t>district</w:t>
      </w:r>
      <w:r>
        <w:rPr>
          <w:spacing w:val="-11"/>
        </w:rPr>
        <w:t xml:space="preserve"> </w:t>
      </w:r>
      <w:r>
        <w:rPr>
          <w:spacing w:val="-2"/>
        </w:rPr>
        <w:t>courts</w:t>
      </w:r>
    </w:p>
    <w:p w14:paraId="0364D15C" w14:textId="77777777" w:rsidR="0068665A" w:rsidRDefault="00535A49">
      <w:pPr>
        <w:pStyle w:val="BodyText"/>
        <w:spacing w:before="119"/>
        <w:ind w:left="819" w:right="239"/>
      </w:pPr>
      <w:r>
        <w:t>The</w:t>
      </w:r>
      <w:r>
        <w:rPr>
          <w:spacing w:val="-3"/>
        </w:rPr>
        <w:t xml:space="preserve"> </w:t>
      </w:r>
      <w:r>
        <w:t>district</w:t>
      </w:r>
      <w:r>
        <w:rPr>
          <w:spacing w:val="-3"/>
        </w:rPr>
        <w:t xml:space="preserve"> </w:t>
      </w:r>
      <w:r>
        <w:t>courts</w:t>
      </w:r>
      <w:r>
        <w:rPr>
          <w:spacing w:val="-3"/>
        </w:rPr>
        <w:t xml:space="preserve"> </w:t>
      </w:r>
      <w:r>
        <w:t>of</w:t>
      </w:r>
      <w:r>
        <w:rPr>
          <w:spacing w:val="-3"/>
        </w:rPr>
        <w:t xml:space="preserve"> </w:t>
      </w:r>
      <w:r>
        <w:t>the</w:t>
      </w:r>
      <w:r>
        <w:rPr>
          <w:spacing w:val="-3"/>
        </w:rPr>
        <w:t xml:space="preserve"> </w:t>
      </w:r>
      <w:r>
        <w:t>United</w:t>
      </w:r>
      <w:r>
        <w:rPr>
          <w:spacing w:val="-3"/>
        </w:rPr>
        <w:t xml:space="preserve"> </w:t>
      </w:r>
      <w:r>
        <w:t>States</w:t>
      </w:r>
      <w:r>
        <w:rPr>
          <w:spacing w:val="-3"/>
        </w:rPr>
        <w:t xml:space="preserve"> </w:t>
      </w:r>
      <w:r>
        <w:t>have</w:t>
      </w:r>
      <w:r>
        <w:rPr>
          <w:spacing w:val="-3"/>
        </w:rPr>
        <w:t xml:space="preserve"> </w:t>
      </w:r>
      <w:r>
        <w:t>authority</w:t>
      </w:r>
      <w:r>
        <w:rPr>
          <w:spacing w:val="-3"/>
        </w:rPr>
        <w:t xml:space="preserve"> </w:t>
      </w:r>
      <w:r>
        <w:t>to</w:t>
      </w:r>
      <w:r>
        <w:rPr>
          <w:spacing w:val="-3"/>
        </w:rPr>
        <w:t xml:space="preserve"> </w:t>
      </w:r>
      <w:r>
        <w:t>rule</w:t>
      </w:r>
      <w:r>
        <w:rPr>
          <w:spacing w:val="-3"/>
        </w:rPr>
        <w:t xml:space="preserve"> </w:t>
      </w:r>
      <w:r>
        <w:t>on</w:t>
      </w:r>
      <w:r>
        <w:rPr>
          <w:spacing w:val="-3"/>
        </w:rPr>
        <w:t xml:space="preserve"> </w:t>
      </w:r>
      <w:r>
        <w:t>actions</w:t>
      </w:r>
      <w:r>
        <w:rPr>
          <w:spacing w:val="-3"/>
        </w:rPr>
        <w:t xml:space="preserve"> </w:t>
      </w:r>
      <w:r>
        <w:t>brought</w:t>
      </w:r>
      <w:r>
        <w:rPr>
          <w:spacing w:val="-3"/>
        </w:rPr>
        <w:t xml:space="preserve"> </w:t>
      </w:r>
      <w:r>
        <w:t>under Part B of IDEA without regard to the amount in dispute.</w:t>
      </w:r>
    </w:p>
    <w:p w14:paraId="0364D15D" w14:textId="77777777" w:rsidR="0068665A" w:rsidRDefault="0068665A">
      <w:pPr>
        <w:pStyle w:val="BodyText"/>
        <w:spacing w:before="10"/>
        <w:rPr>
          <w:sz w:val="20"/>
        </w:rPr>
      </w:pPr>
    </w:p>
    <w:p w14:paraId="0364D15E" w14:textId="77777777" w:rsidR="0068665A" w:rsidRDefault="00535A49">
      <w:pPr>
        <w:pStyle w:val="Heading4"/>
        <w:ind w:left="819"/>
      </w:pPr>
      <w:bookmarkStart w:id="115" w:name="Rule_of_construction"/>
      <w:bookmarkEnd w:id="115"/>
      <w:r>
        <w:t>Rule</w:t>
      </w:r>
      <w:r>
        <w:rPr>
          <w:spacing w:val="-6"/>
        </w:rPr>
        <w:t xml:space="preserve"> </w:t>
      </w:r>
      <w:r>
        <w:t>of</w:t>
      </w:r>
      <w:r>
        <w:rPr>
          <w:spacing w:val="-6"/>
        </w:rPr>
        <w:t xml:space="preserve"> </w:t>
      </w:r>
      <w:r>
        <w:rPr>
          <w:spacing w:val="-2"/>
        </w:rPr>
        <w:t>construction</w:t>
      </w:r>
    </w:p>
    <w:p w14:paraId="006F49D7" w14:textId="77777777" w:rsidR="00F64B9C" w:rsidRDefault="00535A49" w:rsidP="00F64B9C">
      <w:pPr>
        <w:pStyle w:val="BodyText"/>
        <w:spacing w:before="93"/>
        <w:ind w:left="820" w:right="209"/>
      </w:pPr>
      <w:r>
        <w:t>Nothing in Part B of IDEA restricts or limits the rights, procedures, and remedies available</w:t>
      </w:r>
      <w:r>
        <w:rPr>
          <w:spacing w:val="-3"/>
        </w:rPr>
        <w:t xml:space="preserve"> </w:t>
      </w:r>
      <w:r>
        <w:t>under</w:t>
      </w:r>
      <w:r>
        <w:rPr>
          <w:spacing w:val="-3"/>
        </w:rPr>
        <w:t xml:space="preserve"> </w:t>
      </w:r>
      <w:r>
        <w:t>the</w:t>
      </w:r>
      <w:r>
        <w:rPr>
          <w:spacing w:val="-3"/>
        </w:rPr>
        <w:t xml:space="preserve"> </w:t>
      </w:r>
      <w:r>
        <w:t>U.S.</w:t>
      </w:r>
      <w:r>
        <w:rPr>
          <w:spacing w:val="-3"/>
        </w:rPr>
        <w:t xml:space="preserve"> </w:t>
      </w:r>
      <w:r>
        <w:t>Constitution,</w:t>
      </w:r>
      <w:r>
        <w:rPr>
          <w:spacing w:val="-3"/>
        </w:rPr>
        <w:t xml:space="preserve"> </w:t>
      </w:r>
      <w:r>
        <w:t>the</w:t>
      </w:r>
      <w:r>
        <w:rPr>
          <w:spacing w:val="-4"/>
        </w:rPr>
        <w:t xml:space="preserve"> </w:t>
      </w:r>
      <w:r>
        <w:t>Americans</w:t>
      </w:r>
      <w:r>
        <w:rPr>
          <w:spacing w:val="-3"/>
        </w:rPr>
        <w:t xml:space="preserve"> </w:t>
      </w:r>
      <w:r>
        <w:t>with</w:t>
      </w:r>
      <w:r>
        <w:rPr>
          <w:spacing w:val="-3"/>
        </w:rPr>
        <w:t xml:space="preserve"> </w:t>
      </w:r>
      <w:r>
        <w:t>Disabilities</w:t>
      </w:r>
      <w:r>
        <w:rPr>
          <w:spacing w:val="-3"/>
        </w:rPr>
        <w:t xml:space="preserve"> </w:t>
      </w:r>
      <w:r>
        <w:t>Act</w:t>
      </w:r>
      <w:r>
        <w:rPr>
          <w:spacing w:val="-3"/>
        </w:rPr>
        <w:t xml:space="preserve"> </w:t>
      </w:r>
      <w:r>
        <w:t>of</w:t>
      </w:r>
      <w:r>
        <w:rPr>
          <w:spacing w:val="-3"/>
        </w:rPr>
        <w:t xml:space="preserve"> </w:t>
      </w:r>
      <w:r>
        <w:t>1990,</w:t>
      </w:r>
      <w:r>
        <w:rPr>
          <w:spacing w:val="-3"/>
        </w:rPr>
        <w:t xml:space="preserve"> </w:t>
      </w:r>
      <w:r>
        <w:t>Title V of the Rehabilitation Act of 1973 (Section 504), or other Federal laws protecting the rights of children with disabilities, except that before the filing of a civil action under these laws seeking relief that is also available under Part B of IDEA, the due process</w:t>
      </w:r>
      <w:r w:rsidR="00F64B9C">
        <w:t xml:space="preserve"> procedures described above must be exhausted to the same extent as would be required if the party filed the action under Part B of IDEA. This means that you may have</w:t>
      </w:r>
      <w:r w:rsidR="00F64B9C">
        <w:rPr>
          <w:spacing w:val="-4"/>
        </w:rPr>
        <w:t xml:space="preserve"> </w:t>
      </w:r>
      <w:r w:rsidR="00F64B9C">
        <w:t>remedies</w:t>
      </w:r>
      <w:r w:rsidR="00F64B9C">
        <w:rPr>
          <w:spacing w:val="-4"/>
        </w:rPr>
        <w:t xml:space="preserve"> </w:t>
      </w:r>
      <w:r w:rsidR="00F64B9C">
        <w:t>available</w:t>
      </w:r>
      <w:r w:rsidR="00F64B9C">
        <w:rPr>
          <w:spacing w:val="-4"/>
        </w:rPr>
        <w:t xml:space="preserve"> </w:t>
      </w:r>
      <w:r w:rsidR="00F64B9C">
        <w:t>under</w:t>
      </w:r>
      <w:r w:rsidR="00F64B9C">
        <w:rPr>
          <w:spacing w:val="-4"/>
        </w:rPr>
        <w:t xml:space="preserve"> </w:t>
      </w:r>
      <w:r w:rsidR="00F64B9C">
        <w:t>other</w:t>
      </w:r>
      <w:r w:rsidR="00F64B9C">
        <w:rPr>
          <w:spacing w:val="-4"/>
        </w:rPr>
        <w:t xml:space="preserve"> </w:t>
      </w:r>
      <w:r w:rsidR="00F64B9C">
        <w:t>laws</w:t>
      </w:r>
      <w:r w:rsidR="00F64B9C">
        <w:rPr>
          <w:spacing w:val="-4"/>
        </w:rPr>
        <w:t xml:space="preserve"> </w:t>
      </w:r>
      <w:r w:rsidR="00F64B9C">
        <w:t>that</w:t>
      </w:r>
      <w:r w:rsidR="00F64B9C">
        <w:rPr>
          <w:spacing w:val="-4"/>
        </w:rPr>
        <w:t xml:space="preserve"> </w:t>
      </w:r>
      <w:r w:rsidR="00F64B9C">
        <w:t>overlap</w:t>
      </w:r>
      <w:r w:rsidR="00F64B9C">
        <w:rPr>
          <w:spacing w:val="-4"/>
        </w:rPr>
        <w:t xml:space="preserve"> </w:t>
      </w:r>
      <w:r w:rsidR="00F64B9C">
        <w:t>with</w:t>
      </w:r>
      <w:r w:rsidR="00F64B9C">
        <w:rPr>
          <w:spacing w:val="-4"/>
        </w:rPr>
        <w:t xml:space="preserve"> </w:t>
      </w:r>
      <w:r w:rsidR="00F64B9C">
        <w:t>those</w:t>
      </w:r>
      <w:r w:rsidR="00F64B9C">
        <w:rPr>
          <w:spacing w:val="-4"/>
        </w:rPr>
        <w:t xml:space="preserve"> </w:t>
      </w:r>
      <w:r w:rsidR="00F64B9C">
        <w:t>available</w:t>
      </w:r>
      <w:r w:rsidR="00F64B9C">
        <w:rPr>
          <w:spacing w:val="-4"/>
        </w:rPr>
        <w:t xml:space="preserve"> </w:t>
      </w:r>
      <w:r w:rsidR="00F64B9C">
        <w:t>under</w:t>
      </w:r>
      <w:r w:rsidR="00F64B9C">
        <w:rPr>
          <w:spacing w:val="-4"/>
        </w:rPr>
        <w:t xml:space="preserve"> </w:t>
      </w:r>
      <w:r w:rsidR="00F64B9C">
        <w:t>IDEA, but in general, to obtain relief under those other laws, you must first use the available administrative remedies under IDEA (i.e., the due process complaint; resolution process, including the resolution meeting; and impartial due process hearing procedures) before going directly into court.</w:t>
      </w:r>
    </w:p>
    <w:p w14:paraId="0364D160" w14:textId="48705F7F" w:rsidR="0068665A" w:rsidRDefault="0068665A" w:rsidP="00F64B9C">
      <w:pPr>
        <w:pStyle w:val="BodyText"/>
        <w:spacing w:before="119"/>
        <w:ind w:left="819" w:right="343"/>
        <w:sectPr w:rsidR="0068665A">
          <w:pgSz w:w="12240" w:h="15840"/>
          <w:pgMar w:top="1060" w:right="1300" w:bottom="280" w:left="620" w:header="720" w:footer="0" w:gutter="0"/>
          <w:cols w:space="720"/>
        </w:sectPr>
      </w:pPr>
    </w:p>
    <w:bookmarkStart w:id="116" w:name="_bookmark21"/>
    <w:bookmarkEnd w:id="116"/>
    <w:p w14:paraId="0364D164" w14:textId="77777777" w:rsidR="0068665A" w:rsidRDefault="00535A49" w:rsidP="00CA04AC">
      <w:pPr>
        <w:pStyle w:val="Heading2"/>
        <w:spacing w:before="182"/>
        <w:ind w:left="720" w:right="239"/>
      </w:pPr>
      <w:r>
        <w:rPr>
          <w:noProof/>
        </w:rPr>
        <mc:AlternateContent>
          <mc:Choice Requires="wps">
            <w:drawing>
              <wp:anchor distT="0" distB="0" distL="0" distR="0" simplePos="0" relativeHeight="487615488" behindDoc="1" locked="0" layoutInCell="1" allowOverlap="1" wp14:anchorId="0364D29D" wp14:editId="2BFFA07F">
                <wp:simplePos x="0" y="0"/>
                <wp:positionH relativeFrom="page">
                  <wp:posOffset>895350</wp:posOffset>
                </wp:positionH>
                <wp:positionV relativeFrom="paragraph">
                  <wp:posOffset>654605</wp:posOffset>
                </wp:positionV>
                <wp:extent cx="5981700" cy="38100"/>
                <wp:effectExtent l="0" t="0" r="0" b="0"/>
                <wp:wrapTopAndBottom/>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38E540" id="Graphic 70" o:spid="_x0000_s1026" alt="&quot;&quot;" style="position:absolute;margin-left:70.5pt;margin-top:51.55pt;width:471pt;height:3pt;z-index:-1570099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" path="m5981700,l,,,38100r5981700,l5981700,xe" fillcolor="black" stroked="f">
                <v:path arrowok="t"/>
                <w10:wrap type="topAndBottom" anchorx="page"/>
              </v:shape>
            </w:pict>
          </mc:Fallback>
        </mc:AlternateContent>
      </w:r>
      <w:bookmarkStart w:id="117" w:name="The_Child’s_Placement_While_the_Due_Proc"/>
      <w:bookmarkEnd w:id="117"/>
      <w:r>
        <w:rPr>
          <w:sz w:val="36"/>
        </w:rPr>
        <w:t>T</w:t>
      </w:r>
      <w:r>
        <w:t>HE</w:t>
      </w:r>
      <w:r>
        <w:rPr>
          <w:spacing w:val="-7"/>
        </w:rPr>
        <w:t xml:space="preserve"> </w:t>
      </w:r>
      <w:r>
        <w:rPr>
          <w:sz w:val="36"/>
        </w:rPr>
        <w:t>C</w:t>
      </w:r>
      <w:r>
        <w:t>HILD</w:t>
      </w:r>
      <w:r>
        <w:rPr>
          <w:sz w:val="36"/>
        </w:rPr>
        <w:t>’</w:t>
      </w:r>
      <w:r>
        <w:t>S</w:t>
      </w:r>
      <w:r>
        <w:rPr>
          <w:spacing w:val="-7"/>
        </w:rPr>
        <w:t xml:space="preserve"> </w:t>
      </w:r>
      <w:r>
        <w:rPr>
          <w:sz w:val="36"/>
        </w:rPr>
        <w:t>P</w:t>
      </w:r>
      <w:r>
        <w:t>LACEMENT</w:t>
      </w:r>
      <w:r>
        <w:rPr>
          <w:spacing w:val="-6"/>
        </w:rPr>
        <w:t xml:space="preserve"> </w:t>
      </w:r>
      <w:r>
        <w:rPr>
          <w:sz w:val="36"/>
        </w:rPr>
        <w:t>W</w:t>
      </w:r>
      <w:r>
        <w:t>HILE</w:t>
      </w:r>
      <w:r>
        <w:rPr>
          <w:spacing w:val="-7"/>
        </w:rPr>
        <w:t xml:space="preserve"> </w:t>
      </w:r>
      <w:r>
        <w:t>THE</w:t>
      </w:r>
      <w:r>
        <w:rPr>
          <w:spacing w:val="-8"/>
        </w:rPr>
        <w:t xml:space="preserve"> </w:t>
      </w:r>
      <w:r>
        <w:rPr>
          <w:sz w:val="36"/>
        </w:rPr>
        <w:t>D</w:t>
      </w:r>
      <w:r>
        <w:t>UE</w:t>
      </w:r>
      <w:r>
        <w:rPr>
          <w:spacing w:val="-7"/>
        </w:rPr>
        <w:t xml:space="preserve"> </w:t>
      </w:r>
      <w:r>
        <w:rPr>
          <w:sz w:val="36"/>
        </w:rPr>
        <w:t>P</w:t>
      </w:r>
      <w:r>
        <w:t xml:space="preserve">ROCESS </w:t>
      </w:r>
      <w:r>
        <w:rPr>
          <w:sz w:val="36"/>
        </w:rPr>
        <w:t>C</w:t>
      </w:r>
      <w:r>
        <w:t xml:space="preserve">OMPLAINT AND </w:t>
      </w:r>
      <w:r>
        <w:rPr>
          <w:sz w:val="36"/>
        </w:rPr>
        <w:t>H</w:t>
      </w:r>
      <w:r>
        <w:t xml:space="preserve">EARING ARE </w:t>
      </w:r>
      <w:r>
        <w:rPr>
          <w:sz w:val="36"/>
        </w:rPr>
        <w:t>P</w:t>
      </w:r>
      <w:r>
        <w:t>ENDING</w:t>
      </w:r>
    </w:p>
    <w:p w14:paraId="0364D165" w14:textId="77777777" w:rsidR="0068665A" w:rsidRDefault="00535A49">
      <w:pPr>
        <w:pStyle w:val="Heading3"/>
      </w:pPr>
      <w:r>
        <w:t>34</w:t>
      </w:r>
      <w:r>
        <w:rPr>
          <w:spacing w:val="-5"/>
        </w:rPr>
        <w:t xml:space="preserve"> </w:t>
      </w:r>
      <w:r>
        <w:t>CFR</w:t>
      </w:r>
      <w:r>
        <w:rPr>
          <w:spacing w:val="-4"/>
        </w:rPr>
        <w:t xml:space="preserve"> </w:t>
      </w:r>
      <w:r>
        <w:rPr>
          <w:spacing w:val="-2"/>
        </w:rPr>
        <w:t>§300.518</w:t>
      </w:r>
    </w:p>
    <w:p w14:paraId="0364D166" w14:textId="77777777" w:rsidR="0068665A" w:rsidRDefault="00535A49">
      <w:pPr>
        <w:pStyle w:val="BodyText"/>
        <w:spacing w:before="117"/>
        <w:ind w:left="819" w:right="239"/>
      </w:pPr>
      <w:r>
        <w:t xml:space="preserve">Except as provided below under the heading </w:t>
      </w:r>
      <w:r>
        <w:rPr>
          <w:b/>
          <w:i/>
        </w:rPr>
        <w:t xml:space="preserve">PROCEDURES WHEN DISCIPLINING CHILDREN WITH DISABILITIES, </w:t>
      </w:r>
      <w:r>
        <w:t>once a due process complaint is sent to the other party, during the resolution process time period, and while waiting for the decision of any impartial due process hearing or court proceeding, unless you and the State or school</w:t>
      </w:r>
      <w:r>
        <w:rPr>
          <w:spacing w:val="-3"/>
        </w:rPr>
        <w:t xml:space="preserve"> </w:t>
      </w:r>
      <w:r>
        <w:t>district</w:t>
      </w:r>
      <w:r>
        <w:rPr>
          <w:spacing w:val="-3"/>
        </w:rPr>
        <w:t xml:space="preserve"> </w:t>
      </w:r>
      <w:r>
        <w:t>agree</w:t>
      </w:r>
      <w:r>
        <w:rPr>
          <w:spacing w:val="-3"/>
        </w:rPr>
        <w:t xml:space="preserve"> </w:t>
      </w:r>
      <w:r>
        <w:t>otherwise,</w:t>
      </w:r>
      <w:r>
        <w:rPr>
          <w:spacing w:val="-3"/>
        </w:rPr>
        <w:t xml:space="preserve"> </w:t>
      </w:r>
      <w:r>
        <w:t>your</w:t>
      </w:r>
      <w:r>
        <w:rPr>
          <w:spacing w:val="-3"/>
        </w:rPr>
        <w:t xml:space="preserve"> </w:t>
      </w:r>
      <w:r>
        <w:t>child</w:t>
      </w:r>
      <w:r>
        <w:rPr>
          <w:spacing w:val="-3"/>
        </w:rPr>
        <w:t xml:space="preserve"> </w:t>
      </w:r>
      <w:r>
        <w:t>must</w:t>
      </w:r>
      <w:r>
        <w:rPr>
          <w:spacing w:val="-5"/>
        </w:rPr>
        <w:t xml:space="preserve"> </w:t>
      </w:r>
      <w:r>
        <w:t>remain</w:t>
      </w:r>
      <w:r>
        <w:rPr>
          <w:spacing w:val="-3"/>
        </w:rPr>
        <w:t xml:space="preserve"> </w:t>
      </w:r>
      <w:r>
        <w:t>in</w:t>
      </w:r>
      <w:r>
        <w:rPr>
          <w:spacing w:val="-3"/>
        </w:rPr>
        <w:t xml:space="preserve"> </w:t>
      </w:r>
      <w:r>
        <w:t>his</w:t>
      </w:r>
      <w:r>
        <w:rPr>
          <w:spacing w:val="-3"/>
        </w:rPr>
        <w:t xml:space="preserve"> </w:t>
      </w:r>
      <w:r>
        <w:t>or</w:t>
      </w:r>
      <w:r>
        <w:rPr>
          <w:spacing w:val="-3"/>
        </w:rPr>
        <w:t xml:space="preserve"> </w:t>
      </w:r>
      <w:r>
        <w:t>her</w:t>
      </w:r>
      <w:r>
        <w:rPr>
          <w:spacing w:val="-3"/>
        </w:rPr>
        <w:t xml:space="preserve"> </w:t>
      </w:r>
      <w:r>
        <w:t>current</w:t>
      </w:r>
      <w:r>
        <w:rPr>
          <w:spacing w:val="-3"/>
        </w:rPr>
        <w:t xml:space="preserve"> </w:t>
      </w:r>
      <w:r>
        <w:t xml:space="preserve">educational </w:t>
      </w:r>
      <w:r>
        <w:rPr>
          <w:spacing w:val="-2"/>
        </w:rPr>
        <w:t>placement.</w:t>
      </w:r>
    </w:p>
    <w:p w14:paraId="0364D167" w14:textId="77777777" w:rsidR="0068665A" w:rsidRDefault="00535A49">
      <w:pPr>
        <w:pStyle w:val="BodyText"/>
        <w:spacing w:before="121"/>
        <w:ind w:left="819" w:right="948"/>
        <w:jc w:val="both"/>
      </w:pPr>
      <w:r>
        <w:t>If</w:t>
      </w:r>
      <w:r>
        <w:rPr>
          <w:spacing w:val="-4"/>
        </w:rPr>
        <w:t xml:space="preserve"> </w:t>
      </w:r>
      <w:r>
        <w:t>the</w:t>
      </w:r>
      <w:r>
        <w:rPr>
          <w:spacing w:val="-4"/>
        </w:rPr>
        <w:t xml:space="preserve"> </w:t>
      </w:r>
      <w:r>
        <w:t>due</w:t>
      </w:r>
      <w:r>
        <w:rPr>
          <w:spacing w:val="-4"/>
        </w:rPr>
        <w:t xml:space="preserve"> </w:t>
      </w:r>
      <w:r>
        <w:t>process</w:t>
      </w:r>
      <w:r>
        <w:rPr>
          <w:spacing w:val="-4"/>
        </w:rPr>
        <w:t xml:space="preserve"> </w:t>
      </w:r>
      <w:r>
        <w:t>complaint</w:t>
      </w:r>
      <w:r>
        <w:rPr>
          <w:spacing w:val="-4"/>
        </w:rPr>
        <w:t xml:space="preserve"> </w:t>
      </w:r>
      <w:r>
        <w:t>involves</w:t>
      </w:r>
      <w:r>
        <w:rPr>
          <w:spacing w:val="-4"/>
        </w:rPr>
        <w:t xml:space="preserve"> </w:t>
      </w:r>
      <w:r>
        <w:t>an</w:t>
      </w:r>
      <w:r>
        <w:rPr>
          <w:spacing w:val="-4"/>
        </w:rPr>
        <w:t xml:space="preserve"> </w:t>
      </w:r>
      <w:r>
        <w:t>application</w:t>
      </w:r>
      <w:r>
        <w:rPr>
          <w:spacing w:val="-4"/>
        </w:rPr>
        <w:t xml:space="preserve"> </w:t>
      </w:r>
      <w:r>
        <w:t>for</w:t>
      </w:r>
      <w:r>
        <w:rPr>
          <w:spacing w:val="-4"/>
        </w:rPr>
        <w:t xml:space="preserve"> </w:t>
      </w:r>
      <w:r>
        <w:t>initial</w:t>
      </w:r>
      <w:r>
        <w:rPr>
          <w:spacing w:val="-4"/>
        </w:rPr>
        <w:t xml:space="preserve"> </w:t>
      </w:r>
      <w:r>
        <w:t>admission</w:t>
      </w:r>
      <w:r>
        <w:rPr>
          <w:spacing w:val="-4"/>
        </w:rPr>
        <w:t xml:space="preserve"> </w:t>
      </w:r>
      <w:r>
        <w:t>to</w:t>
      </w:r>
      <w:r>
        <w:rPr>
          <w:spacing w:val="-4"/>
        </w:rPr>
        <w:t xml:space="preserve"> </w:t>
      </w:r>
      <w:r>
        <w:t>public school,</w:t>
      </w:r>
      <w:r>
        <w:rPr>
          <w:spacing w:val="-2"/>
        </w:rPr>
        <w:t xml:space="preserve"> </w:t>
      </w:r>
      <w:r>
        <w:t>your</w:t>
      </w:r>
      <w:r>
        <w:rPr>
          <w:spacing w:val="-2"/>
        </w:rPr>
        <w:t xml:space="preserve"> </w:t>
      </w:r>
      <w:r>
        <w:t>child,</w:t>
      </w:r>
      <w:r>
        <w:rPr>
          <w:spacing w:val="-2"/>
        </w:rPr>
        <w:t xml:space="preserve"> </w:t>
      </w:r>
      <w:r>
        <w:t>with</w:t>
      </w:r>
      <w:r>
        <w:rPr>
          <w:spacing w:val="-2"/>
        </w:rPr>
        <w:t xml:space="preserve"> </w:t>
      </w:r>
      <w:r>
        <w:t>your</w:t>
      </w:r>
      <w:r>
        <w:rPr>
          <w:spacing w:val="-2"/>
        </w:rPr>
        <w:t xml:space="preserve"> </w:t>
      </w:r>
      <w:r>
        <w:t>consent,</w:t>
      </w:r>
      <w:r>
        <w:rPr>
          <w:spacing w:val="-2"/>
        </w:rPr>
        <w:t xml:space="preserve"> </w:t>
      </w:r>
      <w:r>
        <w:t>must</w:t>
      </w:r>
      <w:r>
        <w:rPr>
          <w:spacing w:val="-6"/>
        </w:rPr>
        <w:t xml:space="preserve"> </w:t>
      </w:r>
      <w:r>
        <w:t>be</w:t>
      </w:r>
      <w:r>
        <w:rPr>
          <w:spacing w:val="-2"/>
        </w:rPr>
        <w:t xml:space="preserve"> </w:t>
      </w:r>
      <w:r>
        <w:t>placed</w:t>
      </w:r>
      <w:r>
        <w:rPr>
          <w:spacing w:val="-2"/>
        </w:rPr>
        <w:t xml:space="preserve"> </w:t>
      </w:r>
      <w:r>
        <w:t>in</w:t>
      </w:r>
      <w:r>
        <w:rPr>
          <w:spacing w:val="-2"/>
        </w:rPr>
        <w:t xml:space="preserve"> </w:t>
      </w:r>
      <w:r>
        <w:t>the</w:t>
      </w:r>
      <w:r>
        <w:rPr>
          <w:spacing w:val="-2"/>
        </w:rPr>
        <w:t xml:space="preserve"> </w:t>
      </w:r>
      <w:r>
        <w:t>regular</w:t>
      </w:r>
      <w:r>
        <w:rPr>
          <w:spacing w:val="-2"/>
        </w:rPr>
        <w:t xml:space="preserve"> </w:t>
      </w:r>
      <w:proofErr w:type="gramStart"/>
      <w:r>
        <w:t>public</w:t>
      </w:r>
      <w:r>
        <w:rPr>
          <w:spacing w:val="-2"/>
        </w:rPr>
        <w:t xml:space="preserve"> </w:t>
      </w:r>
      <w:r>
        <w:t>school</w:t>
      </w:r>
      <w:proofErr w:type="gramEnd"/>
      <w:r>
        <w:t xml:space="preserve"> program until the completion of all such proceedings.</w:t>
      </w:r>
    </w:p>
    <w:p w14:paraId="0364D169" w14:textId="2AB71D19" w:rsidR="0068665A" w:rsidRDefault="00535A49" w:rsidP="000D4928">
      <w:pPr>
        <w:pStyle w:val="BodyText"/>
        <w:ind w:left="819" w:right="161"/>
      </w:pPr>
      <w:r>
        <w:t>If the due process complaint involves an application for initial services under Part B of IDEA</w:t>
      </w:r>
      <w:r>
        <w:rPr>
          <w:spacing w:val="-3"/>
        </w:rPr>
        <w:t xml:space="preserve"> </w:t>
      </w:r>
      <w:r>
        <w:t>for</w:t>
      </w:r>
      <w:r>
        <w:rPr>
          <w:spacing w:val="-3"/>
        </w:rPr>
        <w:t xml:space="preserve"> </w:t>
      </w:r>
      <w:r>
        <w:t>a</w:t>
      </w:r>
      <w:r>
        <w:rPr>
          <w:spacing w:val="-3"/>
        </w:rPr>
        <w:t xml:space="preserve"> </w:t>
      </w:r>
      <w:r>
        <w:t>child</w:t>
      </w:r>
      <w:r>
        <w:rPr>
          <w:spacing w:val="-3"/>
        </w:rPr>
        <w:t xml:space="preserve"> </w:t>
      </w:r>
      <w:r>
        <w:t>who</w:t>
      </w:r>
      <w:r>
        <w:rPr>
          <w:spacing w:val="-3"/>
        </w:rPr>
        <w:t xml:space="preserve"> </w:t>
      </w:r>
      <w:r>
        <w:t>is</w:t>
      </w:r>
      <w:r>
        <w:rPr>
          <w:spacing w:val="-3"/>
        </w:rPr>
        <w:t xml:space="preserve"> </w:t>
      </w:r>
      <w:r>
        <w:t>transitioning</w:t>
      </w:r>
      <w:r>
        <w:rPr>
          <w:spacing w:val="-3"/>
        </w:rPr>
        <w:t xml:space="preserve"> </w:t>
      </w:r>
      <w:r>
        <w:t>from</w:t>
      </w:r>
      <w:r>
        <w:rPr>
          <w:spacing w:val="-3"/>
        </w:rPr>
        <w:t xml:space="preserve"> </w:t>
      </w:r>
      <w:r>
        <w:t>being</w:t>
      </w:r>
      <w:r>
        <w:rPr>
          <w:spacing w:val="-3"/>
        </w:rPr>
        <w:t xml:space="preserve"> </w:t>
      </w:r>
      <w:r>
        <w:t>served</w:t>
      </w:r>
      <w:r>
        <w:rPr>
          <w:spacing w:val="-3"/>
        </w:rPr>
        <w:t xml:space="preserve"> </w:t>
      </w:r>
      <w:r>
        <w:t>under</w:t>
      </w:r>
      <w:r>
        <w:rPr>
          <w:spacing w:val="-3"/>
        </w:rPr>
        <w:t xml:space="preserve"> </w:t>
      </w:r>
      <w:r>
        <w:t>Part</w:t>
      </w:r>
      <w:r>
        <w:rPr>
          <w:spacing w:val="-3"/>
        </w:rPr>
        <w:t xml:space="preserve"> </w:t>
      </w:r>
      <w:r>
        <w:t>C</w:t>
      </w:r>
      <w:r>
        <w:rPr>
          <w:spacing w:val="-3"/>
        </w:rPr>
        <w:t xml:space="preserve"> </w:t>
      </w:r>
      <w:r>
        <w:t>of</w:t>
      </w:r>
      <w:r>
        <w:rPr>
          <w:spacing w:val="-3"/>
        </w:rPr>
        <w:t xml:space="preserve"> </w:t>
      </w:r>
      <w:r>
        <w:t>IDEA</w:t>
      </w:r>
      <w:r>
        <w:rPr>
          <w:spacing w:val="-3"/>
        </w:rPr>
        <w:t xml:space="preserve"> </w:t>
      </w:r>
      <w:r>
        <w:t>to</w:t>
      </w:r>
      <w:r>
        <w:rPr>
          <w:spacing w:val="-3"/>
        </w:rPr>
        <w:t xml:space="preserve"> </w:t>
      </w:r>
      <w:r>
        <w:t>Part</w:t>
      </w:r>
      <w:r>
        <w:rPr>
          <w:spacing w:val="-3"/>
        </w:rPr>
        <w:t xml:space="preserve"> </w:t>
      </w:r>
      <w:r>
        <w:t>B</w:t>
      </w:r>
      <w:r>
        <w:rPr>
          <w:spacing w:val="-3"/>
        </w:rPr>
        <w:t xml:space="preserve"> </w:t>
      </w:r>
      <w:r>
        <w:t>of IDEA and who is no longer eligible for Part C services because the child has turned three, the school district is not required to provide the Part C services that the child has been receiving. If the child is found eligible under Part B of IDEA and you consent for your child to receive special education and related services for the first time, then, pending the outcome of the proceedings, the school district must provide those special education and related services that are not in dispute (those which you and the school district both agree upon).</w:t>
      </w:r>
    </w:p>
    <w:p w14:paraId="0364D16A" w14:textId="77777777" w:rsidR="0068665A" w:rsidRDefault="00535A49">
      <w:pPr>
        <w:pStyle w:val="BodyText"/>
        <w:spacing w:before="119"/>
        <w:ind w:left="820"/>
      </w:pPr>
      <w:r>
        <w:t>If</w:t>
      </w:r>
      <w:r>
        <w:rPr>
          <w:spacing w:val="-3"/>
        </w:rPr>
        <w:t xml:space="preserve"> </w:t>
      </w:r>
      <w:r>
        <w:t>a</w:t>
      </w:r>
      <w:r>
        <w:rPr>
          <w:spacing w:val="-3"/>
        </w:rPr>
        <w:t xml:space="preserve"> </w:t>
      </w:r>
      <w:r>
        <w:t>hearing</w:t>
      </w:r>
      <w:r>
        <w:rPr>
          <w:spacing w:val="-3"/>
        </w:rPr>
        <w:t xml:space="preserve"> </w:t>
      </w:r>
      <w:r>
        <w:t>officer</w:t>
      </w:r>
      <w:r>
        <w:rPr>
          <w:spacing w:val="-3"/>
        </w:rPr>
        <w:t xml:space="preserve"> </w:t>
      </w:r>
      <w:r>
        <w:t>in</w:t>
      </w:r>
      <w:r>
        <w:rPr>
          <w:spacing w:val="-3"/>
        </w:rPr>
        <w:t xml:space="preserve"> </w:t>
      </w:r>
      <w:r>
        <w:t>a</w:t>
      </w:r>
      <w:r>
        <w:rPr>
          <w:spacing w:val="-3"/>
        </w:rPr>
        <w:t xml:space="preserve"> </w:t>
      </w:r>
      <w:r>
        <w:t>due</w:t>
      </w:r>
      <w:r>
        <w:rPr>
          <w:spacing w:val="-3"/>
        </w:rPr>
        <w:t xml:space="preserve"> </w:t>
      </w:r>
      <w:r>
        <w:t>process</w:t>
      </w:r>
      <w:r>
        <w:rPr>
          <w:spacing w:val="-3"/>
        </w:rPr>
        <w:t xml:space="preserve"> </w:t>
      </w:r>
      <w:r>
        <w:t>hearing</w:t>
      </w:r>
      <w:r>
        <w:rPr>
          <w:spacing w:val="-3"/>
        </w:rPr>
        <w:t xml:space="preserve"> </w:t>
      </w:r>
      <w:r>
        <w:t>conducted</w:t>
      </w:r>
      <w:r>
        <w:rPr>
          <w:spacing w:val="-3"/>
        </w:rPr>
        <w:t xml:space="preserve"> </w:t>
      </w:r>
      <w:r>
        <w:t>by</w:t>
      </w:r>
      <w:r>
        <w:rPr>
          <w:spacing w:val="-3"/>
        </w:rPr>
        <w:t xml:space="preserve"> </w:t>
      </w:r>
      <w:r>
        <w:t>the</w:t>
      </w:r>
      <w:r>
        <w:rPr>
          <w:spacing w:val="-3"/>
        </w:rPr>
        <w:t xml:space="preserve"> </w:t>
      </w:r>
      <w:r>
        <w:t>State</w:t>
      </w:r>
      <w:r>
        <w:rPr>
          <w:spacing w:val="-3"/>
        </w:rPr>
        <w:t xml:space="preserve"> </w:t>
      </w:r>
      <w:r>
        <w:t>Educational</w:t>
      </w:r>
      <w:r>
        <w:rPr>
          <w:spacing w:val="-3"/>
        </w:rPr>
        <w:t xml:space="preserve"> </w:t>
      </w:r>
      <w:r>
        <w:t>Agency agrees with you that a change of placement is appropriate, that placement must be treated as your child’s current educational placement where your child will remain while waiting for the decision of any impartial due process hearing or court proceeding.</w:t>
      </w:r>
    </w:p>
    <w:p w14:paraId="0364D16D" w14:textId="77777777" w:rsidR="0068665A" w:rsidRDefault="0068665A">
      <w:pPr>
        <w:sectPr w:rsidR="0068665A">
          <w:pgSz w:w="12240" w:h="15840"/>
          <w:pgMar w:top="1060" w:right="1300" w:bottom="280" w:left="620" w:header="720" w:footer="0" w:gutter="0"/>
          <w:cols w:space="720"/>
        </w:sectPr>
      </w:pPr>
    </w:p>
    <w:p w14:paraId="0364D16E" w14:textId="77777777" w:rsidR="0068665A" w:rsidRDefault="0068665A">
      <w:pPr>
        <w:pStyle w:val="BodyText"/>
        <w:spacing w:before="4"/>
      </w:pPr>
    </w:p>
    <w:p w14:paraId="0364D16F" w14:textId="77777777" w:rsidR="0068665A" w:rsidRDefault="00535A49">
      <w:pPr>
        <w:spacing w:before="89"/>
        <w:ind w:left="820"/>
        <w:rPr>
          <w:b/>
          <w:sz w:val="29"/>
        </w:rPr>
      </w:pPr>
      <w:r>
        <w:rPr>
          <w:noProof/>
        </w:rPr>
        <mc:AlternateContent>
          <mc:Choice Requires="wps">
            <w:drawing>
              <wp:anchor distT="0" distB="0" distL="0" distR="0" simplePos="0" relativeHeight="487616000" behindDoc="1" locked="0" layoutInCell="1" allowOverlap="1" wp14:anchorId="0364D29F" wp14:editId="08BCE26F">
                <wp:simplePos x="0" y="0"/>
                <wp:positionH relativeFrom="page">
                  <wp:posOffset>895350</wp:posOffset>
                </wp:positionH>
                <wp:positionV relativeFrom="paragraph">
                  <wp:posOffset>332661</wp:posOffset>
                </wp:positionV>
                <wp:extent cx="5981700" cy="38100"/>
                <wp:effectExtent l="0" t="0" r="0" b="0"/>
                <wp:wrapTopAndBottom/>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102149" id="Graphic 71" o:spid="_x0000_s1026" alt="&quot;&quot;" style="position:absolute;margin-left:70.5pt;margin-top:26.2pt;width:471pt;height:3pt;z-index:-1570048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" path="m5981700,l,,,38100r5981700,l5981700,xe" fillcolor="black" stroked="f">
                <v:path arrowok="t"/>
                <w10:wrap type="topAndBottom" anchorx="page"/>
              </v:shape>
            </w:pict>
          </mc:Fallback>
        </mc:AlternateContent>
      </w:r>
      <w:bookmarkStart w:id="118" w:name="Attorneys’_Fees"/>
      <w:bookmarkStart w:id="119" w:name="_bookmark22"/>
      <w:bookmarkEnd w:id="118"/>
      <w:bookmarkEnd w:id="119"/>
      <w:r>
        <w:rPr>
          <w:b/>
          <w:spacing w:val="-2"/>
          <w:sz w:val="36"/>
        </w:rPr>
        <w:t>A</w:t>
      </w:r>
      <w:r>
        <w:rPr>
          <w:b/>
          <w:spacing w:val="-2"/>
          <w:sz w:val="29"/>
        </w:rPr>
        <w:t>TTORNEYS</w:t>
      </w:r>
      <w:r>
        <w:rPr>
          <w:b/>
          <w:spacing w:val="-2"/>
          <w:sz w:val="36"/>
        </w:rPr>
        <w:t>’</w:t>
      </w:r>
      <w:r>
        <w:rPr>
          <w:b/>
          <w:spacing w:val="-13"/>
          <w:sz w:val="36"/>
        </w:rPr>
        <w:t xml:space="preserve"> </w:t>
      </w:r>
      <w:r>
        <w:rPr>
          <w:b/>
          <w:spacing w:val="-4"/>
          <w:sz w:val="36"/>
        </w:rPr>
        <w:t>F</w:t>
      </w:r>
      <w:r>
        <w:rPr>
          <w:b/>
          <w:spacing w:val="-4"/>
          <w:sz w:val="29"/>
        </w:rPr>
        <w:t>EES</w:t>
      </w:r>
    </w:p>
    <w:p w14:paraId="0364D170" w14:textId="17F33045" w:rsidR="0068665A" w:rsidRDefault="00535A49">
      <w:pPr>
        <w:pStyle w:val="Heading3"/>
      </w:pPr>
      <w:r>
        <w:t>34</w:t>
      </w:r>
      <w:r>
        <w:rPr>
          <w:spacing w:val="-5"/>
        </w:rPr>
        <w:t xml:space="preserve"> </w:t>
      </w:r>
      <w:r>
        <w:t>CFR</w:t>
      </w:r>
      <w:r>
        <w:rPr>
          <w:spacing w:val="-4"/>
        </w:rPr>
        <w:t xml:space="preserve"> </w:t>
      </w:r>
      <w:r>
        <w:rPr>
          <w:spacing w:val="-2"/>
        </w:rPr>
        <w:t>§300.517</w:t>
      </w:r>
      <w:r w:rsidR="008E5B68">
        <w:rPr>
          <w:spacing w:val="-2"/>
        </w:rPr>
        <w:t>, NH Ed 1123</w:t>
      </w:r>
      <w:r w:rsidR="00683794">
        <w:rPr>
          <w:spacing w:val="-2"/>
        </w:rPr>
        <w:t>.22, RSA 186-c:16-b, V</w:t>
      </w:r>
    </w:p>
    <w:p w14:paraId="0364D171" w14:textId="77777777" w:rsidR="0068665A" w:rsidRDefault="00535A49">
      <w:pPr>
        <w:pStyle w:val="Heading4"/>
        <w:spacing w:before="237"/>
      </w:pPr>
      <w:r>
        <w:rPr>
          <w:spacing w:val="-2"/>
        </w:rPr>
        <w:t>General</w:t>
      </w:r>
    </w:p>
    <w:p w14:paraId="0364D172" w14:textId="77777777" w:rsidR="0068665A" w:rsidRDefault="00535A49">
      <w:pPr>
        <w:pStyle w:val="BodyText"/>
        <w:spacing w:before="119"/>
        <w:ind w:left="820" w:right="239"/>
      </w:pPr>
      <w:r>
        <w:t>In any action or proceeding brought under Part</w:t>
      </w:r>
      <w:r>
        <w:rPr>
          <w:spacing w:val="-1"/>
        </w:rPr>
        <w:t xml:space="preserve"> </w:t>
      </w:r>
      <w:r>
        <w:t>B of IDEA, the court, in its discretion, may</w:t>
      </w:r>
      <w:r>
        <w:rPr>
          <w:spacing w:val="-3"/>
        </w:rPr>
        <w:t xml:space="preserve"> </w:t>
      </w:r>
      <w:r>
        <w:t>award</w:t>
      </w:r>
      <w:r>
        <w:rPr>
          <w:spacing w:val="-3"/>
        </w:rPr>
        <w:t xml:space="preserve"> </w:t>
      </w:r>
      <w:r>
        <w:t>reasonable</w:t>
      </w:r>
      <w:r>
        <w:rPr>
          <w:spacing w:val="-3"/>
        </w:rPr>
        <w:t xml:space="preserve"> </w:t>
      </w:r>
      <w:r>
        <w:t>attorneys’</w:t>
      </w:r>
      <w:r>
        <w:rPr>
          <w:spacing w:val="-3"/>
        </w:rPr>
        <w:t xml:space="preserve"> </w:t>
      </w:r>
      <w:r>
        <w:t>fees</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costs</w:t>
      </w:r>
      <w:r>
        <w:rPr>
          <w:spacing w:val="-3"/>
        </w:rPr>
        <w:t xml:space="preserve"> </w:t>
      </w:r>
      <w:r>
        <w:t>to</w:t>
      </w:r>
      <w:r>
        <w:rPr>
          <w:spacing w:val="-3"/>
        </w:rPr>
        <w:t xml:space="preserve"> </w:t>
      </w:r>
      <w:r>
        <w:t>you,</w:t>
      </w:r>
      <w:r>
        <w:rPr>
          <w:spacing w:val="-3"/>
        </w:rPr>
        <w:t xml:space="preserve"> </w:t>
      </w:r>
      <w:r>
        <w:t>if</w:t>
      </w:r>
      <w:r>
        <w:rPr>
          <w:spacing w:val="-2"/>
        </w:rPr>
        <w:t xml:space="preserve"> </w:t>
      </w:r>
      <w:r>
        <w:t>you</w:t>
      </w:r>
      <w:r>
        <w:rPr>
          <w:spacing w:val="-3"/>
        </w:rPr>
        <w:t xml:space="preserve"> </w:t>
      </w:r>
      <w:r>
        <w:t>prevail</w:t>
      </w:r>
      <w:r>
        <w:rPr>
          <w:spacing w:val="-3"/>
        </w:rPr>
        <w:t xml:space="preserve"> </w:t>
      </w:r>
      <w:r>
        <w:t>(win).</w:t>
      </w:r>
    </w:p>
    <w:p w14:paraId="0364D173" w14:textId="77777777" w:rsidR="0068665A" w:rsidRDefault="00535A49">
      <w:pPr>
        <w:pStyle w:val="BodyText"/>
        <w:ind w:left="819" w:right="239"/>
        <w:rPr>
          <w:b/>
        </w:rPr>
      </w:pPr>
      <w:r>
        <w:t>In any action or proceeding brought under Part B of IDEA, the court, in its discretion, may award reasonable attorneys’ fees as part of the costs to a prevailing State Educational Agency or school district, to be paid by your attorney, if the attorney: (a) filed</w:t>
      </w:r>
      <w:r>
        <w:rPr>
          <w:spacing w:val="-3"/>
        </w:rPr>
        <w:t xml:space="preserve"> </w:t>
      </w:r>
      <w:r>
        <w:t>a</w:t>
      </w:r>
      <w:r>
        <w:rPr>
          <w:spacing w:val="-3"/>
        </w:rPr>
        <w:t xml:space="preserve"> </w:t>
      </w:r>
      <w:r>
        <w:t>complaint</w:t>
      </w:r>
      <w:r>
        <w:rPr>
          <w:spacing w:val="-3"/>
        </w:rPr>
        <w:t xml:space="preserve"> </w:t>
      </w:r>
      <w:r>
        <w:t>or</w:t>
      </w:r>
      <w:r>
        <w:rPr>
          <w:spacing w:val="-3"/>
        </w:rPr>
        <w:t xml:space="preserve"> </w:t>
      </w:r>
      <w:r>
        <w:t>court</w:t>
      </w:r>
      <w:r>
        <w:rPr>
          <w:spacing w:val="-3"/>
        </w:rPr>
        <w:t xml:space="preserve"> </w:t>
      </w:r>
      <w:r>
        <w:t>case</w:t>
      </w:r>
      <w:r>
        <w:rPr>
          <w:spacing w:val="-3"/>
        </w:rPr>
        <w:t xml:space="preserve"> </w:t>
      </w:r>
      <w:r>
        <w:t>that</w:t>
      </w:r>
      <w:r>
        <w:rPr>
          <w:spacing w:val="-3"/>
        </w:rPr>
        <w:t xml:space="preserve"> </w:t>
      </w:r>
      <w:r>
        <w:t>the</w:t>
      </w:r>
      <w:r>
        <w:rPr>
          <w:spacing w:val="-3"/>
        </w:rPr>
        <w:t xml:space="preserve"> </w:t>
      </w:r>
      <w:r>
        <w:t>court</w:t>
      </w:r>
      <w:r>
        <w:rPr>
          <w:spacing w:val="-3"/>
        </w:rPr>
        <w:t xml:space="preserve"> </w:t>
      </w:r>
      <w:r>
        <w:t>finds</w:t>
      </w:r>
      <w:r>
        <w:rPr>
          <w:spacing w:val="-3"/>
        </w:rPr>
        <w:t xml:space="preserve"> </w:t>
      </w:r>
      <w:r>
        <w:t>is</w:t>
      </w:r>
      <w:r>
        <w:rPr>
          <w:spacing w:val="-3"/>
        </w:rPr>
        <w:t xml:space="preserve"> </w:t>
      </w:r>
      <w:r>
        <w:t>frivolous,</w:t>
      </w:r>
      <w:r>
        <w:rPr>
          <w:spacing w:val="-3"/>
        </w:rPr>
        <w:t xml:space="preserve"> </w:t>
      </w:r>
      <w:r>
        <w:t>unreasonable,</w:t>
      </w:r>
      <w:r>
        <w:rPr>
          <w:spacing w:val="-3"/>
        </w:rPr>
        <w:t xml:space="preserve"> </w:t>
      </w:r>
      <w:r>
        <w:t>or</w:t>
      </w:r>
      <w:r>
        <w:rPr>
          <w:spacing w:val="-3"/>
        </w:rPr>
        <w:t xml:space="preserve"> </w:t>
      </w:r>
      <w:r>
        <w:t xml:space="preserve">without foundation; </w:t>
      </w:r>
      <w:r>
        <w:rPr>
          <w:b/>
          <w:u w:val="single"/>
        </w:rPr>
        <w:t>or</w:t>
      </w:r>
      <w:r>
        <w:rPr>
          <w:b/>
        </w:rPr>
        <w:t xml:space="preserve"> </w:t>
      </w:r>
      <w:r>
        <w:t xml:space="preserve">(b) continued to litigate after the litigation clearly became frivolous, unreasonable, or without foundation; </w:t>
      </w:r>
      <w:r>
        <w:rPr>
          <w:b/>
          <w:u w:val="single"/>
        </w:rPr>
        <w:t>or</w:t>
      </w:r>
    </w:p>
    <w:p w14:paraId="0364D174" w14:textId="77777777" w:rsidR="0068665A" w:rsidRDefault="00535A49">
      <w:pPr>
        <w:pStyle w:val="BodyText"/>
        <w:ind w:left="820" w:right="161"/>
      </w:pPr>
      <w:r>
        <w:t>In any action or proceeding brought under Part B of IDEA, the court, in its discretion, may award reasonable attorneys’ fees as part of the costs to a prevailing State Educational</w:t>
      </w:r>
      <w:r>
        <w:rPr>
          <w:spacing w:val="-3"/>
        </w:rPr>
        <w:t xml:space="preserve"> </w:t>
      </w:r>
      <w:r>
        <w:t>Agency</w:t>
      </w:r>
      <w:r>
        <w:rPr>
          <w:spacing w:val="-3"/>
        </w:rPr>
        <w:t xml:space="preserve"> </w:t>
      </w:r>
      <w:r>
        <w:t>or</w:t>
      </w:r>
      <w:r>
        <w:rPr>
          <w:spacing w:val="-3"/>
        </w:rPr>
        <w:t xml:space="preserve"> </w:t>
      </w:r>
      <w:r>
        <w:t>school</w:t>
      </w:r>
      <w:r>
        <w:rPr>
          <w:spacing w:val="-3"/>
        </w:rPr>
        <w:t xml:space="preserve"> </w:t>
      </w:r>
      <w:r>
        <w:t>district,</w:t>
      </w:r>
      <w:r>
        <w:rPr>
          <w:spacing w:val="-3"/>
        </w:rPr>
        <w:t xml:space="preserve"> </w:t>
      </w:r>
      <w:r>
        <w:t>to</w:t>
      </w:r>
      <w:r>
        <w:rPr>
          <w:spacing w:val="-3"/>
        </w:rPr>
        <w:t xml:space="preserve"> </w:t>
      </w:r>
      <w:r>
        <w:t>be</w:t>
      </w:r>
      <w:r>
        <w:rPr>
          <w:spacing w:val="-3"/>
        </w:rPr>
        <w:t xml:space="preserve"> </w:t>
      </w:r>
      <w:r>
        <w:t>paid</w:t>
      </w:r>
      <w:r>
        <w:rPr>
          <w:spacing w:val="-3"/>
        </w:rPr>
        <w:t xml:space="preserve"> </w:t>
      </w:r>
      <w:r>
        <w:t>by</w:t>
      </w:r>
      <w:r>
        <w:rPr>
          <w:spacing w:val="-3"/>
        </w:rPr>
        <w:t xml:space="preserve"> </w:t>
      </w:r>
      <w:r>
        <w:t>you</w:t>
      </w:r>
      <w:r>
        <w:rPr>
          <w:spacing w:val="-3"/>
        </w:rPr>
        <w:t xml:space="preserve"> </w:t>
      </w:r>
      <w:r>
        <w:t>or</w:t>
      </w:r>
      <w:r>
        <w:rPr>
          <w:spacing w:val="-3"/>
        </w:rPr>
        <w:t xml:space="preserve"> </w:t>
      </w:r>
      <w:r>
        <w:t>your</w:t>
      </w:r>
      <w:r>
        <w:rPr>
          <w:spacing w:val="-3"/>
        </w:rPr>
        <w:t xml:space="preserve"> </w:t>
      </w:r>
      <w:r>
        <w:t>attorney,</w:t>
      </w:r>
      <w:r>
        <w:rPr>
          <w:spacing w:val="-3"/>
        </w:rPr>
        <w:t xml:space="preserve"> </w:t>
      </w:r>
      <w:r>
        <w:t>if</w:t>
      </w:r>
      <w:r>
        <w:rPr>
          <w:spacing w:val="-3"/>
        </w:rPr>
        <w:t xml:space="preserve"> </w:t>
      </w:r>
      <w:r>
        <w:t>your</w:t>
      </w:r>
      <w:r>
        <w:rPr>
          <w:spacing w:val="-3"/>
        </w:rPr>
        <w:t xml:space="preserve"> </w:t>
      </w:r>
      <w:r>
        <w:t>request for a due process hearing or later court case was presented for any improper purpose, such</w:t>
      </w:r>
      <w:r>
        <w:rPr>
          <w:spacing w:val="-3"/>
        </w:rPr>
        <w:t xml:space="preserve"> </w:t>
      </w:r>
      <w:r>
        <w:t>as</w:t>
      </w:r>
      <w:r>
        <w:rPr>
          <w:spacing w:val="-3"/>
        </w:rPr>
        <w:t xml:space="preserve"> </w:t>
      </w:r>
      <w:r>
        <w:t>to</w:t>
      </w:r>
      <w:r>
        <w:rPr>
          <w:spacing w:val="-3"/>
        </w:rPr>
        <w:t xml:space="preserve"> </w:t>
      </w:r>
      <w:r>
        <w:t>harass,</w:t>
      </w:r>
      <w:r>
        <w:rPr>
          <w:spacing w:val="-3"/>
        </w:rPr>
        <w:t xml:space="preserve"> </w:t>
      </w:r>
      <w:r>
        <w:t>to</w:t>
      </w:r>
      <w:r>
        <w:rPr>
          <w:spacing w:val="-3"/>
        </w:rPr>
        <w:t xml:space="preserve"> </w:t>
      </w:r>
      <w:r>
        <w:t>cause</w:t>
      </w:r>
      <w:r>
        <w:rPr>
          <w:spacing w:val="-3"/>
        </w:rPr>
        <w:t xml:space="preserve"> </w:t>
      </w:r>
      <w:r>
        <w:t>unnecessary</w:t>
      </w:r>
      <w:r>
        <w:rPr>
          <w:spacing w:val="-3"/>
        </w:rPr>
        <w:t xml:space="preserve"> </w:t>
      </w:r>
      <w:r>
        <w:t>delay,</w:t>
      </w:r>
      <w:r>
        <w:rPr>
          <w:spacing w:val="-3"/>
        </w:rPr>
        <w:t xml:space="preserve"> </w:t>
      </w:r>
      <w:r>
        <w:t>or</w:t>
      </w:r>
      <w:r>
        <w:rPr>
          <w:spacing w:val="-3"/>
        </w:rPr>
        <w:t xml:space="preserve"> </w:t>
      </w:r>
      <w:r>
        <w:t>to</w:t>
      </w:r>
      <w:r>
        <w:rPr>
          <w:spacing w:val="-3"/>
        </w:rPr>
        <w:t xml:space="preserve"> </w:t>
      </w:r>
      <w:r>
        <w:t>unnecessarily</w:t>
      </w:r>
      <w:r>
        <w:rPr>
          <w:spacing w:val="-4"/>
        </w:rPr>
        <w:t xml:space="preserve"> </w:t>
      </w:r>
      <w:r>
        <w:t>increase</w:t>
      </w:r>
      <w:r>
        <w:rPr>
          <w:spacing w:val="-3"/>
        </w:rPr>
        <w:t xml:space="preserve"> </w:t>
      </w:r>
      <w:r>
        <w:t>the</w:t>
      </w:r>
      <w:r>
        <w:rPr>
          <w:spacing w:val="-3"/>
        </w:rPr>
        <w:t xml:space="preserve"> </w:t>
      </w:r>
      <w:r>
        <w:t>cost</w:t>
      </w:r>
      <w:r>
        <w:rPr>
          <w:spacing w:val="-3"/>
        </w:rPr>
        <w:t xml:space="preserve"> </w:t>
      </w:r>
      <w:r>
        <w:t>of the action or proceeding (hearing).</w:t>
      </w:r>
    </w:p>
    <w:p w14:paraId="4C6CAFF7" w14:textId="544B04CF" w:rsidR="004F3764" w:rsidRDefault="00C85F40" w:rsidP="00645214">
      <w:pPr>
        <w:pStyle w:val="BodyText"/>
        <w:ind w:left="720" w:right="161"/>
      </w:pPr>
      <w:r>
        <w:t>A parent who is the prevailing party at either the due process hearing or a court appeal of the Hearing Officer’s decision, may be entitled to reimbursement of reasonable attorneys’ fee</w:t>
      </w:r>
      <w:r w:rsidR="00877774">
        <w:t>s. According to RSA 186-C:16-b, V, a parent must file the request for reimbursement of attorn</w:t>
      </w:r>
      <w:r w:rsidR="00D6414B">
        <w:t xml:space="preserve">eys’ </w:t>
      </w:r>
      <w:r w:rsidR="00260BF1">
        <w:t xml:space="preserve">fee </w:t>
      </w:r>
      <w:r w:rsidR="00645214">
        <w:t xml:space="preserve">in state or federal court within 120 days of receiving the Hearing Officer’s decision. </w:t>
      </w:r>
    </w:p>
    <w:p w14:paraId="0364D175" w14:textId="77777777" w:rsidR="0068665A" w:rsidRDefault="0068665A">
      <w:pPr>
        <w:pStyle w:val="BodyText"/>
        <w:spacing w:before="0"/>
        <w:rPr>
          <w:sz w:val="21"/>
        </w:rPr>
      </w:pPr>
    </w:p>
    <w:p w14:paraId="0364D176" w14:textId="77777777" w:rsidR="0068665A" w:rsidRDefault="00535A49">
      <w:pPr>
        <w:pStyle w:val="Heading4"/>
      </w:pPr>
      <w:bookmarkStart w:id="120" w:name="Award_of_fees"/>
      <w:bookmarkEnd w:id="120"/>
      <w:r>
        <w:t>Award</w:t>
      </w:r>
      <w:r>
        <w:rPr>
          <w:spacing w:val="-2"/>
        </w:rPr>
        <w:t xml:space="preserve"> </w:t>
      </w:r>
      <w:r>
        <w:t>of</w:t>
      </w:r>
      <w:r>
        <w:rPr>
          <w:spacing w:val="-2"/>
        </w:rPr>
        <w:t xml:space="preserve"> </w:t>
      </w:r>
      <w:r>
        <w:rPr>
          <w:spacing w:val="-4"/>
        </w:rPr>
        <w:t>fees</w:t>
      </w:r>
    </w:p>
    <w:p w14:paraId="0364D177" w14:textId="77777777" w:rsidR="0068665A" w:rsidRDefault="00535A49">
      <w:pPr>
        <w:pStyle w:val="BodyText"/>
        <w:spacing w:before="119"/>
        <w:ind w:left="820"/>
      </w:pPr>
      <w:r>
        <w:t>A</w:t>
      </w:r>
      <w:r>
        <w:rPr>
          <w:spacing w:val="-7"/>
        </w:rPr>
        <w:t xml:space="preserve"> </w:t>
      </w:r>
      <w:r>
        <w:t>court</w:t>
      </w:r>
      <w:r>
        <w:rPr>
          <w:spacing w:val="-4"/>
        </w:rPr>
        <w:t xml:space="preserve"> </w:t>
      </w:r>
      <w:r>
        <w:t>awards</w:t>
      </w:r>
      <w:r>
        <w:rPr>
          <w:spacing w:val="-5"/>
        </w:rPr>
        <w:t xml:space="preserve"> </w:t>
      </w:r>
      <w:r>
        <w:t>reasonable</w:t>
      </w:r>
      <w:r>
        <w:rPr>
          <w:spacing w:val="-4"/>
        </w:rPr>
        <w:t xml:space="preserve"> </w:t>
      </w:r>
      <w:r>
        <w:t>attorneys’</w:t>
      </w:r>
      <w:r>
        <w:rPr>
          <w:spacing w:val="-5"/>
        </w:rPr>
        <w:t xml:space="preserve"> </w:t>
      </w:r>
      <w:r>
        <w:t>fees</w:t>
      </w:r>
      <w:r>
        <w:rPr>
          <w:spacing w:val="-4"/>
        </w:rPr>
        <w:t xml:space="preserve"> </w:t>
      </w:r>
      <w:r>
        <w:t>as</w:t>
      </w:r>
      <w:r>
        <w:rPr>
          <w:spacing w:val="-4"/>
        </w:rPr>
        <w:t xml:space="preserve"> </w:t>
      </w:r>
      <w:r>
        <w:rPr>
          <w:spacing w:val="-2"/>
        </w:rPr>
        <w:t>follows:</w:t>
      </w:r>
    </w:p>
    <w:p w14:paraId="0364D178" w14:textId="77777777" w:rsidR="0068665A" w:rsidRDefault="00535A49">
      <w:pPr>
        <w:pStyle w:val="ListParagraph"/>
        <w:numPr>
          <w:ilvl w:val="0"/>
          <w:numId w:val="17"/>
        </w:numPr>
        <w:tabs>
          <w:tab w:val="left" w:pos="1538"/>
          <w:tab w:val="left" w:pos="1540"/>
        </w:tabs>
        <w:ind w:right="372"/>
        <w:rPr>
          <w:sz w:val="24"/>
        </w:rPr>
      </w:pPr>
      <w:r>
        <w:rPr>
          <w:sz w:val="24"/>
        </w:rPr>
        <w:t>Fees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rates</w:t>
      </w:r>
      <w:r>
        <w:rPr>
          <w:spacing w:val="-3"/>
          <w:sz w:val="24"/>
        </w:rPr>
        <w:t xml:space="preserve"> </w:t>
      </w:r>
      <w:r>
        <w:rPr>
          <w:sz w:val="24"/>
        </w:rPr>
        <w:t>prevailing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action</w:t>
      </w:r>
      <w:r>
        <w:rPr>
          <w:spacing w:val="-3"/>
          <w:sz w:val="24"/>
        </w:rPr>
        <w:t xml:space="preserve"> </w:t>
      </w:r>
      <w:r>
        <w:rPr>
          <w:sz w:val="24"/>
        </w:rPr>
        <w:t>or proceeding arose for the kind and quality of services furnished. No bonus or multiplier may be used in calculating the fees awarded.</w:t>
      </w:r>
    </w:p>
    <w:p w14:paraId="0364D179" w14:textId="77777777" w:rsidR="0068665A" w:rsidRDefault="00535A49">
      <w:pPr>
        <w:pStyle w:val="ListParagraph"/>
        <w:numPr>
          <w:ilvl w:val="0"/>
          <w:numId w:val="17"/>
        </w:numPr>
        <w:tabs>
          <w:tab w:val="left" w:pos="1538"/>
          <w:tab w:val="left" w:pos="1540"/>
        </w:tabs>
        <w:ind w:right="280"/>
        <w:rPr>
          <w:sz w:val="24"/>
        </w:rPr>
      </w:pPr>
      <w:r>
        <w:rPr>
          <w:sz w:val="24"/>
        </w:rPr>
        <w:t>Attorneys’</w:t>
      </w:r>
      <w:r>
        <w:rPr>
          <w:spacing w:val="-3"/>
          <w:sz w:val="24"/>
        </w:rPr>
        <w:t xml:space="preserve"> </w:t>
      </w:r>
      <w:r>
        <w:rPr>
          <w:sz w:val="24"/>
        </w:rPr>
        <w:t>fees</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awarded</w:t>
      </w:r>
      <w:r>
        <w:rPr>
          <w:spacing w:val="-3"/>
          <w:sz w:val="24"/>
        </w:rPr>
        <w:t xml:space="preserve"> </w:t>
      </w:r>
      <w:r>
        <w:rPr>
          <w:sz w:val="24"/>
        </w:rPr>
        <w:t>and</w:t>
      </w:r>
      <w:r>
        <w:rPr>
          <w:spacing w:val="-4"/>
          <w:sz w:val="24"/>
        </w:rPr>
        <w:t xml:space="preserve"> </w:t>
      </w:r>
      <w:r>
        <w:rPr>
          <w:sz w:val="24"/>
        </w:rPr>
        <w:t>related</w:t>
      </w:r>
      <w:r>
        <w:rPr>
          <w:spacing w:val="-3"/>
          <w:sz w:val="24"/>
        </w:rPr>
        <w:t xml:space="preserve"> </w:t>
      </w:r>
      <w:r>
        <w:rPr>
          <w:sz w:val="24"/>
        </w:rPr>
        <w:t>costs</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reimbursed</w:t>
      </w:r>
      <w:r>
        <w:rPr>
          <w:spacing w:val="-3"/>
          <w:sz w:val="24"/>
        </w:rPr>
        <w:t xml:space="preserve"> </w:t>
      </w:r>
      <w:r>
        <w:rPr>
          <w:sz w:val="24"/>
        </w:rPr>
        <w:t>in any action or proceeding under Part B of IDEA for services performed after a written offer of settlement is made to you if:</w:t>
      </w:r>
    </w:p>
    <w:p w14:paraId="0364D17A" w14:textId="77777777" w:rsidR="0068665A" w:rsidRDefault="00535A49">
      <w:pPr>
        <w:pStyle w:val="ListParagraph"/>
        <w:numPr>
          <w:ilvl w:val="1"/>
          <w:numId w:val="17"/>
        </w:numPr>
        <w:tabs>
          <w:tab w:val="left" w:pos="1898"/>
          <w:tab w:val="left" w:pos="1900"/>
        </w:tabs>
        <w:spacing w:before="119"/>
        <w:ind w:right="216"/>
        <w:rPr>
          <w:sz w:val="24"/>
        </w:rPr>
      </w:pPr>
      <w:r>
        <w:rPr>
          <w:sz w:val="24"/>
        </w:rPr>
        <w:t>The</w:t>
      </w:r>
      <w:r>
        <w:rPr>
          <w:spacing w:val="-14"/>
          <w:sz w:val="24"/>
        </w:rPr>
        <w:t xml:space="preserve"> </w:t>
      </w:r>
      <w:r>
        <w:rPr>
          <w:sz w:val="24"/>
        </w:rPr>
        <w:t>offer</w:t>
      </w:r>
      <w:r>
        <w:rPr>
          <w:spacing w:val="-14"/>
          <w:sz w:val="24"/>
        </w:rPr>
        <w:t xml:space="preserve"> </w:t>
      </w:r>
      <w:r>
        <w:rPr>
          <w:sz w:val="24"/>
        </w:rPr>
        <w:t>is</w:t>
      </w:r>
      <w:r>
        <w:rPr>
          <w:spacing w:val="-13"/>
          <w:sz w:val="24"/>
        </w:rPr>
        <w:t xml:space="preserve"> </w:t>
      </w:r>
      <w:r>
        <w:rPr>
          <w:sz w:val="24"/>
        </w:rPr>
        <w:t>made</w:t>
      </w:r>
      <w:r>
        <w:rPr>
          <w:spacing w:val="-14"/>
          <w:sz w:val="24"/>
        </w:rPr>
        <w:t xml:space="preserve"> </w:t>
      </w:r>
      <w:r>
        <w:rPr>
          <w:sz w:val="24"/>
        </w:rPr>
        <w:t>within</w:t>
      </w:r>
      <w:r>
        <w:rPr>
          <w:spacing w:val="-14"/>
          <w:sz w:val="24"/>
        </w:rPr>
        <w:t xml:space="preserve"> </w:t>
      </w:r>
      <w:r>
        <w:rPr>
          <w:sz w:val="24"/>
        </w:rPr>
        <w:t>the</w:t>
      </w:r>
      <w:r>
        <w:rPr>
          <w:spacing w:val="-14"/>
          <w:sz w:val="24"/>
        </w:rPr>
        <w:t xml:space="preserve"> </w:t>
      </w:r>
      <w:r>
        <w:rPr>
          <w:sz w:val="24"/>
        </w:rPr>
        <w:t>time</w:t>
      </w:r>
      <w:r>
        <w:rPr>
          <w:spacing w:val="-14"/>
          <w:sz w:val="24"/>
        </w:rPr>
        <w:t xml:space="preserve"> </w:t>
      </w:r>
      <w:r>
        <w:rPr>
          <w:sz w:val="24"/>
        </w:rPr>
        <w:t>prescribed</w:t>
      </w:r>
      <w:r>
        <w:rPr>
          <w:spacing w:val="-14"/>
          <w:sz w:val="24"/>
        </w:rPr>
        <w:t xml:space="preserve"> </w:t>
      </w:r>
      <w:r>
        <w:rPr>
          <w:sz w:val="24"/>
        </w:rPr>
        <w:t>by</w:t>
      </w:r>
      <w:r>
        <w:rPr>
          <w:spacing w:val="-14"/>
          <w:sz w:val="24"/>
        </w:rPr>
        <w:t xml:space="preserve"> </w:t>
      </w:r>
      <w:r>
        <w:rPr>
          <w:sz w:val="24"/>
        </w:rPr>
        <w:t>Rule</w:t>
      </w:r>
      <w:r>
        <w:rPr>
          <w:spacing w:val="-13"/>
          <w:sz w:val="24"/>
        </w:rPr>
        <w:t xml:space="preserve"> </w:t>
      </w:r>
      <w:r>
        <w:rPr>
          <w:sz w:val="24"/>
        </w:rPr>
        <w:t>68</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Federal</w:t>
      </w:r>
      <w:r>
        <w:rPr>
          <w:spacing w:val="-14"/>
          <w:sz w:val="24"/>
        </w:rPr>
        <w:t xml:space="preserve"> </w:t>
      </w:r>
      <w:r>
        <w:rPr>
          <w:sz w:val="24"/>
        </w:rPr>
        <w:t>Rules</w:t>
      </w:r>
      <w:r>
        <w:rPr>
          <w:spacing w:val="-14"/>
          <w:sz w:val="24"/>
        </w:rPr>
        <w:t xml:space="preserve"> </w:t>
      </w:r>
      <w:r>
        <w:rPr>
          <w:sz w:val="24"/>
        </w:rPr>
        <w:t>of Civil</w:t>
      </w:r>
      <w:r>
        <w:rPr>
          <w:spacing w:val="-4"/>
          <w:sz w:val="24"/>
        </w:rPr>
        <w:t xml:space="preserve"> </w:t>
      </w:r>
      <w:r>
        <w:rPr>
          <w:sz w:val="24"/>
        </w:rPr>
        <w:t>Procedure</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case</w:t>
      </w:r>
      <w:r>
        <w:rPr>
          <w:spacing w:val="-5"/>
          <w:sz w:val="24"/>
        </w:rPr>
        <w:t xml:space="preserve"> </w:t>
      </w:r>
      <w:r>
        <w:rPr>
          <w:sz w:val="24"/>
        </w:rPr>
        <w:t>of</w:t>
      </w:r>
      <w:r>
        <w:rPr>
          <w:spacing w:val="-4"/>
          <w:sz w:val="24"/>
        </w:rPr>
        <w:t xml:space="preserve"> </w:t>
      </w:r>
      <w:r>
        <w:rPr>
          <w:sz w:val="24"/>
        </w:rPr>
        <w:t>a</w:t>
      </w:r>
      <w:r>
        <w:rPr>
          <w:spacing w:val="-4"/>
          <w:sz w:val="24"/>
        </w:rPr>
        <w:t xml:space="preserve"> </w:t>
      </w:r>
      <w:r>
        <w:rPr>
          <w:sz w:val="24"/>
        </w:rPr>
        <w:t>due</w:t>
      </w:r>
      <w:r>
        <w:rPr>
          <w:spacing w:val="-4"/>
          <w:sz w:val="24"/>
        </w:rPr>
        <w:t xml:space="preserve"> </w:t>
      </w:r>
      <w:r>
        <w:rPr>
          <w:sz w:val="24"/>
        </w:rPr>
        <w:t>process</w:t>
      </w:r>
      <w:r>
        <w:rPr>
          <w:spacing w:val="-4"/>
          <w:sz w:val="24"/>
        </w:rPr>
        <w:t xml:space="preserve"> </w:t>
      </w:r>
      <w:r>
        <w:rPr>
          <w:sz w:val="24"/>
        </w:rPr>
        <w:t>hearing</w:t>
      </w:r>
      <w:r>
        <w:rPr>
          <w:spacing w:val="-4"/>
          <w:sz w:val="24"/>
        </w:rPr>
        <w:t xml:space="preserve"> </w:t>
      </w:r>
      <w:r>
        <w:rPr>
          <w:sz w:val="24"/>
        </w:rPr>
        <w:t>or</w:t>
      </w:r>
      <w:r>
        <w:rPr>
          <w:spacing w:val="-5"/>
          <w:sz w:val="24"/>
        </w:rPr>
        <w:t xml:space="preserve"> </w:t>
      </w:r>
      <w:r>
        <w:rPr>
          <w:sz w:val="24"/>
        </w:rPr>
        <w:t>State-level</w:t>
      </w:r>
      <w:r>
        <w:rPr>
          <w:spacing w:val="-5"/>
          <w:sz w:val="24"/>
        </w:rPr>
        <w:t xml:space="preserve"> </w:t>
      </w:r>
      <w:r>
        <w:rPr>
          <w:sz w:val="24"/>
        </w:rPr>
        <w:t>review, at</w:t>
      </w:r>
      <w:r>
        <w:rPr>
          <w:spacing w:val="-2"/>
          <w:sz w:val="24"/>
        </w:rPr>
        <w:t xml:space="preserve"> </w:t>
      </w:r>
      <w:r>
        <w:rPr>
          <w:sz w:val="24"/>
        </w:rPr>
        <w:t>any</w:t>
      </w:r>
      <w:r>
        <w:rPr>
          <w:spacing w:val="-2"/>
          <w:sz w:val="24"/>
        </w:rPr>
        <w:t xml:space="preserve"> </w:t>
      </w:r>
      <w:r>
        <w:rPr>
          <w:sz w:val="24"/>
        </w:rPr>
        <w:t>time</w:t>
      </w:r>
      <w:r>
        <w:rPr>
          <w:spacing w:val="-3"/>
          <w:sz w:val="24"/>
        </w:rPr>
        <w:t xml:space="preserve"> </w:t>
      </w:r>
      <w:r>
        <w:rPr>
          <w:sz w:val="24"/>
        </w:rPr>
        <w:t>more</w:t>
      </w:r>
      <w:r>
        <w:rPr>
          <w:spacing w:val="-2"/>
          <w:sz w:val="24"/>
        </w:rPr>
        <w:t xml:space="preserve"> </w:t>
      </w:r>
      <w:r>
        <w:rPr>
          <w:sz w:val="24"/>
        </w:rPr>
        <w:t>than</w:t>
      </w:r>
      <w:r>
        <w:rPr>
          <w:spacing w:val="-2"/>
          <w:sz w:val="24"/>
        </w:rPr>
        <w:t xml:space="preserve"> </w:t>
      </w:r>
      <w:r>
        <w:rPr>
          <w:sz w:val="24"/>
        </w:rPr>
        <w:t>10</w:t>
      </w:r>
      <w:r>
        <w:rPr>
          <w:spacing w:val="-2"/>
          <w:sz w:val="24"/>
        </w:rPr>
        <w:t xml:space="preserve"> </w:t>
      </w:r>
      <w:r>
        <w:rPr>
          <w:sz w:val="24"/>
        </w:rPr>
        <w:t>calendar</w:t>
      </w:r>
      <w:r>
        <w:rPr>
          <w:spacing w:val="-2"/>
          <w:sz w:val="24"/>
        </w:rPr>
        <w:t xml:space="preserve"> </w:t>
      </w:r>
      <w:r>
        <w:rPr>
          <w:sz w:val="24"/>
        </w:rPr>
        <w:t>days</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proceeding</w:t>
      </w:r>
      <w:r>
        <w:rPr>
          <w:spacing w:val="-2"/>
          <w:sz w:val="24"/>
        </w:rPr>
        <w:t xml:space="preserve"> </w:t>
      </w:r>
      <w:proofErr w:type="gramStart"/>
      <w:r>
        <w:rPr>
          <w:sz w:val="24"/>
        </w:rPr>
        <w:t>begins;</w:t>
      </w:r>
      <w:proofErr w:type="gramEnd"/>
    </w:p>
    <w:p w14:paraId="0364D17B" w14:textId="77777777" w:rsidR="0068665A" w:rsidRDefault="00535A49">
      <w:pPr>
        <w:pStyle w:val="ListParagraph"/>
        <w:numPr>
          <w:ilvl w:val="1"/>
          <w:numId w:val="17"/>
        </w:numPr>
        <w:tabs>
          <w:tab w:val="left" w:pos="1898"/>
        </w:tabs>
        <w:ind w:left="1898" w:hanging="358"/>
        <w:rPr>
          <w:b/>
          <w:sz w:val="24"/>
        </w:rPr>
      </w:pPr>
      <w:r>
        <w:rPr>
          <w:sz w:val="24"/>
        </w:rPr>
        <w:t>The</w:t>
      </w:r>
      <w:r>
        <w:rPr>
          <w:spacing w:val="-4"/>
          <w:sz w:val="24"/>
        </w:rPr>
        <w:t xml:space="preserve"> </w:t>
      </w:r>
      <w:r>
        <w:rPr>
          <w:sz w:val="24"/>
        </w:rPr>
        <w:t>offer</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accepted</w:t>
      </w:r>
      <w:r>
        <w:rPr>
          <w:spacing w:val="-4"/>
          <w:sz w:val="24"/>
        </w:rPr>
        <w:t xml:space="preserve"> </w:t>
      </w:r>
      <w:r>
        <w:rPr>
          <w:sz w:val="24"/>
        </w:rPr>
        <w:t>within</w:t>
      </w:r>
      <w:r>
        <w:rPr>
          <w:spacing w:val="-4"/>
          <w:sz w:val="24"/>
        </w:rPr>
        <w:t xml:space="preserve"> </w:t>
      </w:r>
      <w:r>
        <w:rPr>
          <w:sz w:val="24"/>
        </w:rPr>
        <w:t>10</w:t>
      </w:r>
      <w:r>
        <w:rPr>
          <w:spacing w:val="-3"/>
          <w:sz w:val="24"/>
        </w:rPr>
        <w:t xml:space="preserve"> </w:t>
      </w:r>
      <w:r>
        <w:rPr>
          <w:sz w:val="24"/>
        </w:rPr>
        <w:t>calendar</w:t>
      </w:r>
      <w:r>
        <w:rPr>
          <w:spacing w:val="-4"/>
          <w:sz w:val="24"/>
        </w:rPr>
        <w:t xml:space="preserve"> </w:t>
      </w:r>
      <w:r>
        <w:rPr>
          <w:sz w:val="24"/>
        </w:rPr>
        <w:t>days;</w:t>
      </w:r>
      <w:r>
        <w:rPr>
          <w:spacing w:val="-5"/>
          <w:sz w:val="24"/>
        </w:rPr>
        <w:t xml:space="preserve"> </w:t>
      </w:r>
      <w:r>
        <w:rPr>
          <w:b/>
          <w:spacing w:val="-5"/>
          <w:sz w:val="24"/>
          <w:u w:val="single"/>
        </w:rPr>
        <w:t>and</w:t>
      </w:r>
    </w:p>
    <w:p w14:paraId="0364D17C" w14:textId="77777777" w:rsidR="0068665A" w:rsidRDefault="00535A49">
      <w:pPr>
        <w:pStyle w:val="ListParagraph"/>
        <w:numPr>
          <w:ilvl w:val="1"/>
          <w:numId w:val="17"/>
        </w:numPr>
        <w:tabs>
          <w:tab w:val="left" w:pos="1897"/>
          <w:tab w:val="left" w:pos="1899"/>
        </w:tabs>
        <w:ind w:left="1899" w:right="292"/>
        <w:rPr>
          <w:sz w:val="24"/>
        </w:rPr>
      </w:pPr>
      <w:r>
        <w:rPr>
          <w:sz w:val="24"/>
        </w:rPr>
        <w:t>The</w:t>
      </w:r>
      <w:r>
        <w:rPr>
          <w:spacing w:val="-4"/>
          <w:sz w:val="24"/>
        </w:rPr>
        <w:t xml:space="preserve"> </w:t>
      </w:r>
      <w:r>
        <w:rPr>
          <w:sz w:val="24"/>
        </w:rPr>
        <w:t>court</w:t>
      </w:r>
      <w:r>
        <w:rPr>
          <w:spacing w:val="-4"/>
          <w:sz w:val="24"/>
        </w:rPr>
        <w:t xml:space="preserve"> </w:t>
      </w:r>
      <w:r>
        <w:rPr>
          <w:sz w:val="24"/>
        </w:rPr>
        <w:t>or</w:t>
      </w:r>
      <w:r>
        <w:rPr>
          <w:spacing w:val="-4"/>
          <w:sz w:val="24"/>
        </w:rPr>
        <w:t xml:space="preserve"> </w:t>
      </w:r>
      <w:r>
        <w:rPr>
          <w:sz w:val="24"/>
        </w:rPr>
        <w:t>administrative</w:t>
      </w:r>
      <w:r>
        <w:rPr>
          <w:spacing w:val="-4"/>
          <w:sz w:val="24"/>
        </w:rPr>
        <w:t xml:space="preserve"> </w:t>
      </w:r>
      <w:r>
        <w:rPr>
          <w:sz w:val="24"/>
        </w:rPr>
        <w:t>hearing</w:t>
      </w:r>
      <w:r>
        <w:rPr>
          <w:spacing w:val="-4"/>
          <w:sz w:val="24"/>
        </w:rPr>
        <w:t xml:space="preserve"> </w:t>
      </w:r>
      <w:r>
        <w:rPr>
          <w:sz w:val="24"/>
        </w:rPr>
        <w:t>officer</w:t>
      </w:r>
      <w:r>
        <w:rPr>
          <w:spacing w:val="-4"/>
          <w:sz w:val="24"/>
        </w:rPr>
        <w:t xml:space="preserve"> </w:t>
      </w:r>
      <w:r>
        <w:rPr>
          <w:sz w:val="24"/>
        </w:rPr>
        <w:t>finds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relief</w:t>
      </w:r>
      <w:r>
        <w:rPr>
          <w:spacing w:val="-4"/>
          <w:sz w:val="24"/>
        </w:rPr>
        <w:t xml:space="preserve"> </w:t>
      </w:r>
      <w:r>
        <w:rPr>
          <w:sz w:val="24"/>
        </w:rPr>
        <w:t>finally</w:t>
      </w:r>
      <w:r>
        <w:rPr>
          <w:spacing w:val="-4"/>
          <w:sz w:val="24"/>
        </w:rPr>
        <w:t xml:space="preserve"> </w:t>
      </w:r>
      <w:r>
        <w:rPr>
          <w:sz w:val="24"/>
        </w:rPr>
        <w:t>obtained by you is not more favorable to you than the offer of settlement.</w:t>
      </w:r>
    </w:p>
    <w:p w14:paraId="0364D17D" w14:textId="4C17EAD2" w:rsidR="0068665A" w:rsidRDefault="00535A49">
      <w:pPr>
        <w:pStyle w:val="BodyText"/>
        <w:ind w:left="1539" w:right="239"/>
      </w:pPr>
      <w:r>
        <w:t>Despite</w:t>
      </w:r>
      <w:r>
        <w:rPr>
          <w:spacing w:val="-4"/>
        </w:rPr>
        <w:t xml:space="preserve"> </w:t>
      </w:r>
      <w:r>
        <w:t>these</w:t>
      </w:r>
      <w:r>
        <w:rPr>
          <w:spacing w:val="-4"/>
        </w:rPr>
        <w:t xml:space="preserve"> </w:t>
      </w:r>
      <w:r>
        <w:t>restrictions,</w:t>
      </w:r>
      <w:r>
        <w:rPr>
          <w:spacing w:val="-4"/>
        </w:rPr>
        <w:t xml:space="preserve"> </w:t>
      </w:r>
      <w:r>
        <w:t>an</w:t>
      </w:r>
      <w:r>
        <w:rPr>
          <w:spacing w:val="-4"/>
        </w:rPr>
        <w:t xml:space="preserve"> </w:t>
      </w:r>
      <w:r>
        <w:t>award</w:t>
      </w:r>
      <w:r>
        <w:rPr>
          <w:spacing w:val="-4"/>
        </w:rPr>
        <w:t xml:space="preserve"> </w:t>
      </w:r>
      <w:r>
        <w:t>of</w:t>
      </w:r>
      <w:r>
        <w:rPr>
          <w:spacing w:val="-4"/>
        </w:rPr>
        <w:t xml:space="preserve"> </w:t>
      </w:r>
      <w:r>
        <w:t>attorneys’</w:t>
      </w:r>
      <w:r>
        <w:rPr>
          <w:spacing w:val="-4"/>
        </w:rPr>
        <w:t xml:space="preserve"> </w:t>
      </w:r>
      <w:r>
        <w:t>fees</w:t>
      </w:r>
      <w:r>
        <w:rPr>
          <w:spacing w:val="-4"/>
        </w:rPr>
        <w:t xml:space="preserve"> </w:t>
      </w:r>
      <w:r>
        <w:t>and</w:t>
      </w:r>
      <w:r>
        <w:rPr>
          <w:spacing w:val="-4"/>
        </w:rPr>
        <w:t xml:space="preserve"> </w:t>
      </w:r>
      <w:r>
        <w:t>related</w:t>
      </w:r>
      <w:r>
        <w:rPr>
          <w:spacing w:val="-4"/>
        </w:rPr>
        <w:t xml:space="preserve"> </w:t>
      </w:r>
      <w:r>
        <w:t>costs</w:t>
      </w:r>
      <w:r>
        <w:rPr>
          <w:spacing w:val="-4"/>
        </w:rPr>
        <w:t xml:space="preserve"> </w:t>
      </w:r>
      <w:r>
        <w:t>may</w:t>
      </w:r>
      <w:r>
        <w:rPr>
          <w:spacing w:val="-4"/>
        </w:rPr>
        <w:t xml:space="preserve"> </w:t>
      </w:r>
      <w:r>
        <w:t xml:space="preserve">be made to you if you </w:t>
      </w:r>
      <w:r w:rsidR="00B616C2">
        <w:t>prevail,</w:t>
      </w:r>
      <w:r>
        <w:t xml:space="preserve"> and you were substantially justified in rejecting the settlement offer.</w:t>
      </w:r>
    </w:p>
    <w:p w14:paraId="0364D17E" w14:textId="00A92659" w:rsidR="0068665A" w:rsidRDefault="00535A49">
      <w:pPr>
        <w:pStyle w:val="ListParagraph"/>
        <w:numPr>
          <w:ilvl w:val="0"/>
          <w:numId w:val="17"/>
        </w:numPr>
        <w:tabs>
          <w:tab w:val="left" w:pos="1539"/>
        </w:tabs>
        <w:ind w:left="1539" w:right="226"/>
        <w:rPr>
          <w:sz w:val="24"/>
        </w:rPr>
      </w:pPr>
      <w:r>
        <w:rPr>
          <w:sz w:val="24"/>
        </w:rPr>
        <w:t>Fees</w:t>
      </w:r>
      <w:r>
        <w:rPr>
          <w:spacing w:val="-4"/>
          <w:sz w:val="24"/>
        </w:rPr>
        <w:t xml:space="preserve"> </w:t>
      </w:r>
      <w:r>
        <w:rPr>
          <w:sz w:val="24"/>
        </w:rPr>
        <w:t>may</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awarded</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meeting</w:t>
      </w:r>
      <w:r>
        <w:rPr>
          <w:spacing w:val="-4"/>
          <w:sz w:val="24"/>
        </w:rPr>
        <w:t xml:space="preserve"> </w:t>
      </w:r>
      <w:r>
        <w:rPr>
          <w:sz w:val="24"/>
        </w:rPr>
        <w:t>of</w:t>
      </w:r>
      <w:r>
        <w:rPr>
          <w:spacing w:val="-4"/>
          <w:sz w:val="24"/>
        </w:rPr>
        <w:t xml:space="preserve"> </w:t>
      </w:r>
      <w:r>
        <w:rPr>
          <w:sz w:val="24"/>
        </w:rPr>
        <w:t>the</w:t>
      </w:r>
      <w:r>
        <w:rPr>
          <w:spacing w:val="-4"/>
          <w:sz w:val="24"/>
        </w:rPr>
        <w:t xml:space="preserve"> </w:t>
      </w:r>
      <w:r w:rsidR="00131B31">
        <w:rPr>
          <w:sz w:val="24"/>
        </w:rPr>
        <w:t>I</w:t>
      </w:r>
      <w:r>
        <w:rPr>
          <w:sz w:val="24"/>
        </w:rPr>
        <w:t>ndividualized</w:t>
      </w:r>
      <w:r>
        <w:rPr>
          <w:spacing w:val="-4"/>
          <w:sz w:val="24"/>
        </w:rPr>
        <w:t xml:space="preserve"> </w:t>
      </w:r>
      <w:r w:rsidR="00131B31">
        <w:rPr>
          <w:sz w:val="24"/>
        </w:rPr>
        <w:t>E</w:t>
      </w:r>
      <w:r>
        <w:rPr>
          <w:sz w:val="24"/>
        </w:rPr>
        <w:t xml:space="preserve">ducation </w:t>
      </w:r>
      <w:r w:rsidR="00131B31">
        <w:rPr>
          <w:sz w:val="24"/>
        </w:rPr>
        <w:t>P</w:t>
      </w:r>
      <w:r>
        <w:rPr>
          <w:sz w:val="24"/>
        </w:rPr>
        <w:t>rogram (IEP) Team unless the meeting is held as a result of an administrative proceeding or court action.</w:t>
      </w:r>
    </w:p>
    <w:p w14:paraId="0364D17F" w14:textId="77777777" w:rsidR="0068665A" w:rsidRDefault="0068665A">
      <w:pPr>
        <w:rPr>
          <w:sz w:val="24"/>
        </w:rPr>
        <w:sectPr w:rsidR="0068665A">
          <w:pgSz w:w="12240" w:h="15840"/>
          <w:pgMar w:top="1060" w:right="1300" w:bottom="280" w:left="620" w:header="720" w:footer="0" w:gutter="0"/>
          <w:cols w:space="720"/>
        </w:sectPr>
      </w:pPr>
    </w:p>
    <w:p w14:paraId="0364D180" w14:textId="77777777" w:rsidR="0068665A" w:rsidRDefault="0068665A">
      <w:pPr>
        <w:pStyle w:val="BodyText"/>
        <w:spacing w:before="0"/>
        <w:rPr>
          <w:sz w:val="20"/>
        </w:rPr>
      </w:pPr>
    </w:p>
    <w:p w14:paraId="0364D181" w14:textId="77777777" w:rsidR="0068665A" w:rsidRDefault="0068665A">
      <w:pPr>
        <w:pStyle w:val="BodyText"/>
        <w:spacing w:before="1"/>
        <w:rPr>
          <w:sz w:val="12"/>
        </w:rPr>
      </w:pPr>
    </w:p>
    <w:p w14:paraId="0364D182" w14:textId="55F30961" w:rsidR="0068665A" w:rsidRDefault="0068665A">
      <w:pPr>
        <w:pStyle w:val="BodyText"/>
        <w:spacing w:before="0"/>
        <w:ind w:left="1540"/>
        <w:rPr>
          <w:sz w:val="20"/>
        </w:rPr>
      </w:pPr>
    </w:p>
    <w:p w14:paraId="0364D183" w14:textId="77777777" w:rsidR="0068665A" w:rsidRDefault="00535A49">
      <w:pPr>
        <w:pStyle w:val="BodyText"/>
        <w:spacing w:before="90"/>
        <w:ind w:left="1539" w:right="239"/>
      </w:pPr>
      <w:r>
        <w:t xml:space="preserve">A resolution meeting, as described under the heading </w:t>
      </w:r>
      <w:r>
        <w:rPr>
          <w:b/>
          <w:i/>
        </w:rPr>
        <w:t>Resolution Process</w:t>
      </w:r>
      <w:r>
        <w:t>, is not considered a meeting convened as a result of an administrative hearing or court</w:t>
      </w:r>
      <w:r>
        <w:rPr>
          <w:spacing w:val="-3"/>
        </w:rPr>
        <w:t xml:space="preserve"> </w:t>
      </w:r>
      <w:r>
        <w:t>action,</w:t>
      </w:r>
      <w:r>
        <w:rPr>
          <w:spacing w:val="-3"/>
        </w:rPr>
        <w:t xml:space="preserve"> </w:t>
      </w:r>
      <w:r>
        <w:t>and</w:t>
      </w:r>
      <w:r>
        <w:rPr>
          <w:spacing w:val="-3"/>
        </w:rPr>
        <w:t xml:space="preserve"> </w:t>
      </w:r>
      <w:r>
        <w:t>also</w:t>
      </w:r>
      <w:r>
        <w:rPr>
          <w:spacing w:val="-3"/>
        </w:rPr>
        <w:t xml:space="preserve"> </w:t>
      </w:r>
      <w:r>
        <w:t>is</w:t>
      </w:r>
      <w:r>
        <w:rPr>
          <w:spacing w:val="-3"/>
        </w:rPr>
        <w:t xml:space="preserve"> </w:t>
      </w:r>
      <w:r>
        <w:t>not</w:t>
      </w:r>
      <w:r>
        <w:rPr>
          <w:spacing w:val="-3"/>
        </w:rPr>
        <w:t xml:space="preserve"> </w:t>
      </w:r>
      <w:r>
        <w:t>considered</w:t>
      </w:r>
      <w:r>
        <w:rPr>
          <w:spacing w:val="-3"/>
        </w:rPr>
        <w:t xml:space="preserve"> </w:t>
      </w:r>
      <w:r>
        <w:t>an</w:t>
      </w:r>
      <w:r>
        <w:rPr>
          <w:spacing w:val="-3"/>
        </w:rPr>
        <w:t xml:space="preserve"> </w:t>
      </w:r>
      <w:r>
        <w:t>administrative</w:t>
      </w:r>
      <w:r>
        <w:rPr>
          <w:spacing w:val="-3"/>
        </w:rPr>
        <w:t xml:space="preserve"> </w:t>
      </w:r>
      <w:r>
        <w:t>hearing</w:t>
      </w:r>
      <w:r>
        <w:rPr>
          <w:spacing w:val="-3"/>
        </w:rPr>
        <w:t xml:space="preserve"> </w:t>
      </w:r>
      <w:r>
        <w:t>or</w:t>
      </w:r>
      <w:r>
        <w:rPr>
          <w:spacing w:val="-3"/>
        </w:rPr>
        <w:t xml:space="preserve"> </w:t>
      </w:r>
      <w:r>
        <w:t>court</w:t>
      </w:r>
      <w:r>
        <w:rPr>
          <w:spacing w:val="-3"/>
        </w:rPr>
        <w:t xml:space="preserve"> </w:t>
      </w:r>
      <w:r>
        <w:t>action for purposes of these attorneys’ fees provisions.</w:t>
      </w:r>
    </w:p>
    <w:p w14:paraId="0364D184" w14:textId="77777777" w:rsidR="0068665A" w:rsidRDefault="0068665A">
      <w:pPr>
        <w:pStyle w:val="BodyText"/>
        <w:spacing w:before="10"/>
        <w:rPr>
          <w:sz w:val="20"/>
        </w:rPr>
      </w:pPr>
    </w:p>
    <w:p w14:paraId="0364D185" w14:textId="77777777" w:rsidR="0068665A" w:rsidRDefault="00535A49">
      <w:pPr>
        <w:pStyle w:val="BodyText"/>
        <w:spacing w:before="0"/>
        <w:ind w:left="820" w:right="239"/>
      </w:pPr>
      <w:r>
        <w:t>The</w:t>
      </w:r>
      <w:r>
        <w:rPr>
          <w:spacing w:val="-3"/>
        </w:rPr>
        <w:t xml:space="preserve"> </w:t>
      </w:r>
      <w:r>
        <w:t>court</w:t>
      </w:r>
      <w:r>
        <w:rPr>
          <w:spacing w:val="-3"/>
        </w:rPr>
        <w:t xml:space="preserve"> </w:t>
      </w:r>
      <w:r>
        <w:t>reduces,</w:t>
      </w:r>
      <w:r>
        <w:rPr>
          <w:spacing w:val="-3"/>
        </w:rPr>
        <w:t xml:space="preserve"> </w:t>
      </w:r>
      <w:r>
        <w:t>as</w:t>
      </w:r>
      <w:r>
        <w:rPr>
          <w:spacing w:val="-3"/>
        </w:rPr>
        <w:t xml:space="preserve"> </w:t>
      </w:r>
      <w:r>
        <w:t>appropriate,</w:t>
      </w:r>
      <w:r>
        <w:rPr>
          <w:spacing w:val="-3"/>
        </w:rPr>
        <w:t xml:space="preserve"> </w:t>
      </w:r>
      <w:r>
        <w:t>the</w:t>
      </w:r>
      <w:r>
        <w:rPr>
          <w:spacing w:val="-3"/>
        </w:rPr>
        <w:t xml:space="preserve"> </w:t>
      </w:r>
      <w:r>
        <w:t>amount</w:t>
      </w:r>
      <w:r>
        <w:rPr>
          <w:spacing w:val="-5"/>
        </w:rPr>
        <w:t xml:space="preserve"> </w:t>
      </w:r>
      <w:r>
        <w:t>of</w:t>
      </w:r>
      <w:r>
        <w:rPr>
          <w:spacing w:val="-3"/>
        </w:rPr>
        <w:t xml:space="preserve"> </w:t>
      </w:r>
      <w:r>
        <w:t>the</w:t>
      </w:r>
      <w:r>
        <w:rPr>
          <w:spacing w:val="-3"/>
        </w:rPr>
        <w:t xml:space="preserve"> </w:t>
      </w:r>
      <w:r>
        <w:t>attorneys’</w:t>
      </w:r>
      <w:r>
        <w:rPr>
          <w:spacing w:val="-3"/>
        </w:rPr>
        <w:t xml:space="preserve"> </w:t>
      </w:r>
      <w:r>
        <w:t>fees</w:t>
      </w:r>
      <w:r>
        <w:rPr>
          <w:spacing w:val="-3"/>
        </w:rPr>
        <w:t xml:space="preserve"> </w:t>
      </w:r>
      <w:r>
        <w:t>awarded</w:t>
      </w:r>
      <w:r>
        <w:rPr>
          <w:spacing w:val="-3"/>
        </w:rPr>
        <w:t xml:space="preserve"> </w:t>
      </w:r>
      <w:r>
        <w:t>under Part B of IDEA, if the court finds that:</w:t>
      </w:r>
    </w:p>
    <w:p w14:paraId="0364D186" w14:textId="77777777" w:rsidR="0068665A" w:rsidRDefault="00535A49">
      <w:pPr>
        <w:pStyle w:val="ListParagraph"/>
        <w:numPr>
          <w:ilvl w:val="0"/>
          <w:numId w:val="16"/>
        </w:numPr>
        <w:tabs>
          <w:tab w:val="left" w:pos="1540"/>
        </w:tabs>
        <w:ind w:right="1571"/>
        <w:rPr>
          <w:sz w:val="24"/>
        </w:rPr>
      </w:pPr>
      <w:r>
        <w:rPr>
          <w:sz w:val="24"/>
        </w:rPr>
        <w:t>You,</w:t>
      </w:r>
      <w:r>
        <w:rPr>
          <w:spacing w:val="-4"/>
          <w:sz w:val="24"/>
        </w:rPr>
        <w:t xml:space="preserve"> </w:t>
      </w:r>
      <w:r>
        <w:rPr>
          <w:sz w:val="24"/>
        </w:rPr>
        <w:t>or</w:t>
      </w:r>
      <w:r>
        <w:rPr>
          <w:spacing w:val="-4"/>
          <w:sz w:val="24"/>
        </w:rPr>
        <w:t xml:space="preserve"> </w:t>
      </w:r>
      <w:r>
        <w:rPr>
          <w:sz w:val="24"/>
        </w:rPr>
        <w:t>your</w:t>
      </w:r>
      <w:r>
        <w:rPr>
          <w:spacing w:val="-4"/>
          <w:sz w:val="24"/>
        </w:rPr>
        <w:t xml:space="preserve"> </w:t>
      </w:r>
      <w:r>
        <w:rPr>
          <w:sz w:val="24"/>
        </w:rPr>
        <w:t>attorney,</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action</w:t>
      </w:r>
      <w:r>
        <w:rPr>
          <w:spacing w:val="-4"/>
          <w:sz w:val="24"/>
        </w:rPr>
        <w:t xml:space="preserve"> </w:t>
      </w:r>
      <w:r>
        <w:rPr>
          <w:sz w:val="24"/>
        </w:rPr>
        <w:t>or</w:t>
      </w:r>
      <w:r>
        <w:rPr>
          <w:spacing w:val="-4"/>
          <w:sz w:val="24"/>
        </w:rPr>
        <w:t xml:space="preserve"> </w:t>
      </w:r>
      <w:r>
        <w:rPr>
          <w:sz w:val="24"/>
        </w:rPr>
        <w:t xml:space="preserve">proceeding, unreasonably delayed the final resolution of the </w:t>
      </w:r>
      <w:proofErr w:type="gramStart"/>
      <w:r>
        <w:rPr>
          <w:sz w:val="24"/>
        </w:rPr>
        <w:t>dispute;</w:t>
      </w:r>
      <w:proofErr w:type="gramEnd"/>
    </w:p>
    <w:p w14:paraId="0364D187" w14:textId="77777777" w:rsidR="0068665A" w:rsidRDefault="00535A49">
      <w:pPr>
        <w:pStyle w:val="ListParagraph"/>
        <w:numPr>
          <w:ilvl w:val="0"/>
          <w:numId w:val="16"/>
        </w:numPr>
        <w:tabs>
          <w:tab w:val="left" w:pos="1539"/>
        </w:tabs>
        <w:ind w:left="1539" w:right="691"/>
        <w:rPr>
          <w:sz w:val="24"/>
        </w:rPr>
      </w:pPr>
      <w:r>
        <w:rPr>
          <w:sz w:val="24"/>
        </w:rPr>
        <w:t>The amount of the attorneys’ fees otherwise authorized to be awarded unreasonably</w:t>
      </w:r>
      <w:r>
        <w:rPr>
          <w:spacing w:val="-4"/>
          <w:sz w:val="24"/>
        </w:rPr>
        <w:t xml:space="preserve"> </w:t>
      </w:r>
      <w:r>
        <w:rPr>
          <w:sz w:val="24"/>
        </w:rPr>
        <w:t>exceeds</w:t>
      </w:r>
      <w:r>
        <w:rPr>
          <w:spacing w:val="-4"/>
          <w:sz w:val="24"/>
        </w:rPr>
        <w:t xml:space="preserve"> </w:t>
      </w:r>
      <w:r>
        <w:rPr>
          <w:sz w:val="24"/>
        </w:rPr>
        <w:t>the</w:t>
      </w:r>
      <w:r>
        <w:rPr>
          <w:spacing w:val="-4"/>
          <w:sz w:val="24"/>
        </w:rPr>
        <w:t xml:space="preserve"> </w:t>
      </w:r>
      <w:r>
        <w:rPr>
          <w:sz w:val="24"/>
        </w:rPr>
        <w:t>hourly</w:t>
      </w:r>
      <w:r>
        <w:rPr>
          <w:spacing w:val="-4"/>
          <w:sz w:val="24"/>
        </w:rPr>
        <w:t xml:space="preserve"> </w:t>
      </w:r>
      <w:r>
        <w:rPr>
          <w:sz w:val="24"/>
        </w:rPr>
        <w:t>rate</w:t>
      </w:r>
      <w:r>
        <w:rPr>
          <w:spacing w:val="-4"/>
          <w:sz w:val="24"/>
        </w:rPr>
        <w:t xml:space="preserve"> </w:t>
      </w:r>
      <w:r>
        <w:rPr>
          <w:sz w:val="24"/>
        </w:rPr>
        <w:t>prevailing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community</w:t>
      </w:r>
      <w:r>
        <w:rPr>
          <w:spacing w:val="-4"/>
          <w:sz w:val="24"/>
        </w:rPr>
        <w:t xml:space="preserve"> </w:t>
      </w:r>
      <w:r>
        <w:rPr>
          <w:sz w:val="24"/>
        </w:rPr>
        <w:t>for</w:t>
      </w:r>
      <w:r>
        <w:rPr>
          <w:spacing w:val="-4"/>
          <w:sz w:val="24"/>
        </w:rPr>
        <w:t xml:space="preserve"> </w:t>
      </w:r>
      <w:r>
        <w:rPr>
          <w:sz w:val="24"/>
        </w:rPr>
        <w:t xml:space="preserve">similar services by attorneys of reasonably similar skill, reputation, and </w:t>
      </w:r>
      <w:proofErr w:type="gramStart"/>
      <w:r>
        <w:rPr>
          <w:sz w:val="24"/>
        </w:rPr>
        <w:t>experience;</w:t>
      </w:r>
      <w:proofErr w:type="gramEnd"/>
    </w:p>
    <w:p w14:paraId="0364D188" w14:textId="77777777" w:rsidR="0068665A" w:rsidRDefault="00535A49">
      <w:pPr>
        <w:pStyle w:val="ListParagraph"/>
        <w:numPr>
          <w:ilvl w:val="0"/>
          <w:numId w:val="16"/>
        </w:numPr>
        <w:tabs>
          <w:tab w:val="left" w:pos="1539"/>
        </w:tabs>
        <w:ind w:left="1539" w:right="747"/>
        <w:rPr>
          <w:b/>
          <w:sz w:val="24"/>
        </w:rPr>
      </w:pPr>
      <w:r>
        <w:rPr>
          <w:sz w:val="24"/>
        </w:rPr>
        <w:t>The</w:t>
      </w:r>
      <w:r>
        <w:rPr>
          <w:spacing w:val="-4"/>
          <w:sz w:val="24"/>
        </w:rPr>
        <w:t xml:space="preserve"> </w:t>
      </w:r>
      <w:r>
        <w:rPr>
          <w:sz w:val="24"/>
        </w:rPr>
        <w:t>time</w:t>
      </w:r>
      <w:r>
        <w:rPr>
          <w:spacing w:val="-4"/>
          <w:sz w:val="24"/>
        </w:rPr>
        <w:t xml:space="preserve"> </w:t>
      </w:r>
      <w:r>
        <w:rPr>
          <w:sz w:val="24"/>
        </w:rPr>
        <w:t>spent</w:t>
      </w:r>
      <w:r>
        <w:rPr>
          <w:spacing w:val="-4"/>
          <w:sz w:val="24"/>
        </w:rPr>
        <w:t xml:space="preserve"> </w:t>
      </w:r>
      <w:r>
        <w:rPr>
          <w:sz w:val="24"/>
        </w:rPr>
        <w:t>and</w:t>
      </w:r>
      <w:r>
        <w:rPr>
          <w:spacing w:val="-4"/>
          <w:sz w:val="24"/>
        </w:rPr>
        <w:t xml:space="preserve"> </w:t>
      </w:r>
      <w:r>
        <w:rPr>
          <w:sz w:val="24"/>
        </w:rPr>
        <w:t>legal</w:t>
      </w:r>
      <w:r>
        <w:rPr>
          <w:spacing w:val="-4"/>
          <w:sz w:val="24"/>
        </w:rPr>
        <w:t xml:space="preserve"> </w:t>
      </w:r>
      <w:r>
        <w:rPr>
          <w:sz w:val="24"/>
        </w:rPr>
        <w:t>services</w:t>
      </w:r>
      <w:r>
        <w:rPr>
          <w:spacing w:val="-4"/>
          <w:sz w:val="24"/>
        </w:rPr>
        <w:t xml:space="preserve"> </w:t>
      </w:r>
      <w:r>
        <w:rPr>
          <w:sz w:val="24"/>
        </w:rPr>
        <w:t>furnished</w:t>
      </w:r>
      <w:r>
        <w:rPr>
          <w:spacing w:val="-4"/>
          <w:sz w:val="24"/>
        </w:rPr>
        <w:t xml:space="preserve"> </w:t>
      </w:r>
      <w:r>
        <w:rPr>
          <w:sz w:val="24"/>
        </w:rPr>
        <w:t>were</w:t>
      </w:r>
      <w:r>
        <w:rPr>
          <w:spacing w:val="-4"/>
          <w:sz w:val="24"/>
        </w:rPr>
        <w:t xml:space="preserve"> </w:t>
      </w:r>
      <w:r>
        <w:rPr>
          <w:sz w:val="24"/>
        </w:rPr>
        <w:t>excessive</w:t>
      </w:r>
      <w:r>
        <w:rPr>
          <w:spacing w:val="-4"/>
          <w:sz w:val="24"/>
        </w:rPr>
        <w:t xml:space="preserve"> </w:t>
      </w:r>
      <w:r>
        <w:rPr>
          <w:sz w:val="24"/>
        </w:rPr>
        <w:t>considering</w:t>
      </w:r>
      <w:r>
        <w:rPr>
          <w:spacing w:val="-4"/>
          <w:sz w:val="24"/>
        </w:rPr>
        <w:t xml:space="preserve"> </w:t>
      </w:r>
      <w:r>
        <w:rPr>
          <w:sz w:val="24"/>
        </w:rPr>
        <w:t xml:space="preserve">the nature of the action or proceeding; </w:t>
      </w:r>
      <w:r>
        <w:rPr>
          <w:b/>
          <w:sz w:val="24"/>
          <w:u w:val="single"/>
        </w:rPr>
        <w:t>or</w:t>
      </w:r>
    </w:p>
    <w:p w14:paraId="0364D189" w14:textId="77777777" w:rsidR="0068665A" w:rsidRDefault="00535A49">
      <w:pPr>
        <w:pStyle w:val="ListParagraph"/>
        <w:numPr>
          <w:ilvl w:val="0"/>
          <w:numId w:val="16"/>
        </w:numPr>
        <w:tabs>
          <w:tab w:val="left" w:pos="1538"/>
          <w:tab w:val="left" w:pos="1540"/>
        </w:tabs>
        <w:ind w:right="199"/>
        <w:rPr>
          <w:sz w:val="24"/>
        </w:rPr>
      </w:pPr>
      <w:r>
        <w:rPr>
          <w:sz w:val="24"/>
        </w:rPr>
        <w:t>The attorney representing you did not provide to the school district the appropriate</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due</w:t>
      </w:r>
      <w:r>
        <w:rPr>
          <w:spacing w:val="-4"/>
          <w:sz w:val="24"/>
        </w:rPr>
        <w:t xml:space="preserve"> </w:t>
      </w:r>
      <w:r>
        <w:rPr>
          <w:sz w:val="24"/>
        </w:rPr>
        <w:t>process</w:t>
      </w:r>
      <w:r>
        <w:rPr>
          <w:spacing w:val="-4"/>
          <w:sz w:val="24"/>
        </w:rPr>
        <w:t xml:space="preserve"> </w:t>
      </w:r>
      <w:r>
        <w:rPr>
          <w:sz w:val="24"/>
        </w:rPr>
        <w:t>request</w:t>
      </w:r>
      <w:r>
        <w:rPr>
          <w:spacing w:val="-4"/>
          <w:sz w:val="24"/>
        </w:rPr>
        <w:t xml:space="preserve"> </w:t>
      </w:r>
      <w:r>
        <w:rPr>
          <w:sz w:val="24"/>
        </w:rPr>
        <w:t>notice</w:t>
      </w:r>
      <w:r>
        <w:rPr>
          <w:spacing w:val="-4"/>
          <w:sz w:val="24"/>
        </w:rPr>
        <w:t xml:space="preserve"> </w:t>
      </w:r>
      <w:r>
        <w:rPr>
          <w:sz w:val="24"/>
        </w:rPr>
        <w:t>as</w:t>
      </w:r>
      <w:r>
        <w:rPr>
          <w:spacing w:val="-4"/>
          <w:sz w:val="24"/>
        </w:rPr>
        <w:t xml:space="preserve"> </w:t>
      </w:r>
      <w:r>
        <w:rPr>
          <w:sz w:val="24"/>
        </w:rPr>
        <w:t>described</w:t>
      </w:r>
      <w:r>
        <w:rPr>
          <w:spacing w:val="-4"/>
          <w:sz w:val="24"/>
        </w:rPr>
        <w:t xml:space="preserve"> </w:t>
      </w:r>
      <w:r>
        <w:rPr>
          <w:sz w:val="24"/>
        </w:rPr>
        <w:t>under</w:t>
      </w:r>
      <w:r>
        <w:rPr>
          <w:spacing w:val="-4"/>
          <w:sz w:val="24"/>
        </w:rPr>
        <w:t xml:space="preserve"> </w:t>
      </w:r>
      <w:r>
        <w:rPr>
          <w:sz w:val="24"/>
        </w:rPr>
        <w:t xml:space="preserve">the heading </w:t>
      </w:r>
      <w:r>
        <w:rPr>
          <w:b/>
          <w:i/>
          <w:sz w:val="24"/>
        </w:rPr>
        <w:t>Due Process Complaint</w:t>
      </w:r>
      <w:r>
        <w:rPr>
          <w:sz w:val="24"/>
        </w:rPr>
        <w:t>.</w:t>
      </w:r>
    </w:p>
    <w:p w14:paraId="0364D18A" w14:textId="77777777" w:rsidR="0068665A" w:rsidRDefault="00535A49">
      <w:pPr>
        <w:pStyle w:val="BodyText"/>
        <w:ind w:left="819"/>
      </w:pPr>
      <w:r>
        <w:t>However,</w:t>
      </w:r>
      <w:r>
        <w:rPr>
          <w:spacing w:val="-3"/>
        </w:rPr>
        <w:t xml:space="preserve"> </w:t>
      </w:r>
      <w:r>
        <w:t>the</w:t>
      </w:r>
      <w:r>
        <w:rPr>
          <w:spacing w:val="-3"/>
        </w:rPr>
        <w:t xml:space="preserve"> </w:t>
      </w:r>
      <w:r>
        <w:t>court</w:t>
      </w:r>
      <w:r>
        <w:rPr>
          <w:spacing w:val="-3"/>
        </w:rPr>
        <w:t xml:space="preserve"> </w:t>
      </w:r>
      <w:r>
        <w:t>may</w:t>
      </w:r>
      <w:r>
        <w:rPr>
          <w:spacing w:val="-3"/>
        </w:rPr>
        <w:t xml:space="preserve"> </w:t>
      </w:r>
      <w:r>
        <w:t>not</w:t>
      </w:r>
      <w:r>
        <w:rPr>
          <w:spacing w:val="-3"/>
        </w:rPr>
        <w:t xml:space="preserve"> </w:t>
      </w:r>
      <w:r>
        <w:t>reduce</w:t>
      </w:r>
      <w:r>
        <w:rPr>
          <w:spacing w:val="-3"/>
        </w:rPr>
        <w:t xml:space="preserve"> </w:t>
      </w:r>
      <w:r>
        <w:t>fees</w:t>
      </w:r>
      <w:r>
        <w:rPr>
          <w:spacing w:val="-3"/>
        </w:rPr>
        <w:t xml:space="preserve"> </w:t>
      </w:r>
      <w:r>
        <w:t>if</w:t>
      </w:r>
      <w:r>
        <w:rPr>
          <w:spacing w:val="-3"/>
        </w:rPr>
        <w:t xml:space="preserve"> </w:t>
      </w:r>
      <w:r>
        <w:t>the</w:t>
      </w:r>
      <w:r>
        <w:rPr>
          <w:spacing w:val="-3"/>
        </w:rPr>
        <w:t xml:space="preserve"> </w:t>
      </w:r>
      <w:r>
        <w:t>court</w:t>
      </w:r>
      <w:r>
        <w:rPr>
          <w:spacing w:val="-3"/>
        </w:rPr>
        <w:t xml:space="preserve"> </w:t>
      </w:r>
      <w:r>
        <w:t>finds</w:t>
      </w:r>
      <w:r>
        <w:rPr>
          <w:spacing w:val="-3"/>
        </w:rPr>
        <w:t xml:space="preserve"> </w:t>
      </w:r>
      <w:r>
        <w:t>that</w:t>
      </w:r>
      <w:r>
        <w:rPr>
          <w:spacing w:val="-3"/>
        </w:rPr>
        <w:t xml:space="preserve"> </w:t>
      </w:r>
      <w:r>
        <w:t>the</w:t>
      </w:r>
      <w:r>
        <w:rPr>
          <w:spacing w:val="-3"/>
        </w:rPr>
        <w:t xml:space="preserve"> </w:t>
      </w:r>
      <w:r>
        <w:t>State</w:t>
      </w:r>
      <w:r>
        <w:rPr>
          <w:spacing w:val="-3"/>
        </w:rPr>
        <w:t xml:space="preserve"> </w:t>
      </w:r>
      <w:r>
        <w:t>or</w:t>
      </w:r>
      <w:r>
        <w:rPr>
          <w:spacing w:val="-3"/>
        </w:rPr>
        <w:t xml:space="preserve"> </w:t>
      </w:r>
      <w:r>
        <w:t>school</w:t>
      </w:r>
      <w:r>
        <w:rPr>
          <w:spacing w:val="-3"/>
        </w:rPr>
        <w:t xml:space="preserve"> </w:t>
      </w:r>
      <w:r>
        <w:t xml:space="preserve">district unreasonably delayed the final resolution of the action or proceeding or there was a violation under the procedural </w:t>
      </w:r>
      <w:proofErr w:type="gramStart"/>
      <w:r>
        <w:t>safeguards</w:t>
      </w:r>
      <w:proofErr w:type="gramEnd"/>
      <w:r>
        <w:t xml:space="preserve"> provisions of Part B of IDEA.</w:t>
      </w:r>
    </w:p>
    <w:p w14:paraId="0364D18B" w14:textId="77777777" w:rsidR="0068665A" w:rsidRDefault="0068665A">
      <w:pPr>
        <w:sectPr w:rsidR="0068665A">
          <w:pgSz w:w="12240" w:h="15840"/>
          <w:pgMar w:top="1060" w:right="1300" w:bottom="280" w:left="620" w:header="720" w:footer="0" w:gutter="0"/>
          <w:cols w:space="720"/>
        </w:sectPr>
      </w:pPr>
    </w:p>
    <w:p w14:paraId="0364D18C" w14:textId="77777777" w:rsidR="0068665A" w:rsidRDefault="0068665A">
      <w:pPr>
        <w:pStyle w:val="BodyText"/>
        <w:spacing w:before="0"/>
        <w:rPr>
          <w:sz w:val="20"/>
        </w:rPr>
      </w:pPr>
    </w:p>
    <w:p w14:paraId="0364D18D" w14:textId="77777777" w:rsidR="0068665A" w:rsidRDefault="0068665A">
      <w:pPr>
        <w:pStyle w:val="BodyText"/>
        <w:spacing w:before="1"/>
        <w:rPr>
          <w:sz w:val="12"/>
        </w:rPr>
      </w:pPr>
    </w:p>
    <w:p w14:paraId="0364D18E" w14:textId="77777777" w:rsidR="0068665A" w:rsidRDefault="00535A49">
      <w:pPr>
        <w:pStyle w:val="BodyText"/>
        <w:spacing w:before="0"/>
        <w:ind w:left="838"/>
        <w:rPr>
          <w:sz w:val="20"/>
        </w:rPr>
      </w:pPr>
      <w:r>
        <w:rPr>
          <w:noProof/>
          <w:sz w:val="20"/>
        </w:rPr>
        <mc:AlternateContent>
          <mc:Choice Requires="wpg">
            <w:drawing>
              <wp:inline distT="0" distB="0" distL="0" distR="0" wp14:anchorId="0364D2A3" wp14:editId="4AD14E25">
                <wp:extent cx="5951220" cy="627380"/>
                <wp:effectExtent l="0" t="0" r="0" b="1270"/>
                <wp:docPr id="73" name="Group 73" descr="Procedures When Disciplining Children with Disabil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627380"/>
                          <a:chOff x="0" y="0"/>
                          <a:chExt cx="5951220" cy="627380"/>
                        </a:xfrm>
                      </wpg:grpSpPr>
                      <wps:wsp>
                        <wps:cNvPr id="76" name="Graphic 74"/>
                        <wps:cNvSpPr/>
                        <wps:spPr>
                          <a:xfrm>
                            <a:off x="0" y="0"/>
                            <a:ext cx="5951220" cy="627380"/>
                          </a:xfrm>
                          <a:custGeom>
                            <a:avLst/>
                            <a:gdLst/>
                            <a:ahLst/>
                            <a:cxnLst/>
                            <a:rect l="l" t="t" r="r" b="b"/>
                            <a:pathLst>
                              <a:path w="5951220" h="627380">
                                <a:moveTo>
                                  <a:pt x="5951220" y="0"/>
                                </a:moveTo>
                                <a:lnTo>
                                  <a:pt x="38100" y="0"/>
                                </a:lnTo>
                                <a:lnTo>
                                  <a:pt x="0" y="0"/>
                                </a:lnTo>
                                <a:lnTo>
                                  <a:pt x="0" y="38100"/>
                                </a:lnTo>
                                <a:lnTo>
                                  <a:pt x="0" y="313944"/>
                                </a:lnTo>
                                <a:lnTo>
                                  <a:pt x="0" y="589026"/>
                                </a:lnTo>
                                <a:lnTo>
                                  <a:pt x="0" y="627126"/>
                                </a:lnTo>
                                <a:lnTo>
                                  <a:pt x="38100" y="627126"/>
                                </a:lnTo>
                                <a:lnTo>
                                  <a:pt x="5951220" y="627126"/>
                                </a:lnTo>
                                <a:lnTo>
                                  <a:pt x="5951220" y="589026"/>
                                </a:lnTo>
                                <a:lnTo>
                                  <a:pt x="5951220" y="313944"/>
                                </a:lnTo>
                                <a:lnTo>
                                  <a:pt x="5951220" y="38100"/>
                                </a:lnTo>
                                <a:lnTo>
                                  <a:pt x="5951220" y="0"/>
                                </a:lnTo>
                                <a:close/>
                              </a:path>
                            </a:pathLst>
                          </a:custGeom>
                          <a:solidFill>
                            <a:srgbClr val="000000"/>
                          </a:solidFill>
                        </wps:spPr>
                        <wps:bodyPr wrap="square" lIns="0" tIns="0" rIns="0" bIns="0" rtlCol="0">
                          <a:prstTxWarp prst="textNoShape">
                            <a:avLst/>
                          </a:prstTxWarp>
                          <a:noAutofit/>
                        </wps:bodyPr>
                      </wps:wsp>
                      <wps:wsp>
                        <wps:cNvPr id="77" name="Textbox 75"/>
                        <wps:cNvSpPr txBox="1"/>
                        <wps:spPr>
                          <a:xfrm>
                            <a:off x="0" y="0"/>
                            <a:ext cx="5951220" cy="627380"/>
                          </a:xfrm>
                          <a:prstGeom prst="rect">
                            <a:avLst/>
                          </a:prstGeom>
                          <a:solidFill>
                            <a:schemeClr val="bg1"/>
                          </a:solidFill>
                        </wps:spPr>
                        <wps:txbx>
                          <w:txbxContent>
                            <w:p w14:paraId="0364D2D9" w14:textId="77777777" w:rsidR="0068665A" w:rsidRPr="001B11D5" w:rsidRDefault="00535A49">
                              <w:pPr>
                                <w:spacing w:before="78"/>
                                <w:ind w:left="169" w:right="2505"/>
                                <w:rPr>
                                  <w:rFonts w:ascii="Arial Black" w:hAnsi="Arial Black"/>
                                  <w:b/>
                                  <w:sz w:val="32"/>
                                  <w:szCs w:val="32"/>
                                </w:rPr>
                              </w:pPr>
                              <w:bookmarkStart w:id="121" w:name="Procedures_When_Disciplining_Children_wi"/>
                              <w:bookmarkStart w:id="122" w:name="_bookmark23"/>
                              <w:bookmarkEnd w:id="121"/>
                              <w:bookmarkEnd w:id="122"/>
                              <w:r w:rsidRPr="001B11D5">
                                <w:rPr>
                                  <w:rFonts w:ascii="Arial Black" w:hAnsi="Arial Black"/>
                                  <w:b/>
                                  <w:sz w:val="32"/>
                                  <w:szCs w:val="32"/>
                                </w:rPr>
                                <w:t>PROCEDURES</w:t>
                              </w:r>
                              <w:r w:rsidRPr="001B11D5">
                                <w:rPr>
                                  <w:rFonts w:ascii="Arial Black" w:hAnsi="Arial Black"/>
                                  <w:b/>
                                  <w:spacing w:val="-19"/>
                                  <w:sz w:val="32"/>
                                  <w:szCs w:val="32"/>
                                </w:rPr>
                                <w:t xml:space="preserve"> </w:t>
                              </w:r>
                              <w:r w:rsidRPr="001B11D5">
                                <w:rPr>
                                  <w:rFonts w:ascii="Arial Black" w:hAnsi="Arial Black"/>
                                  <w:b/>
                                  <w:sz w:val="32"/>
                                  <w:szCs w:val="32"/>
                                </w:rPr>
                                <w:t>WHEN</w:t>
                              </w:r>
                              <w:r w:rsidRPr="001B11D5">
                                <w:rPr>
                                  <w:rFonts w:ascii="Arial Black" w:hAnsi="Arial Black"/>
                                  <w:b/>
                                  <w:spacing w:val="-19"/>
                                  <w:sz w:val="32"/>
                                  <w:szCs w:val="32"/>
                                </w:rPr>
                                <w:t xml:space="preserve"> </w:t>
                              </w:r>
                              <w:r w:rsidRPr="001B11D5">
                                <w:rPr>
                                  <w:rFonts w:ascii="Arial Black" w:hAnsi="Arial Black"/>
                                  <w:b/>
                                  <w:sz w:val="32"/>
                                  <w:szCs w:val="32"/>
                                </w:rPr>
                                <w:t>DISCIPLINING CHILDREN WITH DISABILITIES</w:t>
                              </w:r>
                            </w:p>
                          </w:txbxContent>
                        </wps:txbx>
                        <wps:bodyPr wrap="square" lIns="0" tIns="0" rIns="0" bIns="0" rtlCol="0">
                          <a:noAutofit/>
                        </wps:bodyPr>
                      </wps:wsp>
                    </wpg:wgp>
                  </a:graphicData>
                </a:graphic>
              </wp:inline>
            </w:drawing>
          </mc:Choice>
          <mc:Fallback>
            <w:pict>
              <v:group w14:anchorId="0364D2A3" id="Group 73" o:spid="_x0000_s1032" alt="Procedures When Disciplining Children with Disabilities" style="width:468.6pt;height:49.4pt;mso-position-horizontal-relative:char;mso-position-vertical-relative:line" coordsize="59512,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">
                <v:shape id="Graphic 74" o:spid="_x0000_s1033" style="position:absolute;width:59512;height:6273;visibility:visible;mso-wrap-style:square;v-text-anchor:top" coordsize="595122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" path="m5951220,l38100,,,,,38100,,313944,,589026r,38100l38100,627126r5913120,l5951220,589026r,-275082l5951220,38100r,-38100xe" fillcolor="black" stroked="f">
                  <v:path arrowok="t"/>
                </v:shape>
                <v:shape id="Textbox 75" o:spid="_x0000_s1034" type="#_x0000_t202" style="position:absolute;width:59512;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" fillcolor="white [3212]" stroked="f">
                  <v:textbox inset="0,0,0,0">
                    <w:txbxContent>
                      <w:p w14:paraId="0364D2D9" w14:textId="77777777" w:rsidR="0068665A" w:rsidRPr="001B11D5" w:rsidRDefault="00535A49">
                        <w:pPr>
                          <w:spacing w:before="78"/>
                          <w:ind w:left="169" w:right="2505"/>
                          <w:rPr>
                            <w:rFonts w:ascii="Arial Black" w:hAnsi="Arial Black"/>
                            <w:b/>
                            <w:sz w:val="32"/>
                            <w:szCs w:val="32"/>
                          </w:rPr>
                        </w:pPr>
                        <w:bookmarkStart w:id="123" w:name="Procedures_When_Disciplining_Children_wi"/>
                        <w:bookmarkStart w:id="124" w:name="_bookmark23"/>
                        <w:bookmarkEnd w:id="123"/>
                        <w:bookmarkEnd w:id="124"/>
                        <w:r w:rsidRPr="001B11D5">
                          <w:rPr>
                            <w:rFonts w:ascii="Arial Black" w:hAnsi="Arial Black"/>
                            <w:b/>
                            <w:sz w:val="32"/>
                            <w:szCs w:val="32"/>
                          </w:rPr>
                          <w:t>PROCEDURES</w:t>
                        </w:r>
                        <w:r w:rsidRPr="001B11D5">
                          <w:rPr>
                            <w:rFonts w:ascii="Arial Black" w:hAnsi="Arial Black"/>
                            <w:b/>
                            <w:spacing w:val="-19"/>
                            <w:sz w:val="32"/>
                            <w:szCs w:val="32"/>
                          </w:rPr>
                          <w:t xml:space="preserve"> </w:t>
                        </w:r>
                        <w:r w:rsidRPr="001B11D5">
                          <w:rPr>
                            <w:rFonts w:ascii="Arial Black" w:hAnsi="Arial Black"/>
                            <w:b/>
                            <w:sz w:val="32"/>
                            <w:szCs w:val="32"/>
                          </w:rPr>
                          <w:t>WHEN</w:t>
                        </w:r>
                        <w:r w:rsidRPr="001B11D5">
                          <w:rPr>
                            <w:rFonts w:ascii="Arial Black" w:hAnsi="Arial Black"/>
                            <w:b/>
                            <w:spacing w:val="-19"/>
                            <w:sz w:val="32"/>
                            <w:szCs w:val="32"/>
                          </w:rPr>
                          <w:t xml:space="preserve"> </w:t>
                        </w:r>
                        <w:r w:rsidRPr="001B11D5">
                          <w:rPr>
                            <w:rFonts w:ascii="Arial Black" w:hAnsi="Arial Black"/>
                            <w:b/>
                            <w:sz w:val="32"/>
                            <w:szCs w:val="32"/>
                          </w:rPr>
                          <w:t>DISCIPLINING CHILDREN WITH DISABILITIES</w:t>
                        </w:r>
                      </w:p>
                    </w:txbxContent>
                  </v:textbox>
                </v:shape>
                <w10:anchorlock/>
              </v:group>
            </w:pict>
          </mc:Fallback>
        </mc:AlternateContent>
      </w:r>
    </w:p>
    <w:p w14:paraId="0364D18F" w14:textId="77777777" w:rsidR="0068665A" w:rsidRDefault="0068665A">
      <w:pPr>
        <w:pStyle w:val="BodyText"/>
        <w:spacing w:before="0"/>
        <w:rPr>
          <w:sz w:val="20"/>
        </w:rPr>
      </w:pPr>
    </w:p>
    <w:p w14:paraId="0364D190" w14:textId="77777777" w:rsidR="0068665A" w:rsidRDefault="00535A49">
      <w:pPr>
        <w:pStyle w:val="Heading2"/>
        <w:spacing w:before="222"/>
      </w:pPr>
      <w:r>
        <w:rPr>
          <w:noProof/>
        </w:rPr>
        <mc:AlternateContent>
          <mc:Choice Requires="wps">
            <w:drawing>
              <wp:anchor distT="0" distB="0" distL="0" distR="0" simplePos="0" relativeHeight="487617536" behindDoc="1" locked="0" layoutInCell="1" allowOverlap="1" wp14:anchorId="0364D2A5" wp14:editId="4FC13FA8">
                <wp:simplePos x="0" y="0"/>
                <wp:positionH relativeFrom="page">
                  <wp:posOffset>895350</wp:posOffset>
                </wp:positionH>
                <wp:positionV relativeFrom="paragraph">
                  <wp:posOffset>417116</wp:posOffset>
                </wp:positionV>
                <wp:extent cx="5981700" cy="38100"/>
                <wp:effectExtent l="0" t="0" r="0" b="0"/>
                <wp:wrapTopAndBottom/>
                <wp:docPr id="21"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71A4A3" id="Graphic 76" o:spid="_x0000_s1026" alt="&quot;&quot;" style="position:absolute;margin-left:70.5pt;margin-top:32.85pt;width:471pt;height:3pt;z-index:-1569894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" path="m5981700,l,,,38100r5981700,l5981700,xe" fillcolor="black" stroked="f">
                <v:path arrowok="t"/>
                <w10:wrap type="topAndBottom" anchorx="page"/>
              </v:shape>
            </w:pict>
          </mc:Fallback>
        </mc:AlternateContent>
      </w:r>
      <w:bookmarkStart w:id="125" w:name="Authority_of_School_Personnel"/>
      <w:bookmarkEnd w:id="125"/>
      <w:r>
        <w:rPr>
          <w:sz w:val="36"/>
        </w:rPr>
        <w:t>A</w:t>
      </w:r>
      <w:r>
        <w:t>UTHORITY</w:t>
      </w:r>
      <w:r>
        <w:rPr>
          <w:spacing w:val="-6"/>
        </w:rPr>
        <w:t xml:space="preserve"> </w:t>
      </w:r>
      <w:r>
        <w:t>OF</w:t>
      </w:r>
      <w:r>
        <w:rPr>
          <w:spacing w:val="-7"/>
        </w:rPr>
        <w:t xml:space="preserve"> </w:t>
      </w:r>
      <w:r>
        <w:rPr>
          <w:sz w:val="36"/>
        </w:rPr>
        <w:t>S</w:t>
      </w:r>
      <w:r>
        <w:t>CHOOL</w:t>
      </w:r>
      <w:r>
        <w:rPr>
          <w:spacing w:val="-6"/>
        </w:rPr>
        <w:t xml:space="preserve"> </w:t>
      </w:r>
      <w:r>
        <w:rPr>
          <w:spacing w:val="-2"/>
          <w:sz w:val="36"/>
        </w:rPr>
        <w:t>P</w:t>
      </w:r>
      <w:r>
        <w:rPr>
          <w:spacing w:val="-2"/>
        </w:rPr>
        <w:t>ERSONNEL</w:t>
      </w:r>
    </w:p>
    <w:p w14:paraId="0364D191" w14:textId="77777777" w:rsidR="0068665A" w:rsidRDefault="00535A49">
      <w:pPr>
        <w:pStyle w:val="Heading3"/>
      </w:pPr>
      <w:r>
        <w:t>34</w:t>
      </w:r>
      <w:r>
        <w:rPr>
          <w:spacing w:val="-5"/>
        </w:rPr>
        <w:t xml:space="preserve"> </w:t>
      </w:r>
      <w:r>
        <w:t>CFR</w:t>
      </w:r>
      <w:r>
        <w:rPr>
          <w:spacing w:val="-4"/>
        </w:rPr>
        <w:t xml:space="preserve"> </w:t>
      </w:r>
      <w:r>
        <w:rPr>
          <w:spacing w:val="-2"/>
        </w:rPr>
        <w:t>§300.530</w:t>
      </w:r>
    </w:p>
    <w:p w14:paraId="0364D192" w14:textId="77777777" w:rsidR="0068665A" w:rsidRDefault="00535A49">
      <w:pPr>
        <w:pStyle w:val="Heading4"/>
        <w:spacing w:before="237"/>
      </w:pPr>
      <w:bookmarkStart w:id="126" w:name="Case-by-case_determination"/>
      <w:bookmarkEnd w:id="126"/>
      <w:r>
        <w:rPr>
          <w:spacing w:val="-2"/>
        </w:rPr>
        <w:t>Case-by-case</w:t>
      </w:r>
      <w:r>
        <w:rPr>
          <w:spacing w:val="1"/>
        </w:rPr>
        <w:t xml:space="preserve"> </w:t>
      </w:r>
      <w:r>
        <w:rPr>
          <w:spacing w:val="-2"/>
        </w:rPr>
        <w:t>determination</w:t>
      </w:r>
    </w:p>
    <w:p w14:paraId="0364D193" w14:textId="77777777" w:rsidR="0068665A" w:rsidRDefault="00535A49">
      <w:pPr>
        <w:pStyle w:val="BodyText"/>
        <w:spacing w:before="119"/>
        <w:ind w:left="820" w:right="239"/>
      </w:pPr>
      <w:r>
        <w:t>School personnel may consider any unique circumstances on a case-by-case basis when determining whether a change of placement, made in accordance with the following</w:t>
      </w:r>
      <w:r>
        <w:rPr>
          <w:spacing w:val="-4"/>
        </w:rPr>
        <w:t xml:space="preserve"> </w:t>
      </w:r>
      <w:r>
        <w:t>requirements</w:t>
      </w:r>
      <w:r>
        <w:rPr>
          <w:spacing w:val="-4"/>
        </w:rPr>
        <w:t xml:space="preserve"> </w:t>
      </w:r>
      <w:r>
        <w:t>related</w:t>
      </w:r>
      <w:r>
        <w:rPr>
          <w:spacing w:val="-4"/>
        </w:rPr>
        <w:t xml:space="preserve"> </w:t>
      </w:r>
      <w:r>
        <w:t>to</w:t>
      </w:r>
      <w:r>
        <w:rPr>
          <w:spacing w:val="-4"/>
        </w:rPr>
        <w:t xml:space="preserve"> </w:t>
      </w:r>
      <w:r>
        <w:t>discipline,</w:t>
      </w:r>
      <w:r>
        <w:rPr>
          <w:spacing w:val="-4"/>
        </w:rPr>
        <w:t xml:space="preserve"> </w:t>
      </w:r>
      <w:r>
        <w:t>is</w:t>
      </w:r>
      <w:r>
        <w:rPr>
          <w:spacing w:val="-4"/>
        </w:rPr>
        <w:t xml:space="preserve"> </w:t>
      </w:r>
      <w:r>
        <w:t>appropriate</w:t>
      </w:r>
      <w:r>
        <w:rPr>
          <w:spacing w:val="-4"/>
        </w:rPr>
        <w:t xml:space="preserve"> </w:t>
      </w:r>
      <w:r>
        <w:t>for</w:t>
      </w:r>
      <w:r>
        <w:rPr>
          <w:spacing w:val="-4"/>
        </w:rPr>
        <w:t xml:space="preserve"> </w:t>
      </w:r>
      <w:r>
        <w:t>a</w:t>
      </w:r>
      <w:r>
        <w:rPr>
          <w:spacing w:val="-4"/>
        </w:rPr>
        <w:t xml:space="preserve"> </w:t>
      </w:r>
      <w:r>
        <w:t>child</w:t>
      </w:r>
      <w:r>
        <w:rPr>
          <w:spacing w:val="-4"/>
        </w:rPr>
        <w:t xml:space="preserve"> </w:t>
      </w:r>
      <w:r>
        <w:t>with</w:t>
      </w:r>
      <w:r>
        <w:rPr>
          <w:spacing w:val="-4"/>
        </w:rPr>
        <w:t xml:space="preserve"> </w:t>
      </w:r>
      <w:r>
        <w:t>a</w:t>
      </w:r>
      <w:r>
        <w:rPr>
          <w:spacing w:val="-4"/>
        </w:rPr>
        <w:t xml:space="preserve"> </w:t>
      </w:r>
      <w:r>
        <w:t>disability who violates a school code of student conduct.</w:t>
      </w:r>
    </w:p>
    <w:p w14:paraId="0364D194" w14:textId="77777777" w:rsidR="0068665A" w:rsidRDefault="0068665A">
      <w:pPr>
        <w:pStyle w:val="BodyText"/>
        <w:spacing w:before="0"/>
        <w:rPr>
          <w:sz w:val="21"/>
        </w:rPr>
      </w:pPr>
    </w:p>
    <w:p w14:paraId="0364D195" w14:textId="77777777" w:rsidR="0068665A" w:rsidRDefault="00535A49">
      <w:pPr>
        <w:pStyle w:val="Heading4"/>
      </w:pPr>
      <w:r>
        <w:rPr>
          <w:spacing w:val="-2"/>
        </w:rPr>
        <w:t>General</w:t>
      </w:r>
    </w:p>
    <w:p w14:paraId="0364D196" w14:textId="77777777" w:rsidR="0068665A" w:rsidRDefault="00535A49">
      <w:pPr>
        <w:pStyle w:val="BodyText"/>
        <w:spacing w:before="119"/>
        <w:ind w:left="820"/>
      </w:pPr>
      <w:r>
        <w:t xml:space="preserve">To the extent that they also take such action for children without disabilities, school personnel may, for not more than </w:t>
      </w:r>
      <w:r>
        <w:rPr>
          <w:b/>
        </w:rPr>
        <w:t xml:space="preserve">10 school days </w:t>
      </w:r>
      <w:r>
        <w:t>in a row, remove a child with a disability</w:t>
      </w:r>
      <w:r>
        <w:rPr>
          <w:spacing w:val="-3"/>
        </w:rPr>
        <w:t xml:space="preserve"> </w:t>
      </w:r>
      <w:r>
        <w:t>who</w:t>
      </w:r>
      <w:r>
        <w:rPr>
          <w:spacing w:val="-3"/>
        </w:rPr>
        <w:t xml:space="preserve"> </w:t>
      </w:r>
      <w:r>
        <w:t>violates</w:t>
      </w:r>
      <w:r>
        <w:rPr>
          <w:spacing w:val="-3"/>
        </w:rPr>
        <w:t xml:space="preserve"> </w:t>
      </w:r>
      <w:r>
        <w:t>a</w:t>
      </w:r>
      <w:r>
        <w:rPr>
          <w:spacing w:val="-3"/>
        </w:rPr>
        <w:t xml:space="preserve"> </w:t>
      </w:r>
      <w:r>
        <w:t>code</w:t>
      </w:r>
      <w:r>
        <w:rPr>
          <w:spacing w:val="-3"/>
        </w:rPr>
        <w:t xml:space="preserve"> </w:t>
      </w:r>
      <w:r>
        <w:t>of</w:t>
      </w:r>
      <w:r>
        <w:rPr>
          <w:spacing w:val="-3"/>
        </w:rPr>
        <w:t xml:space="preserve"> </w:t>
      </w:r>
      <w:r>
        <w:t>student</w:t>
      </w:r>
      <w:r>
        <w:rPr>
          <w:spacing w:val="-3"/>
        </w:rPr>
        <w:t xml:space="preserve"> </w:t>
      </w:r>
      <w:r>
        <w:t>conduct</w:t>
      </w:r>
      <w:r>
        <w:rPr>
          <w:spacing w:val="-3"/>
        </w:rPr>
        <w:t xml:space="preserve"> </w:t>
      </w:r>
      <w:r>
        <w:t>from</w:t>
      </w:r>
      <w:r>
        <w:rPr>
          <w:spacing w:val="-3"/>
        </w:rPr>
        <w:t xml:space="preserve"> </w:t>
      </w:r>
      <w:r>
        <w:t>his</w:t>
      </w:r>
      <w:r>
        <w:rPr>
          <w:spacing w:val="-3"/>
        </w:rPr>
        <w:t xml:space="preserve"> </w:t>
      </w:r>
      <w:r>
        <w:t>or</w:t>
      </w:r>
      <w:r>
        <w:rPr>
          <w:spacing w:val="-3"/>
        </w:rPr>
        <w:t xml:space="preserve"> </w:t>
      </w:r>
      <w:r>
        <w:t>her</w:t>
      </w:r>
      <w:r>
        <w:rPr>
          <w:spacing w:val="-3"/>
        </w:rPr>
        <w:t xml:space="preserve"> </w:t>
      </w:r>
      <w:r>
        <w:t>current</w:t>
      </w:r>
      <w:r>
        <w:rPr>
          <w:spacing w:val="-3"/>
        </w:rPr>
        <w:t xml:space="preserve"> </w:t>
      </w:r>
      <w:r>
        <w:t>placement</w:t>
      </w:r>
      <w:r>
        <w:rPr>
          <w:spacing w:val="-3"/>
        </w:rPr>
        <w:t xml:space="preserve"> </w:t>
      </w:r>
      <w:r>
        <w:t>to</w:t>
      </w:r>
      <w:r>
        <w:rPr>
          <w:spacing w:val="-3"/>
        </w:rPr>
        <w:t xml:space="preserve"> </w:t>
      </w:r>
      <w:r>
        <w:t>an appropriate interim alternative educational setting, another setting, or suspension.</w:t>
      </w:r>
    </w:p>
    <w:p w14:paraId="0364D197" w14:textId="77777777" w:rsidR="0068665A" w:rsidRDefault="00535A49">
      <w:pPr>
        <w:ind w:left="820" w:right="239"/>
        <w:rPr>
          <w:sz w:val="24"/>
        </w:rPr>
      </w:pPr>
      <w:r>
        <w:rPr>
          <w:sz w:val="24"/>
        </w:rPr>
        <w:t>School</w:t>
      </w:r>
      <w:r>
        <w:rPr>
          <w:spacing w:val="-1"/>
          <w:sz w:val="24"/>
        </w:rPr>
        <w:t xml:space="preserve"> </w:t>
      </w:r>
      <w:r>
        <w:rPr>
          <w:sz w:val="24"/>
        </w:rPr>
        <w:t>personnel</w:t>
      </w:r>
      <w:r>
        <w:rPr>
          <w:spacing w:val="-1"/>
          <w:sz w:val="24"/>
        </w:rPr>
        <w:t xml:space="preserve"> </w:t>
      </w:r>
      <w:r>
        <w:rPr>
          <w:sz w:val="24"/>
        </w:rPr>
        <w:t>may also</w:t>
      </w:r>
      <w:r>
        <w:rPr>
          <w:spacing w:val="-1"/>
          <w:sz w:val="24"/>
        </w:rPr>
        <w:t xml:space="preserve"> </w:t>
      </w:r>
      <w:r>
        <w:rPr>
          <w:sz w:val="24"/>
        </w:rPr>
        <w:t>impose</w:t>
      </w:r>
      <w:r>
        <w:rPr>
          <w:spacing w:val="-1"/>
          <w:sz w:val="24"/>
        </w:rPr>
        <w:t xml:space="preserve"> </w:t>
      </w:r>
      <w:r>
        <w:rPr>
          <w:sz w:val="24"/>
        </w:rPr>
        <w:t>additional</w:t>
      </w:r>
      <w:r>
        <w:rPr>
          <w:spacing w:val="-1"/>
          <w:sz w:val="24"/>
        </w:rPr>
        <w:t xml:space="preserve"> </w:t>
      </w:r>
      <w:r>
        <w:rPr>
          <w:sz w:val="24"/>
        </w:rPr>
        <w:t>removals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of</w:t>
      </w:r>
      <w:r>
        <w:rPr>
          <w:spacing w:val="-1"/>
          <w:sz w:val="24"/>
        </w:rPr>
        <w:t xml:space="preserve"> </w:t>
      </w:r>
      <w:r>
        <w:rPr>
          <w:sz w:val="24"/>
        </w:rPr>
        <w:t>not</w:t>
      </w:r>
      <w:r>
        <w:rPr>
          <w:spacing w:val="-1"/>
          <w:sz w:val="24"/>
        </w:rPr>
        <w:t xml:space="preserve"> </w:t>
      </w:r>
      <w:r>
        <w:rPr>
          <w:sz w:val="24"/>
        </w:rPr>
        <w:t>more</w:t>
      </w:r>
      <w:r>
        <w:rPr>
          <w:spacing w:val="-1"/>
          <w:sz w:val="24"/>
        </w:rPr>
        <w:t xml:space="preserve"> </w:t>
      </w:r>
      <w:r>
        <w:rPr>
          <w:sz w:val="24"/>
        </w:rPr>
        <w:t>than</w:t>
      </w:r>
      <w:r>
        <w:rPr>
          <w:spacing w:val="-2"/>
          <w:sz w:val="24"/>
        </w:rPr>
        <w:t xml:space="preserve"> </w:t>
      </w:r>
      <w:r>
        <w:rPr>
          <w:b/>
          <w:sz w:val="24"/>
        </w:rPr>
        <w:t>10 school</w:t>
      </w:r>
      <w:r>
        <w:rPr>
          <w:b/>
          <w:spacing w:val="-3"/>
          <w:sz w:val="24"/>
        </w:rPr>
        <w:t xml:space="preserve"> </w:t>
      </w:r>
      <w:r>
        <w:rPr>
          <w:b/>
          <w:sz w:val="24"/>
        </w:rPr>
        <w:t>days</w:t>
      </w:r>
      <w:r>
        <w:rPr>
          <w:b/>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row</w:t>
      </w:r>
      <w:r>
        <w:rPr>
          <w:spacing w:val="-3"/>
          <w:sz w:val="24"/>
        </w:rPr>
        <w:t xml:space="preserve"> </w:t>
      </w:r>
      <w:r>
        <w:rPr>
          <w:sz w:val="24"/>
        </w:rPr>
        <w:t>in</w:t>
      </w:r>
      <w:r>
        <w:rPr>
          <w:spacing w:val="-3"/>
          <w:sz w:val="24"/>
        </w:rPr>
        <w:t xml:space="preserve"> </w:t>
      </w:r>
      <w:r>
        <w:rPr>
          <w:sz w:val="24"/>
        </w:rPr>
        <w:t>that</w:t>
      </w:r>
      <w:r>
        <w:rPr>
          <w:spacing w:val="-3"/>
          <w:sz w:val="24"/>
        </w:rPr>
        <w:t xml:space="preserve"> </w:t>
      </w:r>
      <w:r>
        <w:rPr>
          <w:sz w:val="24"/>
        </w:rPr>
        <w:t>same</w:t>
      </w:r>
      <w:r>
        <w:rPr>
          <w:spacing w:val="-3"/>
          <w:sz w:val="24"/>
        </w:rPr>
        <w:t xml:space="preserve"> </w:t>
      </w:r>
      <w:r>
        <w:rPr>
          <w:sz w:val="24"/>
        </w:rPr>
        <w:t>school</w:t>
      </w:r>
      <w:r>
        <w:rPr>
          <w:spacing w:val="-3"/>
          <w:sz w:val="24"/>
        </w:rPr>
        <w:t xml:space="preserve"> </w:t>
      </w:r>
      <w:r>
        <w:rPr>
          <w:sz w:val="24"/>
        </w:rPr>
        <w:t>year</w:t>
      </w:r>
      <w:r>
        <w:rPr>
          <w:spacing w:val="-5"/>
          <w:sz w:val="24"/>
        </w:rPr>
        <w:t xml:space="preserve"> </w:t>
      </w:r>
      <w:r>
        <w:rPr>
          <w:sz w:val="24"/>
        </w:rPr>
        <w:t>for</w:t>
      </w:r>
      <w:r>
        <w:rPr>
          <w:spacing w:val="-3"/>
          <w:sz w:val="24"/>
        </w:rPr>
        <w:t xml:space="preserve"> </w:t>
      </w:r>
      <w:r>
        <w:rPr>
          <w:sz w:val="24"/>
        </w:rPr>
        <w:t>separate</w:t>
      </w:r>
      <w:r>
        <w:rPr>
          <w:spacing w:val="-3"/>
          <w:sz w:val="24"/>
        </w:rPr>
        <w:t xml:space="preserve"> </w:t>
      </w:r>
      <w:r>
        <w:rPr>
          <w:sz w:val="24"/>
        </w:rPr>
        <w:t>incidents</w:t>
      </w:r>
      <w:r>
        <w:rPr>
          <w:spacing w:val="-3"/>
          <w:sz w:val="24"/>
        </w:rPr>
        <w:t xml:space="preserve"> </w:t>
      </w:r>
      <w:r>
        <w:rPr>
          <w:sz w:val="24"/>
        </w:rPr>
        <w:t>of</w:t>
      </w:r>
      <w:r>
        <w:rPr>
          <w:spacing w:val="-3"/>
          <w:sz w:val="24"/>
        </w:rPr>
        <w:t xml:space="preserve"> </w:t>
      </w:r>
      <w:r>
        <w:rPr>
          <w:sz w:val="24"/>
        </w:rPr>
        <w:t>misconduct,</w:t>
      </w:r>
      <w:r>
        <w:rPr>
          <w:spacing w:val="-3"/>
          <w:sz w:val="24"/>
        </w:rPr>
        <w:t xml:space="preserve"> </w:t>
      </w:r>
      <w:r>
        <w:rPr>
          <w:sz w:val="24"/>
        </w:rPr>
        <w:t xml:space="preserve">as long as those removals do not constitute a change of placement (see the heading </w:t>
      </w:r>
      <w:r>
        <w:rPr>
          <w:b/>
          <w:i/>
          <w:sz w:val="24"/>
        </w:rPr>
        <w:t xml:space="preserve">Change of Placement Because of Disciplinary Removals </w:t>
      </w:r>
      <w:r>
        <w:rPr>
          <w:sz w:val="24"/>
        </w:rPr>
        <w:t>for the definition).</w:t>
      </w:r>
    </w:p>
    <w:p w14:paraId="0364D198" w14:textId="77777777" w:rsidR="0068665A" w:rsidRDefault="00535A49">
      <w:pPr>
        <w:pStyle w:val="BodyText"/>
        <w:ind w:left="819" w:right="239"/>
      </w:pPr>
      <w:r>
        <w:t>Once</w:t>
      </w:r>
      <w:r>
        <w:rPr>
          <w:spacing w:val="-3"/>
        </w:rPr>
        <w:t xml:space="preserve"> </w:t>
      </w:r>
      <w:r>
        <w:t>a</w:t>
      </w:r>
      <w:r>
        <w:rPr>
          <w:spacing w:val="-3"/>
        </w:rPr>
        <w:t xml:space="preserve"> </w:t>
      </w:r>
      <w:r>
        <w:t>child</w:t>
      </w:r>
      <w:r>
        <w:rPr>
          <w:spacing w:val="-3"/>
        </w:rPr>
        <w:t xml:space="preserve"> </w:t>
      </w:r>
      <w:r>
        <w:t>with</w:t>
      </w:r>
      <w:r>
        <w:rPr>
          <w:spacing w:val="-3"/>
        </w:rPr>
        <w:t xml:space="preserve"> </w:t>
      </w:r>
      <w:r>
        <w:t>a</w:t>
      </w:r>
      <w:r>
        <w:rPr>
          <w:spacing w:val="-3"/>
        </w:rPr>
        <w:t xml:space="preserve"> </w:t>
      </w:r>
      <w:r>
        <w:t>disability</w:t>
      </w:r>
      <w:r>
        <w:rPr>
          <w:spacing w:val="-3"/>
        </w:rPr>
        <w:t xml:space="preserve"> </w:t>
      </w:r>
      <w:r>
        <w:t>has</w:t>
      </w:r>
      <w:r>
        <w:rPr>
          <w:spacing w:val="-3"/>
        </w:rPr>
        <w:t xml:space="preserve"> </w:t>
      </w:r>
      <w:r>
        <w:t>been</w:t>
      </w:r>
      <w:r>
        <w:rPr>
          <w:spacing w:val="-3"/>
        </w:rPr>
        <w:t xml:space="preserve"> </w:t>
      </w:r>
      <w:r>
        <w:t>removed</w:t>
      </w:r>
      <w:r>
        <w:rPr>
          <w:spacing w:val="-3"/>
        </w:rPr>
        <w:t xml:space="preserve"> </w:t>
      </w:r>
      <w:r>
        <w:t>from</w:t>
      </w:r>
      <w:r>
        <w:rPr>
          <w:spacing w:val="-3"/>
        </w:rPr>
        <w:t xml:space="preserve"> </w:t>
      </w:r>
      <w:r>
        <w:t>his</w:t>
      </w:r>
      <w:r>
        <w:rPr>
          <w:spacing w:val="-3"/>
        </w:rPr>
        <w:t xml:space="preserve"> </w:t>
      </w:r>
      <w:r>
        <w:t>or</w:t>
      </w:r>
      <w:r>
        <w:rPr>
          <w:spacing w:val="-3"/>
        </w:rPr>
        <w:t xml:space="preserve"> </w:t>
      </w:r>
      <w:r>
        <w:t>her</w:t>
      </w:r>
      <w:r>
        <w:rPr>
          <w:spacing w:val="-3"/>
        </w:rPr>
        <w:t xml:space="preserve"> </w:t>
      </w:r>
      <w:r>
        <w:t>current</w:t>
      </w:r>
      <w:r>
        <w:rPr>
          <w:spacing w:val="-3"/>
        </w:rPr>
        <w:t xml:space="preserve"> </w:t>
      </w:r>
      <w:r>
        <w:t>placement</w:t>
      </w:r>
      <w:r>
        <w:rPr>
          <w:spacing w:val="-3"/>
        </w:rPr>
        <w:t xml:space="preserve"> </w:t>
      </w:r>
      <w:r>
        <w:t>for</w:t>
      </w:r>
      <w:r>
        <w:rPr>
          <w:spacing w:val="-3"/>
        </w:rPr>
        <w:t xml:space="preserve"> </w:t>
      </w:r>
      <w:r>
        <w:t xml:space="preserve">a total of </w:t>
      </w:r>
      <w:r>
        <w:rPr>
          <w:b/>
        </w:rPr>
        <w:t xml:space="preserve">10 school days </w:t>
      </w:r>
      <w:r>
        <w:t>in the same school year, the school district must, during any subsequent</w:t>
      </w:r>
      <w:r>
        <w:rPr>
          <w:spacing w:val="-3"/>
        </w:rPr>
        <w:t xml:space="preserve"> </w:t>
      </w:r>
      <w:r>
        <w:t>days</w:t>
      </w:r>
      <w:r>
        <w:rPr>
          <w:spacing w:val="-3"/>
        </w:rPr>
        <w:t xml:space="preserve"> </w:t>
      </w:r>
      <w:r>
        <w:t>of</w:t>
      </w:r>
      <w:r>
        <w:rPr>
          <w:spacing w:val="-3"/>
        </w:rPr>
        <w:t xml:space="preserve"> </w:t>
      </w:r>
      <w:r>
        <w:t>removal</w:t>
      </w:r>
      <w:r>
        <w:rPr>
          <w:spacing w:val="-3"/>
        </w:rPr>
        <w:t xml:space="preserve"> </w:t>
      </w:r>
      <w:r>
        <w:t>in</w:t>
      </w:r>
      <w:r>
        <w:rPr>
          <w:spacing w:val="-3"/>
        </w:rPr>
        <w:t xml:space="preserve"> </w:t>
      </w:r>
      <w:r>
        <w:t>that</w:t>
      </w:r>
      <w:r>
        <w:rPr>
          <w:spacing w:val="-3"/>
        </w:rPr>
        <w:t xml:space="preserve"> </w:t>
      </w:r>
      <w:r>
        <w:t>school</w:t>
      </w:r>
      <w:r>
        <w:rPr>
          <w:spacing w:val="-3"/>
        </w:rPr>
        <w:t xml:space="preserve"> </w:t>
      </w:r>
      <w:r>
        <w:t>year,</w:t>
      </w:r>
      <w:r>
        <w:rPr>
          <w:spacing w:val="-3"/>
        </w:rPr>
        <w:t xml:space="preserve"> </w:t>
      </w:r>
      <w:r>
        <w:t>provide</w:t>
      </w:r>
      <w:r>
        <w:rPr>
          <w:spacing w:val="-3"/>
        </w:rPr>
        <w:t xml:space="preserve"> </w:t>
      </w:r>
      <w:r>
        <w:t>services</w:t>
      </w:r>
      <w:r>
        <w:rPr>
          <w:spacing w:val="-3"/>
        </w:rPr>
        <w:t xml:space="preserve"> </w:t>
      </w:r>
      <w:r>
        <w:t>to</w:t>
      </w:r>
      <w:r>
        <w:rPr>
          <w:spacing w:val="-3"/>
        </w:rPr>
        <w:t xml:space="preserve"> </w:t>
      </w:r>
      <w:r>
        <w:t>the</w:t>
      </w:r>
      <w:r>
        <w:rPr>
          <w:spacing w:val="-3"/>
        </w:rPr>
        <w:t xml:space="preserve"> </w:t>
      </w:r>
      <w:r>
        <w:t>extent</w:t>
      </w:r>
      <w:r>
        <w:rPr>
          <w:spacing w:val="-3"/>
        </w:rPr>
        <w:t xml:space="preserve"> </w:t>
      </w:r>
      <w:r>
        <w:t xml:space="preserve">required below under the sub-heading </w:t>
      </w:r>
      <w:r>
        <w:rPr>
          <w:b/>
          <w:i/>
        </w:rPr>
        <w:t>Services</w:t>
      </w:r>
      <w:r>
        <w:t>.</w:t>
      </w:r>
    </w:p>
    <w:p w14:paraId="0364D199" w14:textId="77777777" w:rsidR="0068665A" w:rsidRDefault="0068665A">
      <w:pPr>
        <w:pStyle w:val="BodyText"/>
        <w:spacing w:before="0"/>
        <w:rPr>
          <w:sz w:val="21"/>
        </w:rPr>
      </w:pPr>
    </w:p>
    <w:p w14:paraId="0364D19A" w14:textId="77777777" w:rsidR="0068665A" w:rsidRDefault="00535A49">
      <w:pPr>
        <w:pStyle w:val="Heading4"/>
        <w:ind w:left="819"/>
      </w:pPr>
      <w:bookmarkStart w:id="127" w:name="Additional_authority"/>
      <w:bookmarkEnd w:id="127"/>
      <w:r>
        <w:t>Additional</w:t>
      </w:r>
      <w:r>
        <w:rPr>
          <w:spacing w:val="-13"/>
        </w:rPr>
        <w:t xml:space="preserve"> </w:t>
      </w:r>
      <w:r>
        <w:rPr>
          <w:spacing w:val="-2"/>
        </w:rPr>
        <w:t>authority</w:t>
      </w:r>
    </w:p>
    <w:p w14:paraId="0364D19B" w14:textId="77777777" w:rsidR="0068665A" w:rsidRDefault="00535A49">
      <w:pPr>
        <w:pStyle w:val="BodyText"/>
        <w:spacing w:before="119"/>
        <w:ind w:left="819" w:right="239"/>
      </w:pPr>
      <w:r>
        <w:t>If</w:t>
      </w:r>
      <w:r>
        <w:rPr>
          <w:spacing w:val="-3"/>
        </w:rPr>
        <w:t xml:space="preserve"> </w:t>
      </w:r>
      <w:r>
        <w:t>the</w:t>
      </w:r>
      <w:r>
        <w:rPr>
          <w:spacing w:val="-3"/>
        </w:rPr>
        <w:t xml:space="preserve"> </w:t>
      </w:r>
      <w:r>
        <w:t>behavior</w:t>
      </w:r>
      <w:r>
        <w:rPr>
          <w:spacing w:val="-3"/>
        </w:rPr>
        <w:t xml:space="preserve"> </w:t>
      </w:r>
      <w:r>
        <w:t>that</w:t>
      </w:r>
      <w:r>
        <w:rPr>
          <w:spacing w:val="-3"/>
        </w:rPr>
        <w:t xml:space="preserve"> </w:t>
      </w:r>
      <w:r>
        <w:t>violated</w:t>
      </w:r>
      <w:r>
        <w:rPr>
          <w:spacing w:val="-3"/>
        </w:rPr>
        <w:t xml:space="preserve"> </w:t>
      </w:r>
      <w:r>
        <w:t>the</w:t>
      </w:r>
      <w:r>
        <w:rPr>
          <w:spacing w:val="-3"/>
        </w:rPr>
        <w:t xml:space="preserve"> </w:t>
      </w:r>
      <w:r>
        <w:t>student</w:t>
      </w:r>
      <w:r>
        <w:rPr>
          <w:spacing w:val="-3"/>
        </w:rPr>
        <w:t xml:space="preserve"> </w:t>
      </w:r>
      <w:r>
        <w:t>code</w:t>
      </w:r>
      <w:r>
        <w:rPr>
          <w:spacing w:val="-3"/>
        </w:rPr>
        <w:t xml:space="preserve"> </w:t>
      </w:r>
      <w:r>
        <w:t>of</w:t>
      </w:r>
      <w:r>
        <w:rPr>
          <w:spacing w:val="-3"/>
        </w:rPr>
        <w:t xml:space="preserve"> </w:t>
      </w:r>
      <w:r>
        <w:t>conduct</w:t>
      </w:r>
      <w:r>
        <w:rPr>
          <w:spacing w:val="-3"/>
        </w:rPr>
        <w:t xml:space="preserve"> </w:t>
      </w:r>
      <w:r>
        <w:t>was</w:t>
      </w:r>
      <w:r>
        <w:rPr>
          <w:spacing w:val="-5"/>
        </w:rPr>
        <w:t xml:space="preserve"> </w:t>
      </w:r>
      <w:r>
        <w:t>not</w:t>
      </w:r>
      <w:r>
        <w:rPr>
          <w:spacing w:val="-3"/>
        </w:rPr>
        <w:t xml:space="preserve"> </w:t>
      </w:r>
      <w:r>
        <w:t>a</w:t>
      </w:r>
      <w:r>
        <w:rPr>
          <w:spacing w:val="-3"/>
        </w:rPr>
        <w:t xml:space="preserve"> </w:t>
      </w:r>
      <w:r>
        <w:t>manifestation</w:t>
      </w:r>
      <w:r>
        <w:rPr>
          <w:spacing w:val="-3"/>
        </w:rPr>
        <w:t xml:space="preserve"> </w:t>
      </w:r>
      <w:r>
        <w:t>of</w:t>
      </w:r>
      <w:r>
        <w:rPr>
          <w:spacing w:val="-3"/>
        </w:rPr>
        <w:t xml:space="preserve"> </w:t>
      </w:r>
      <w:r>
        <w:t xml:space="preserve">the child’s disability (see the subheading </w:t>
      </w:r>
      <w:r>
        <w:rPr>
          <w:b/>
          <w:i/>
        </w:rPr>
        <w:t>Manifestation determination</w:t>
      </w:r>
      <w:r>
        <w:t xml:space="preserve">) and the disciplinary change of placement would exceed </w:t>
      </w:r>
      <w:r>
        <w:rPr>
          <w:b/>
        </w:rPr>
        <w:t xml:space="preserve">10 school days </w:t>
      </w:r>
      <w:r>
        <w:t xml:space="preserve">in a row, school personnel may apply the disciplinary procedures to that child with a disability in the same manner and for the same duration as it would to children without disabilities, except that the school must provide services to that child as described below under </w:t>
      </w:r>
      <w:r>
        <w:rPr>
          <w:b/>
          <w:i/>
        </w:rPr>
        <w:t>Services</w:t>
      </w:r>
      <w:r>
        <w:t>. The child’s IEP Team determines the interim alternative educational setting for such services.</w:t>
      </w:r>
    </w:p>
    <w:p w14:paraId="0364D19E" w14:textId="77777777" w:rsidR="0068665A" w:rsidRDefault="0068665A">
      <w:pPr>
        <w:rPr>
          <w:sz w:val="24"/>
        </w:rPr>
        <w:sectPr w:rsidR="0068665A">
          <w:pgSz w:w="12240" w:h="15840"/>
          <w:pgMar w:top="1060" w:right="1300" w:bottom="280" w:left="620" w:header="720" w:footer="0" w:gutter="0"/>
          <w:cols w:space="720"/>
        </w:sectPr>
      </w:pPr>
    </w:p>
    <w:p w14:paraId="0364D19F" w14:textId="64395947" w:rsidR="0068665A" w:rsidRDefault="00EF083A">
      <w:pPr>
        <w:pStyle w:val="BodyText"/>
        <w:spacing w:before="11"/>
        <w:rPr>
          <w:b/>
          <w:sz w:val="23"/>
        </w:rPr>
      </w:pPr>
      <w:r w:rsidRPr="00EF083A">
        <w:rPr>
          <w:noProof/>
        </w:rPr>
        <w:drawing>
          <wp:inline distT="0" distB="0" distL="0" distR="0" wp14:anchorId="62B95B28" wp14:editId="68A3852F">
            <wp:extent cx="5943600" cy="247650"/>
            <wp:effectExtent l="0" t="0" r="0" b="0"/>
            <wp:docPr id="1308276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47650"/>
                    </a:xfrm>
                    <a:prstGeom prst="rect">
                      <a:avLst/>
                    </a:prstGeom>
                    <a:noFill/>
                    <a:ln>
                      <a:noFill/>
                    </a:ln>
                  </pic:spPr>
                </pic:pic>
              </a:graphicData>
            </a:graphic>
          </wp:inline>
        </w:drawing>
      </w:r>
    </w:p>
    <w:p w14:paraId="0364D1A3" w14:textId="77777777" w:rsidR="0068665A" w:rsidRDefault="00535A49">
      <w:pPr>
        <w:pStyle w:val="BodyText"/>
        <w:spacing w:before="119"/>
        <w:ind w:left="820" w:right="168"/>
      </w:pPr>
      <w:r>
        <w:t>The</w:t>
      </w:r>
      <w:r>
        <w:rPr>
          <w:spacing w:val="-3"/>
        </w:rPr>
        <w:t xml:space="preserve"> </w:t>
      </w:r>
      <w:r>
        <w:t>school</w:t>
      </w:r>
      <w:r>
        <w:rPr>
          <w:spacing w:val="-3"/>
        </w:rPr>
        <w:t xml:space="preserve"> </w:t>
      </w:r>
      <w:r>
        <w:t>district</w:t>
      </w:r>
      <w:r>
        <w:rPr>
          <w:spacing w:val="-3"/>
        </w:rPr>
        <w:t xml:space="preserve"> </w:t>
      </w:r>
      <w:r>
        <w:t>does</w:t>
      </w:r>
      <w:r>
        <w:rPr>
          <w:spacing w:val="-3"/>
        </w:rPr>
        <w:t xml:space="preserve"> </w:t>
      </w:r>
      <w:r>
        <w:t>not</w:t>
      </w:r>
      <w:r>
        <w:rPr>
          <w:spacing w:val="-3"/>
        </w:rPr>
        <w:t xml:space="preserve"> </w:t>
      </w:r>
      <w:r>
        <w:t>provide</w:t>
      </w:r>
      <w:r>
        <w:rPr>
          <w:spacing w:val="-3"/>
        </w:rPr>
        <w:t xml:space="preserve"> </w:t>
      </w:r>
      <w:r>
        <w:t>services</w:t>
      </w:r>
      <w:r>
        <w:rPr>
          <w:spacing w:val="-3"/>
        </w:rPr>
        <w:t xml:space="preserve"> </w:t>
      </w:r>
      <w:r>
        <w:t>to</w:t>
      </w:r>
      <w:r>
        <w:rPr>
          <w:spacing w:val="-5"/>
        </w:rPr>
        <w:t xml:space="preserve"> </w:t>
      </w:r>
      <w:r>
        <w:t>a</w:t>
      </w:r>
      <w:r>
        <w:rPr>
          <w:spacing w:val="-3"/>
        </w:rPr>
        <w:t xml:space="preserve"> </w:t>
      </w:r>
      <w:r>
        <w:t>child</w:t>
      </w:r>
      <w:r>
        <w:rPr>
          <w:spacing w:val="-3"/>
        </w:rPr>
        <w:t xml:space="preserve"> </w:t>
      </w:r>
      <w:r>
        <w:t>with</w:t>
      </w:r>
      <w:r>
        <w:rPr>
          <w:spacing w:val="-3"/>
        </w:rPr>
        <w:t xml:space="preserve"> </w:t>
      </w:r>
      <w:r>
        <w:t>a</w:t>
      </w:r>
      <w:r>
        <w:rPr>
          <w:spacing w:val="-3"/>
        </w:rPr>
        <w:t xml:space="preserve"> </w:t>
      </w:r>
      <w:r>
        <w:t>disability</w:t>
      </w:r>
      <w:r>
        <w:rPr>
          <w:spacing w:val="-3"/>
        </w:rPr>
        <w:t xml:space="preserve"> </w:t>
      </w:r>
      <w:r>
        <w:t>or</w:t>
      </w:r>
      <w:r>
        <w:rPr>
          <w:spacing w:val="-3"/>
        </w:rPr>
        <w:t xml:space="preserve"> </w:t>
      </w:r>
      <w:r>
        <w:t>a</w:t>
      </w:r>
      <w:r>
        <w:rPr>
          <w:spacing w:val="-3"/>
        </w:rPr>
        <w:t xml:space="preserve"> </w:t>
      </w:r>
      <w:r>
        <w:t>child</w:t>
      </w:r>
      <w:r>
        <w:rPr>
          <w:spacing w:val="-3"/>
        </w:rPr>
        <w:t xml:space="preserve"> </w:t>
      </w:r>
      <w:r>
        <w:t xml:space="preserve">without a disability who has been removed from his or her current placement for </w:t>
      </w:r>
      <w:r>
        <w:rPr>
          <w:b/>
        </w:rPr>
        <w:t xml:space="preserve">10 school days or less </w:t>
      </w:r>
      <w:r>
        <w:t>in that school year.</w:t>
      </w:r>
    </w:p>
    <w:p w14:paraId="0364D1A5" w14:textId="77777777" w:rsidR="0068665A" w:rsidRDefault="00535A49">
      <w:pPr>
        <w:spacing w:before="119"/>
        <w:ind w:left="820" w:right="239"/>
        <w:rPr>
          <w:sz w:val="24"/>
        </w:rPr>
      </w:pPr>
      <w:r>
        <w:rPr>
          <w:sz w:val="24"/>
        </w:rPr>
        <w:t>A child with a disability who is removed from the child’s current placement for</w:t>
      </w:r>
      <w:r>
        <w:rPr>
          <w:spacing w:val="-1"/>
          <w:sz w:val="24"/>
        </w:rPr>
        <w:t xml:space="preserve"> </w:t>
      </w:r>
      <w:r>
        <w:rPr>
          <w:b/>
          <w:sz w:val="24"/>
        </w:rPr>
        <w:t>more than</w:t>
      </w:r>
      <w:r>
        <w:rPr>
          <w:b/>
          <w:spacing w:val="-3"/>
          <w:sz w:val="24"/>
        </w:rPr>
        <w:t xml:space="preserve"> </w:t>
      </w:r>
      <w:r>
        <w:rPr>
          <w:b/>
          <w:sz w:val="24"/>
        </w:rPr>
        <w:t>10</w:t>
      </w:r>
      <w:r>
        <w:rPr>
          <w:b/>
          <w:spacing w:val="-3"/>
          <w:sz w:val="24"/>
        </w:rPr>
        <w:t xml:space="preserve"> </w:t>
      </w:r>
      <w:r>
        <w:rPr>
          <w:b/>
          <w:sz w:val="24"/>
        </w:rPr>
        <w:t>school</w:t>
      </w:r>
      <w:r>
        <w:rPr>
          <w:b/>
          <w:spacing w:val="-3"/>
          <w:sz w:val="24"/>
        </w:rPr>
        <w:t xml:space="preserve"> </w:t>
      </w:r>
      <w:r>
        <w:rPr>
          <w:b/>
          <w:sz w:val="24"/>
        </w:rPr>
        <w:t>days</w:t>
      </w:r>
      <w:r>
        <w:rPr>
          <w:b/>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behavior</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manifestation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child’s</w:t>
      </w:r>
      <w:r>
        <w:rPr>
          <w:spacing w:val="-3"/>
          <w:sz w:val="24"/>
        </w:rPr>
        <w:t xml:space="preserve"> </w:t>
      </w:r>
      <w:r>
        <w:rPr>
          <w:sz w:val="24"/>
        </w:rPr>
        <w:t xml:space="preserve">disability (see subheading, </w:t>
      </w:r>
      <w:r>
        <w:rPr>
          <w:b/>
          <w:i/>
          <w:sz w:val="24"/>
        </w:rPr>
        <w:t>Manifestation determination</w:t>
      </w:r>
      <w:r>
        <w:rPr>
          <w:sz w:val="24"/>
        </w:rPr>
        <w:t xml:space="preserve">) or who is removed under special circumstances (see the subheading, </w:t>
      </w:r>
      <w:r>
        <w:rPr>
          <w:b/>
          <w:i/>
          <w:sz w:val="24"/>
        </w:rPr>
        <w:t>Special circumstances</w:t>
      </w:r>
      <w:r>
        <w:rPr>
          <w:sz w:val="24"/>
        </w:rPr>
        <w:t>) must:</w:t>
      </w:r>
    </w:p>
    <w:p w14:paraId="0364D1A6" w14:textId="77777777" w:rsidR="0068665A" w:rsidRDefault="00535A49">
      <w:pPr>
        <w:pStyle w:val="ListParagraph"/>
        <w:numPr>
          <w:ilvl w:val="0"/>
          <w:numId w:val="15"/>
        </w:numPr>
        <w:tabs>
          <w:tab w:val="left" w:pos="1540"/>
        </w:tabs>
        <w:ind w:right="185"/>
        <w:rPr>
          <w:b/>
          <w:sz w:val="24"/>
        </w:rPr>
      </w:pPr>
      <w:r>
        <w:rPr>
          <w:sz w:val="24"/>
        </w:rPr>
        <w:t>Continue to receive educational services (have available a free appropriate public education), so as to enable the child to continue to participate in the general</w:t>
      </w:r>
      <w:r>
        <w:rPr>
          <w:spacing w:val="-1"/>
          <w:sz w:val="24"/>
        </w:rPr>
        <w:t xml:space="preserve"> </w:t>
      </w:r>
      <w:r>
        <w:rPr>
          <w:sz w:val="24"/>
        </w:rPr>
        <w:t>education</w:t>
      </w:r>
      <w:r>
        <w:rPr>
          <w:spacing w:val="-1"/>
          <w:sz w:val="24"/>
        </w:rPr>
        <w:t xml:space="preserve"> </w:t>
      </w:r>
      <w:r>
        <w:rPr>
          <w:sz w:val="24"/>
        </w:rPr>
        <w:t>curriculum,</w:t>
      </w:r>
      <w:r>
        <w:rPr>
          <w:spacing w:val="-1"/>
          <w:sz w:val="24"/>
        </w:rPr>
        <w:t xml:space="preserve"> </w:t>
      </w:r>
      <w:r>
        <w:rPr>
          <w:sz w:val="24"/>
        </w:rPr>
        <w:t>although</w:t>
      </w:r>
      <w:r>
        <w:rPr>
          <w:spacing w:val="-1"/>
          <w:sz w:val="24"/>
        </w:rPr>
        <w:t xml:space="preserve"> </w:t>
      </w:r>
      <w:r>
        <w:rPr>
          <w:sz w:val="24"/>
        </w:rPr>
        <w:t>in</w:t>
      </w:r>
      <w:r>
        <w:rPr>
          <w:spacing w:val="-2"/>
          <w:sz w:val="24"/>
        </w:rPr>
        <w:t xml:space="preserve"> </w:t>
      </w:r>
      <w:r>
        <w:rPr>
          <w:sz w:val="24"/>
        </w:rPr>
        <w:t>another</w:t>
      </w:r>
      <w:r>
        <w:rPr>
          <w:spacing w:val="-1"/>
          <w:sz w:val="24"/>
        </w:rPr>
        <w:t xml:space="preserve"> </w:t>
      </w:r>
      <w:r>
        <w:rPr>
          <w:sz w:val="24"/>
        </w:rPr>
        <w:t>setting</w:t>
      </w:r>
      <w:r>
        <w:rPr>
          <w:spacing w:val="-1"/>
          <w:sz w:val="24"/>
        </w:rPr>
        <w:t xml:space="preserve"> </w:t>
      </w:r>
      <w:r>
        <w:rPr>
          <w:sz w:val="24"/>
        </w:rPr>
        <w:t>(that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an</w:t>
      </w:r>
      <w:r>
        <w:rPr>
          <w:spacing w:val="-1"/>
          <w:sz w:val="24"/>
        </w:rPr>
        <w:t xml:space="preserve"> </w:t>
      </w:r>
      <w:r>
        <w:rPr>
          <w:sz w:val="24"/>
        </w:rPr>
        <w:t>interim alternative</w:t>
      </w:r>
      <w:r>
        <w:rPr>
          <w:spacing w:val="-4"/>
          <w:sz w:val="24"/>
        </w:rPr>
        <w:t xml:space="preserve"> </w:t>
      </w:r>
      <w:r>
        <w:rPr>
          <w:sz w:val="24"/>
        </w:rPr>
        <w:t>educational</w:t>
      </w:r>
      <w:r>
        <w:rPr>
          <w:spacing w:val="-4"/>
          <w:sz w:val="24"/>
        </w:rPr>
        <w:t xml:space="preserve"> </w:t>
      </w:r>
      <w:r>
        <w:rPr>
          <w:sz w:val="24"/>
        </w:rPr>
        <w:t>setting),</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progress</w:t>
      </w:r>
      <w:r>
        <w:rPr>
          <w:spacing w:val="-4"/>
          <w:sz w:val="24"/>
        </w:rPr>
        <w:t xml:space="preserve"> </w:t>
      </w:r>
      <w:r>
        <w:rPr>
          <w:sz w:val="24"/>
        </w:rPr>
        <w:t>toward</w:t>
      </w:r>
      <w:r>
        <w:rPr>
          <w:spacing w:val="-4"/>
          <w:sz w:val="24"/>
        </w:rPr>
        <w:t xml:space="preserve"> </w:t>
      </w:r>
      <w:r>
        <w:rPr>
          <w:sz w:val="24"/>
        </w:rPr>
        <w:t>meeting</w:t>
      </w:r>
      <w:r>
        <w:rPr>
          <w:spacing w:val="-4"/>
          <w:sz w:val="24"/>
        </w:rPr>
        <w:t xml:space="preserve"> </w:t>
      </w:r>
      <w:r>
        <w:rPr>
          <w:sz w:val="24"/>
        </w:rPr>
        <w:t>the</w:t>
      </w:r>
      <w:r>
        <w:rPr>
          <w:spacing w:val="-4"/>
          <w:sz w:val="24"/>
        </w:rPr>
        <w:t xml:space="preserve"> </w:t>
      </w:r>
      <w:r>
        <w:rPr>
          <w:sz w:val="24"/>
        </w:rPr>
        <w:t>goals</w:t>
      </w:r>
      <w:r>
        <w:rPr>
          <w:spacing w:val="-4"/>
          <w:sz w:val="24"/>
        </w:rPr>
        <w:t xml:space="preserve"> </w:t>
      </w:r>
      <w:r>
        <w:rPr>
          <w:sz w:val="24"/>
        </w:rPr>
        <w:t>set</w:t>
      </w:r>
      <w:r>
        <w:rPr>
          <w:spacing w:val="-4"/>
          <w:sz w:val="24"/>
        </w:rPr>
        <w:t xml:space="preserve"> </w:t>
      </w:r>
      <w:r>
        <w:rPr>
          <w:sz w:val="24"/>
        </w:rPr>
        <w:t xml:space="preserve">out in the child’s IEP; </w:t>
      </w:r>
      <w:r>
        <w:rPr>
          <w:b/>
          <w:sz w:val="24"/>
          <w:u w:val="single"/>
        </w:rPr>
        <w:t>and</w:t>
      </w:r>
    </w:p>
    <w:p w14:paraId="0364D1A7" w14:textId="77777777" w:rsidR="0068665A" w:rsidRDefault="00535A49">
      <w:pPr>
        <w:pStyle w:val="ListParagraph"/>
        <w:numPr>
          <w:ilvl w:val="0"/>
          <w:numId w:val="15"/>
        </w:numPr>
        <w:tabs>
          <w:tab w:val="left" w:pos="1540"/>
        </w:tabs>
        <w:ind w:right="655"/>
        <w:rPr>
          <w:sz w:val="24"/>
        </w:rPr>
      </w:pPr>
      <w:r>
        <w:rPr>
          <w:sz w:val="24"/>
        </w:rPr>
        <w:t>Receive,</w:t>
      </w:r>
      <w:r>
        <w:rPr>
          <w:spacing w:val="-5"/>
          <w:sz w:val="24"/>
        </w:rPr>
        <w:t xml:space="preserve"> </w:t>
      </w:r>
      <w:r>
        <w:rPr>
          <w:sz w:val="24"/>
        </w:rPr>
        <w:t>as</w:t>
      </w:r>
      <w:r>
        <w:rPr>
          <w:spacing w:val="-5"/>
          <w:sz w:val="24"/>
        </w:rPr>
        <w:t xml:space="preserve"> </w:t>
      </w:r>
      <w:r>
        <w:rPr>
          <w:sz w:val="24"/>
        </w:rPr>
        <w:t>appropriate,</w:t>
      </w:r>
      <w:r>
        <w:rPr>
          <w:spacing w:val="-5"/>
          <w:sz w:val="24"/>
        </w:rPr>
        <w:t xml:space="preserve"> </w:t>
      </w:r>
      <w:r>
        <w:rPr>
          <w:sz w:val="24"/>
        </w:rPr>
        <w:t>a</w:t>
      </w:r>
      <w:r>
        <w:rPr>
          <w:spacing w:val="-5"/>
          <w:sz w:val="24"/>
        </w:rPr>
        <w:t xml:space="preserve"> </w:t>
      </w:r>
      <w:r>
        <w:rPr>
          <w:sz w:val="24"/>
        </w:rPr>
        <w:t>functional</w:t>
      </w:r>
      <w:r>
        <w:rPr>
          <w:spacing w:val="-6"/>
          <w:sz w:val="24"/>
        </w:rPr>
        <w:t xml:space="preserve"> </w:t>
      </w:r>
      <w:r>
        <w:rPr>
          <w:sz w:val="24"/>
        </w:rPr>
        <w:t>behavioral</w:t>
      </w:r>
      <w:r>
        <w:rPr>
          <w:spacing w:val="-5"/>
          <w:sz w:val="24"/>
        </w:rPr>
        <w:t xml:space="preserve"> </w:t>
      </w:r>
      <w:r>
        <w:rPr>
          <w:sz w:val="24"/>
        </w:rPr>
        <w:t>assessment,</w:t>
      </w:r>
      <w:r>
        <w:rPr>
          <w:spacing w:val="-5"/>
          <w:sz w:val="24"/>
        </w:rPr>
        <w:t xml:space="preserve"> </w:t>
      </w:r>
      <w:r>
        <w:rPr>
          <w:sz w:val="24"/>
        </w:rPr>
        <w:t>and</w:t>
      </w:r>
      <w:r>
        <w:rPr>
          <w:spacing w:val="-5"/>
          <w:sz w:val="24"/>
        </w:rPr>
        <w:t xml:space="preserve"> </w:t>
      </w:r>
      <w:r>
        <w:rPr>
          <w:sz w:val="24"/>
        </w:rPr>
        <w:t>behavioral intervention services and modifications, which are designed to address the behavior violation so that it does not happen again.</w:t>
      </w:r>
    </w:p>
    <w:p w14:paraId="0364D1A8" w14:textId="77777777" w:rsidR="0068665A" w:rsidRDefault="00535A49">
      <w:pPr>
        <w:pStyle w:val="BodyText"/>
        <w:ind w:left="819" w:right="161"/>
      </w:pPr>
      <w:r>
        <w:t>After</w:t>
      </w:r>
      <w:r>
        <w:rPr>
          <w:spacing w:val="-1"/>
        </w:rPr>
        <w:t xml:space="preserve"> </w:t>
      </w:r>
      <w:r>
        <w:t>a</w:t>
      </w:r>
      <w:r>
        <w:rPr>
          <w:spacing w:val="-1"/>
        </w:rPr>
        <w:t xml:space="preserve"> </w:t>
      </w:r>
      <w:r>
        <w:t>child</w:t>
      </w:r>
      <w:r>
        <w:rPr>
          <w:spacing w:val="-1"/>
        </w:rPr>
        <w:t xml:space="preserve"> </w:t>
      </w:r>
      <w:r>
        <w:t>with</w:t>
      </w:r>
      <w:r>
        <w:rPr>
          <w:spacing w:val="-1"/>
        </w:rPr>
        <w:t xml:space="preserve"> </w:t>
      </w:r>
      <w:r>
        <w:t>a</w:t>
      </w:r>
      <w:r>
        <w:rPr>
          <w:spacing w:val="-1"/>
        </w:rPr>
        <w:t xml:space="preserve"> </w:t>
      </w:r>
      <w:r>
        <w:t>disability</w:t>
      </w:r>
      <w:r>
        <w:rPr>
          <w:spacing w:val="-1"/>
        </w:rPr>
        <w:t xml:space="preserve"> </w:t>
      </w:r>
      <w:r>
        <w:t>has</w:t>
      </w:r>
      <w:r>
        <w:rPr>
          <w:spacing w:val="-1"/>
        </w:rPr>
        <w:t xml:space="preserve"> </w:t>
      </w:r>
      <w:r>
        <w:t>been</w:t>
      </w:r>
      <w:r>
        <w:rPr>
          <w:spacing w:val="-1"/>
        </w:rPr>
        <w:t xml:space="preserve"> </w:t>
      </w:r>
      <w:r>
        <w:t>removed</w:t>
      </w:r>
      <w:r>
        <w:rPr>
          <w:spacing w:val="-1"/>
        </w:rPr>
        <w:t xml:space="preserve"> </w:t>
      </w:r>
      <w:r>
        <w:t>from</w:t>
      </w:r>
      <w:r>
        <w:rPr>
          <w:spacing w:val="-1"/>
        </w:rPr>
        <w:t xml:space="preserve"> </w:t>
      </w:r>
      <w:r>
        <w:t>his</w:t>
      </w:r>
      <w:r>
        <w:rPr>
          <w:spacing w:val="-1"/>
        </w:rPr>
        <w:t xml:space="preserve"> </w:t>
      </w:r>
      <w:r>
        <w:t>or</w:t>
      </w:r>
      <w:r>
        <w:rPr>
          <w:spacing w:val="-1"/>
        </w:rPr>
        <w:t xml:space="preserve"> </w:t>
      </w:r>
      <w:r>
        <w:t>her</w:t>
      </w:r>
      <w:r>
        <w:rPr>
          <w:spacing w:val="-1"/>
        </w:rPr>
        <w:t xml:space="preserve"> </w:t>
      </w:r>
      <w:r>
        <w:t>current</w:t>
      </w:r>
      <w:r>
        <w:rPr>
          <w:spacing w:val="-1"/>
        </w:rPr>
        <w:t xml:space="preserve"> </w:t>
      </w:r>
      <w:r>
        <w:t>placement</w:t>
      </w:r>
      <w:r>
        <w:rPr>
          <w:spacing w:val="-1"/>
        </w:rPr>
        <w:t xml:space="preserve"> </w:t>
      </w:r>
      <w:r>
        <w:t>for</w:t>
      </w:r>
      <w:r>
        <w:rPr>
          <w:spacing w:val="-4"/>
        </w:rPr>
        <w:t xml:space="preserve"> </w:t>
      </w:r>
      <w:r>
        <w:rPr>
          <w:b/>
        </w:rPr>
        <w:t>10 school</w:t>
      </w:r>
      <w:r>
        <w:rPr>
          <w:b/>
          <w:spacing w:val="-2"/>
        </w:rPr>
        <w:t xml:space="preserve"> </w:t>
      </w:r>
      <w:r>
        <w:rPr>
          <w:b/>
        </w:rPr>
        <w:t>days</w:t>
      </w:r>
      <w:r>
        <w:rPr>
          <w:b/>
          <w:spacing w:val="-3"/>
        </w:rPr>
        <w:t xml:space="preserve"> </w:t>
      </w:r>
      <w:r>
        <w:t>in</w:t>
      </w:r>
      <w:r>
        <w:rPr>
          <w:spacing w:val="-2"/>
        </w:rPr>
        <w:t xml:space="preserve"> </w:t>
      </w:r>
      <w:r>
        <w:t>that</w:t>
      </w:r>
      <w:r>
        <w:rPr>
          <w:spacing w:val="-2"/>
        </w:rPr>
        <w:t xml:space="preserve"> </w:t>
      </w:r>
      <w:r>
        <w:t>same</w:t>
      </w:r>
      <w:r>
        <w:rPr>
          <w:spacing w:val="-2"/>
        </w:rPr>
        <w:t xml:space="preserve"> </w:t>
      </w:r>
      <w:r>
        <w:t>school</w:t>
      </w:r>
      <w:r>
        <w:rPr>
          <w:spacing w:val="-3"/>
        </w:rPr>
        <w:t xml:space="preserve"> </w:t>
      </w:r>
      <w:r>
        <w:t>year,</w:t>
      </w:r>
      <w:r>
        <w:rPr>
          <w:spacing w:val="-2"/>
        </w:rPr>
        <w:t xml:space="preserve"> </w:t>
      </w:r>
      <w:r>
        <w:t>and</w:t>
      </w:r>
      <w:r>
        <w:rPr>
          <w:spacing w:val="-5"/>
        </w:rPr>
        <w:t xml:space="preserve"> </w:t>
      </w:r>
      <w:r>
        <w:rPr>
          <w:b/>
          <w:u w:val="single"/>
        </w:rPr>
        <w:t>if</w:t>
      </w:r>
      <w:r>
        <w:rPr>
          <w:b/>
          <w:spacing w:val="-2"/>
        </w:rPr>
        <w:t xml:space="preserve"> </w:t>
      </w:r>
      <w:r>
        <w:t>the</w:t>
      </w:r>
      <w:r>
        <w:rPr>
          <w:spacing w:val="-2"/>
        </w:rPr>
        <w:t xml:space="preserve"> </w:t>
      </w:r>
      <w:r>
        <w:t>current</w:t>
      </w:r>
      <w:r>
        <w:rPr>
          <w:spacing w:val="-2"/>
        </w:rPr>
        <w:t xml:space="preserve"> </w:t>
      </w:r>
      <w:r>
        <w:t>removal</w:t>
      </w:r>
      <w:r>
        <w:rPr>
          <w:spacing w:val="-3"/>
        </w:rPr>
        <w:t xml:space="preserve"> </w:t>
      </w:r>
      <w:r>
        <w:t>is</w:t>
      </w:r>
      <w:r>
        <w:rPr>
          <w:spacing w:val="-2"/>
        </w:rPr>
        <w:t xml:space="preserve"> </w:t>
      </w:r>
      <w:r>
        <w:t>for</w:t>
      </w:r>
      <w:r>
        <w:rPr>
          <w:spacing w:val="-4"/>
        </w:rPr>
        <w:t xml:space="preserve"> </w:t>
      </w:r>
      <w:r>
        <w:rPr>
          <w:b/>
        </w:rPr>
        <w:t>10</w:t>
      </w:r>
      <w:r>
        <w:rPr>
          <w:b/>
          <w:spacing w:val="-2"/>
        </w:rPr>
        <w:t xml:space="preserve"> </w:t>
      </w:r>
      <w:r>
        <w:rPr>
          <w:b/>
        </w:rPr>
        <w:t>school</w:t>
      </w:r>
      <w:r>
        <w:rPr>
          <w:b/>
          <w:spacing w:val="-2"/>
        </w:rPr>
        <w:t xml:space="preserve"> </w:t>
      </w:r>
      <w:r>
        <w:rPr>
          <w:b/>
        </w:rPr>
        <w:t xml:space="preserve">days </w:t>
      </w:r>
      <w:r>
        <w:t xml:space="preserve">in a row or less </w:t>
      </w:r>
      <w:r>
        <w:rPr>
          <w:b/>
        </w:rPr>
        <w:t xml:space="preserve">and </w:t>
      </w:r>
      <w:r>
        <w:t xml:space="preserve">if the removal is not a change of placement (see definition below), </w:t>
      </w:r>
      <w:r>
        <w:rPr>
          <w:b/>
          <w:u w:val="single"/>
        </w:rPr>
        <w:t>then</w:t>
      </w:r>
      <w:r>
        <w:rPr>
          <w:b/>
        </w:rPr>
        <w:t xml:space="preserve"> </w:t>
      </w:r>
      <w:r>
        <w:t>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0364D1A9" w14:textId="77777777" w:rsidR="0068665A" w:rsidRDefault="00535A49">
      <w:pPr>
        <w:pStyle w:val="BodyText"/>
        <w:spacing w:before="119"/>
        <w:ind w:left="819" w:right="239"/>
      </w:pPr>
      <w:r>
        <w:t xml:space="preserve">If the removal is a change of placement (see the heading, </w:t>
      </w:r>
      <w:r>
        <w:rPr>
          <w:b/>
          <w:i/>
        </w:rPr>
        <w:t>Change of Placement Because</w:t>
      </w:r>
      <w:r>
        <w:rPr>
          <w:b/>
          <w:i/>
          <w:spacing w:val="-4"/>
        </w:rPr>
        <w:t xml:space="preserve"> </w:t>
      </w:r>
      <w:r>
        <w:rPr>
          <w:b/>
          <w:i/>
        </w:rPr>
        <w:t>of</w:t>
      </w:r>
      <w:r>
        <w:rPr>
          <w:b/>
          <w:i/>
          <w:spacing w:val="-4"/>
        </w:rPr>
        <w:t xml:space="preserve"> </w:t>
      </w:r>
      <w:r>
        <w:rPr>
          <w:b/>
          <w:i/>
        </w:rPr>
        <w:t>Disciplinary</w:t>
      </w:r>
      <w:r>
        <w:rPr>
          <w:b/>
          <w:i/>
          <w:spacing w:val="-4"/>
        </w:rPr>
        <w:t xml:space="preserve"> </w:t>
      </w:r>
      <w:r>
        <w:rPr>
          <w:b/>
          <w:i/>
        </w:rPr>
        <w:t>Removals</w:t>
      </w:r>
      <w:r>
        <w:t>),</w:t>
      </w:r>
      <w:r>
        <w:rPr>
          <w:spacing w:val="-4"/>
        </w:rPr>
        <w:t xml:space="preserve"> </w:t>
      </w:r>
      <w:r>
        <w:t>the</w:t>
      </w:r>
      <w:r>
        <w:rPr>
          <w:spacing w:val="-4"/>
        </w:rPr>
        <w:t xml:space="preserve"> </w:t>
      </w:r>
      <w:r>
        <w:t>child’s</w:t>
      </w:r>
      <w:r>
        <w:rPr>
          <w:spacing w:val="-4"/>
        </w:rPr>
        <w:t xml:space="preserve"> </w:t>
      </w:r>
      <w:r>
        <w:t>IEP</w:t>
      </w:r>
      <w:r>
        <w:rPr>
          <w:spacing w:val="-4"/>
        </w:rPr>
        <w:t xml:space="preserve"> </w:t>
      </w:r>
      <w:r>
        <w:t>Team</w:t>
      </w:r>
      <w:r>
        <w:rPr>
          <w:spacing w:val="-4"/>
        </w:rPr>
        <w:t xml:space="preserve"> </w:t>
      </w:r>
      <w:r>
        <w:t>determines</w:t>
      </w:r>
      <w:r>
        <w:rPr>
          <w:spacing w:val="-4"/>
        </w:rPr>
        <w:t xml:space="preserve"> </w:t>
      </w:r>
      <w:r>
        <w:t>the</w:t>
      </w:r>
      <w:r>
        <w:rPr>
          <w:spacing w:val="-4"/>
        </w:rPr>
        <w:t xml:space="preserve"> </w:t>
      </w:r>
      <w:r>
        <w:t>appropriate services to enable the child to continue to participate in the general education curriculum, although in another setting (that may be an interim alternative educational setting), and to progress toward meeting the goals set out in the child’s IEP.</w:t>
      </w:r>
    </w:p>
    <w:p w14:paraId="0364D1AA" w14:textId="77777777" w:rsidR="0068665A" w:rsidRDefault="0068665A">
      <w:pPr>
        <w:pStyle w:val="BodyText"/>
        <w:spacing w:before="0"/>
        <w:rPr>
          <w:sz w:val="21"/>
        </w:rPr>
      </w:pPr>
    </w:p>
    <w:p w14:paraId="0364D1AB" w14:textId="77777777" w:rsidR="0068665A" w:rsidRDefault="00535A49">
      <w:pPr>
        <w:pStyle w:val="Heading4"/>
        <w:ind w:left="819"/>
      </w:pPr>
      <w:bookmarkStart w:id="128" w:name="Manifestation_determination"/>
      <w:bookmarkEnd w:id="128"/>
      <w:r>
        <w:t>Manifestation</w:t>
      </w:r>
      <w:r>
        <w:rPr>
          <w:spacing w:val="-14"/>
        </w:rPr>
        <w:t xml:space="preserve"> </w:t>
      </w:r>
      <w:r>
        <w:rPr>
          <w:spacing w:val="-2"/>
        </w:rPr>
        <w:t>determination</w:t>
      </w:r>
    </w:p>
    <w:p w14:paraId="0364D1AC" w14:textId="77777777" w:rsidR="0068665A" w:rsidRDefault="00535A49">
      <w:pPr>
        <w:pStyle w:val="BodyText"/>
        <w:spacing w:before="119"/>
        <w:ind w:left="819" w:right="168"/>
      </w:pPr>
      <w:r>
        <w:t xml:space="preserve">Within </w:t>
      </w:r>
      <w:r>
        <w:rPr>
          <w:b/>
        </w:rPr>
        <w:t xml:space="preserve">10 school days </w:t>
      </w:r>
      <w:r>
        <w:t xml:space="preserve">of any decision to change the placement of a child with a disability because of a violation of a code of student conduct (except for a removal that is for </w:t>
      </w:r>
      <w:r>
        <w:rPr>
          <w:b/>
        </w:rPr>
        <w:t xml:space="preserve">10 school days </w:t>
      </w:r>
      <w:r>
        <w:t>in a row or less and not a change of placement), the school district, you, and other relevant members of the IEP Team (as determined by you and the</w:t>
      </w:r>
      <w:r>
        <w:rPr>
          <w:spacing w:val="-3"/>
        </w:rPr>
        <w:t xml:space="preserve"> </w:t>
      </w:r>
      <w:r>
        <w:t>school</w:t>
      </w:r>
      <w:r>
        <w:rPr>
          <w:spacing w:val="-3"/>
        </w:rPr>
        <w:t xml:space="preserve"> </w:t>
      </w:r>
      <w:r>
        <w:t>district)</w:t>
      </w:r>
      <w:r>
        <w:rPr>
          <w:spacing w:val="-3"/>
        </w:rPr>
        <w:t xml:space="preserve"> </w:t>
      </w:r>
      <w:r>
        <w:t>must</w:t>
      </w:r>
      <w:r>
        <w:rPr>
          <w:spacing w:val="-3"/>
        </w:rPr>
        <w:t xml:space="preserve"> </w:t>
      </w:r>
      <w:r>
        <w:t>review</w:t>
      </w:r>
      <w:r>
        <w:rPr>
          <w:spacing w:val="-3"/>
        </w:rPr>
        <w:t xml:space="preserve"> </w:t>
      </w:r>
      <w:r>
        <w:t>all</w:t>
      </w:r>
      <w:r>
        <w:rPr>
          <w:spacing w:val="-3"/>
        </w:rPr>
        <w:t xml:space="preserve"> </w:t>
      </w:r>
      <w:r>
        <w:t>relevant</w:t>
      </w:r>
      <w:r>
        <w:rPr>
          <w:spacing w:val="-5"/>
        </w:rPr>
        <w:t xml:space="preserve"> </w:t>
      </w:r>
      <w:r>
        <w:t>information</w:t>
      </w:r>
      <w:r>
        <w:rPr>
          <w:spacing w:val="-3"/>
        </w:rPr>
        <w:t xml:space="preserve"> </w:t>
      </w:r>
      <w:r>
        <w:t>in</w:t>
      </w:r>
      <w:r>
        <w:rPr>
          <w:spacing w:val="-3"/>
        </w:rPr>
        <w:t xml:space="preserve"> </w:t>
      </w:r>
      <w:r>
        <w:t>the</w:t>
      </w:r>
      <w:r>
        <w:rPr>
          <w:spacing w:val="-3"/>
        </w:rPr>
        <w:t xml:space="preserve"> </w:t>
      </w:r>
      <w:r>
        <w:t>student’s</w:t>
      </w:r>
      <w:r>
        <w:rPr>
          <w:spacing w:val="-3"/>
        </w:rPr>
        <w:t xml:space="preserve"> </w:t>
      </w:r>
      <w:r>
        <w:t>file,</w:t>
      </w:r>
      <w:r>
        <w:rPr>
          <w:spacing w:val="-3"/>
        </w:rPr>
        <w:t xml:space="preserve"> </w:t>
      </w:r>
      <w:r>
        <w:t>including</w:t>
      </w:r>
      <w:r>
        <w:rPr>
          <w:spacing w:val="-3"/>
        </w:rPr>
        <w:t xml:space="preserve"> </w:t>
      </w:r>
      <w:r>
        <w:t>the</w:t>
      </w:r>
    </w:p>
    <w:p w14:paraId="0364D1AD" w14:textId="77777777" w:rsidR="0068665A" w:rsidRDefault="0068665A">
      <w:pPr>
        <w:sectPr w:rsidR="0068665A">
          <w:pgSz w:w="12240" w:h="15840"/>
          <w:pgMar w:top="1060" w:right="1300" w:bottom="280" w:left="620" w:header="720" w:footer="0" w:gutter="0"/>
          <w:cols w:space="720"/>
        </w:sectPr>
      </w:pPr>
    </w:p>
    <w:p w14:paraId="0364D1AE" w14:textId="77777777" w:rsidR="0068665A" w:rsidRDefault="0068665A">
      <w:pPr>
        <w:pStyle w:val="BodyText"/>
        <w:spacing w:before="9"/>
        <w:rPr>
          <w:sz w:val="23"/>
        </w:rPr>
      </w:pPr>
    </w:p>
    <w:p w14:paraId="0364D1AF" w14:textId="77777777" w:rsidR="0068665A" w:rsidRDefault="00535A49">
      <w:pPr>
        <w:pStyle w:val="BodyText"/>
        <w:spacing w:before="93"/>
        <w:ind w:left="820" w:right="239"/>
      </w:pPr>
      <w:r>
        <w:t>child’s</w:t>
      </w:r>
      <w:r>
        <w:rPr>
          <w:spacing w:val="-3"/>
        </w:rPr>
        <w:t xml:space="preserve"> </w:t>
      </w:r>
      <w:r>
        <w:t>IEP,</w:t>
      </w:r>
      <w:r>
        <w:rPr>
          <w:spacing w:val="-3"/>
        </w:rPr>
        <w:t xml:space="preserve"> </w:t>
      </w:r>
      <w:r>
        <w:t>any</w:t>
      </w:r>
      <w:r>
        <w:rPr>
          <w:spacing w:val="-3"/>
        </w:rPr>
        <w:t xml:space="preserve"> </w:t>
      </w:r>
      <w:r>
        <w:t>teacher</w:t>
      </w:r>
      <w:r>
        <w:rPr>
          <w:spacing w:val="-3"/>
        </w:rPr>
        <w:t xml:space="preserve"> </w:t>
      </w:r>
      <w:r>
        <w:t>observations,</w:t>
      </w:r>
      <w:r>
        <w:rPr>
          <w:spacing w:val="-3"/>
        </w:rPr>
        <w:t xml:space="preserve"> </w:t>
      </w:r>
      <w:r>
        <w:t>and</w:t>
      </w:r>
      <w:r>
        <w:rPr>
          <w:spacing w:val="-3"/>
        </w:rPr>
        <w:t xml:space="preserve"> </w:t>
      </w:r>
      <w:r>
        <w:t>any</w:t>
      </w:r>
      <w:r>
        <w:rPr>
          <w:spacing w:val="-6"/>
        </w:rPr>
        <w:t xml:space="preserve"> </w:t>
      </w:r>
      <w:r>
        <w:t>relevant</w:t>
      </w:r>
      <w:r>
        <w:rPr>
          <w:spacing w:val="-3"/>
        </w:rPr>
        <w:t xml:space="preserve"> </w:t>
      </w:r>
      <w:r>
        <w:t>information</w:t>
      </w:r>
      <w:r>
        <w:rPr>
          <w:spacing w:val="-3"/>
        </w:rPr>
        <w:t xml:space="preserve"> </w:t>
      </w:r>
      <w:r>
        <w:t>provided</w:t>
      </w:r>
      <w:r>
        <w:rPr>
          <w:spacing w:val="-3"/>
        </w:rPr>
        <w:t xml:space="preserve"> </w:t>
      </w:r>
      <w:r>
        <w:t>by</w:t>
      </w:r>
      <w:r>
        <w:rPr>
          <w:spacing w:val="-3"/>
        </w:rPr>
        <w:t xml:space="preserve"> </w:t>
      </w:r>
      <w:r>
        <w:t>you</w:t>
      </w:r>
      <w:r>
        <w:rPr>
          <w:spacing w:val="-3"/>
        </w:rPr>
        <w:t xml:space="preserve"> </w:t>
      </w:r>
      <w:r>
        <w:t xml:space="preserve">to </w:t>
      </w:r>
      <w:r>
        <w:rPr>
          <w:spacing w:val="-2"/>
        </w:rPr>
        <w:t>determine:</w:t>
      </w:r>
    </w:p>
    <w:p w14:paraId="0364D1B0" w14:textId="77777777" w:rsidR="0068665A" w:rsidRDefault="00535A49">
      <w:pPr>
        <w:pStyle w:val="ListParagraph"/>
        <w:numPr>
          <w:ilvl w:val="0"/>
          <w:numId w:val="14"/>
        </w:numPr>
        <w:tabs>
          <w:tab w:val="left" w:pos="1540"/>
        </w:tabs>
        <w:ind w:right="1106"/>
        <w:rPr>
          <w:b/>
          <w:sz w:val="24"/>
        </w:rPr>
      </w:pPr>
      <w:r>
        <w:rPr>
          <w:sz w:val="24"/>
        </w:rPr>
        <w:t>If</w:t>
      </w:r>
      <w:r>
        <w:rPr>
          <w:spacing w:val="-3"/>
          <w:sz w:val="24"/>
        </w:rPr>
        <w:t xml:space="preserve"> </w:t>
      </w:r>
      <w:r>
        <w:rPr>
          <w:sz w:val="24"/>
        </w:rPr>
        <w:t>the</w:t>
      </w:r>
      <w:r>
        <w:rPr>
          <w:spacing w:val="-3"/>
          <w:sz w:val="24"/>
        </w:rPr>
        <w:t xml:space="preserve"> </w:t>
      </w:r>
      <w:r>
        <w:rPr>
          <w:sz w:val="24"/>
        </w:rPr>
        <w:t>conduct</w:t>
      </w:r>
      <w:r>
        <w:rPr>
          <w:spacing w:val="-3"/>
          <w:sz w:val="24"/>
        </w:rPr>
        <w:t xml:space="preserve"> </w:t>
      </w:r>
      <w:r>
        <w:rPr>
          <w:sz w:val="24"/>
        </w:rPr>
        <w:t>in</w:t>
      </w:r>
      <w:r>
        <w:rPr>
          <w:spacing w:val="-3"/>
          <w:sz w:val="24"/>
        </w:rPr>
        <w:t xml:space="preserve"> </w:t>
      </w:r>
      <w:r>
        <w:rPr>
          <w:sz w:val="24"/>
        </w:rPr>
        <w:t>question</w:t>
      </w:r>
      <w:r>
        <w:rPr>
          <w:spacing w:val="-3"/>
          <w:sz w:val="24"/>
        </w:rPr>
        <w:t xml:space="preserve"> </w:t>
      </w:r>
      <w:r>
        <w:rPr>
          <w:sz w:val="24"/>
        </w:rPr>
        <w:t>was</w:t>
      </w:r>
      <w:r>
        <w:rPr>
          <w:spacing w:val="-3"/>
          <w:sz w:val="24"/>
        </w:rPr>
        <w:t xml:space="preserve"> </w:t>
      </w:r>
      <w:r>
        <w:rPr>
          <w:sz w:val="24"/>
        </w:rPr>
        <w:t>caused</w:t>
      </w:r>
      <w:r>
        <w:rPr>
          <w:spacing w:val="-4"/>
          <w:sz w:val="24"/>
        </w:rPr>
        <w:t xml:space="preserve"> </w:t>
      </w:r>
      <w:r>
        <w:rPr>
          <w:sz w:val="24"/>
        </w:rPr>
        <w:t>by,</w:t>
      </w:r>
      <w:r>
        <w:rPr>
          <w:spacing w:val="-3"/>
          <w:sz w:val="24"/>
        </w:rPr>
        <w:t xml:space="preserve"> </w:t>
      </w:r>
      <w:r>
        <w:rPr>
          <w:sz w:val="24"/>
        </w:rPr>
        <w:t>or</w:t>
      </w:r>
      <w:r>
        <w:rPr>
          <w:spacing w:val="-3"/>
          <w:sz w:val="24"/>
        </w:rPr>
        <w:t xml:space="preserve"> </w:t>
      </w:r>
      <w:r>
        <w:rPr>
          <w:sz w:val="24"/>
        </w:rPr>
        <w:t>had</w:t>
      </w:r>
      <w:r>
        <w:rPr>
          <w:spacing w:val="-3"/>
          <w:sz w:val="24"/>
        </w:rPr>
        <w:t xml:space="preserve"> </w:t>
      </w:r>
      <w:r>
        <w:rPr>
          <w:sz w:val="24"/>
        </w:rPr>
        <w:t>a</w:t>
      </w:r>
      <w:r>
        <w:rPr>
          <w:spacing w:val="-3"/>
          <w:sz w:val="24"/>
        </w:rPr>
        <w:t xml:space="preserve"> </w:t>
      </w:r>
      <w:r>
        <w:rPr>
          <w:sz w:val="24"/>
        </w:rPr>
        <w:t>direct</w:t>
      </w:r>
      <w:r>
        <w:rPr>
          <w:spacing w:val="-3"/>
          <w:sz w:val="24"/>
        </w:rPr>
        <w:t xml:space="preserve"> </w:t>
      </w:r>
      <w:r>
        <w:rPr>
          <w:sz w:val="24"/>
        </w:rPr>
        <w:t>and</w:t>
      </w:r>
      <w:r>
        <w:rPr>
          <w:spacing w:val="-3"/>
          <w:sz w:val="24"/>
        </w:rPr>
        <w:t xml:space="preserve"> </w:t>
      </w:r>
      <w:r>
        <w:rPr>
          <w:sz w:val="24"/>
        </w:rPr>
        <w:t xml:space="preserve">substantial relationship to, the child’s disability; </w:t>
      </w:r>
      <w:r>
        <w:rPr>
          <w:b/>
          <w:sz w:val="24"/>
          <w:u w:val="single"/>
        </w:rPr>
        <w:t>or</w:t>
      </w:r>
    </w:p>
    <w:p w14:paraId="0364D1B1" w14:textId="77777777" w:rsidR="0068665A" w:rsidRDefault="00535A49">
      <w:pPr>
        <w:pStyle w:val="ListParagraph"/>
        <w:numPr>
          <w:ilvl w:val="0"/>
          <w:numId w:val="14"/>
        </w:numPr>
        <w:tabs>
          <w:tab w:val="left" w:pos="1540"/>
        </w:tabs>
        <w:ind w:right="558"/>
        <w:rPr>
          <w:sz w:val="24"/>
        </w:rPr>
      </w:pPr>
      <w:r>
        <w:rPr>
          <w:sz w:val="24"/>
        </w:rPr>
        <w:t>If</w:t>
      </w:r>
      <w:r>
        <w:rPr>
          <w:spacing w:val="-3"/>
          <w:sz w:val="24"/>
        </w:rPr>
        <w:t xml:space="preserve"> </w:t>
      </w:r>
      <w:r>
        <w:rPr>
          <w:sz w:val="24"/>
        </w:rPr>
        <w:t>the</w:t>
      </w:r>
      <w:r>
        <w:rPr>
          <w:spacing w:val="-3"/>
          <w:sz w:val="24"/>
        </w:rPr>
        <w:t xml:space="preserve"> </w:t>
      </w:r>
      <w:r>
        <w:rPr>
          <w:sz w:val="24"/>
        </w:rPr>
        <w:t>conduct</w:t>
      </w:r>
      <w:r>
        <w:rPr>
          <w:spacing w:val="-3"/>
          <w:sz w:val="24"/>
        </w:rPr>
        <w:t xml:space="preserve"> </w:t>
      </w:r>
      <w:r>
        <w:rPr>
          <w:sz w:val="24"/>
        </w:rPr>
        <w:t>in</w:t>
      </w:r>
      <w:r>
        <w:rPr>
          <w:spacing w:val="-3"/>
          <w:sz w:val="24"/>
        </w:rPr>
        <w:t xml:space="preserve"> </w:t>
      </w:r>
      <w:r>
        <w:rPr>
          <w:sz w:val="24"/>
        </w:rPr>
        <w:t>question</w:t>
      </w:r>
      <w:r>
        <w:rPr>
          <w:spacing w:val="-3"/>
          <w:sz w:val="24"/>
        </w:rPr>
        <w:t xml:space="preserve"> </w:t>
      </w:r>
      <w:r>
        <w:rPr>
          <w:sz w:val="24"/>
        </w:rPr>
        <w:t>was</w:t>
      </w:r>
      <w:r>
        <w:rPr>
          <w:spacing w:val="-3"/>
          <w:sz w:val="24"/>
        </w:rPr>
        <w:t xml:space="preserve"> </w:t>
      </w:r>
      <w:r>
        <w:rPr>
          <w:sz w:val="24"/>
        </w:rPr>
        <w:t>the</w:t>
      </w:r>
      <w:r>
        <w:rPr>
          <w:spacing w:val="-3"/>
          <w:sz w:val="24"/>
        </w:rPr>
        <w:t xml:space="preserve"> </w:t>
      </w:r>
      <w:r>
        <w:rPr>
          <w:sz w:val="24"/>
        </w:rPr>
        <w:t>direct</w:t>
      </w:r>
      <w:r>
        <w:rPr>
          <w:spacing w:val="-3"/>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district’s</w:t>
      </w:r>
      <w:r>
        <w:rPr>
          <w:spacing w:val="-3"/>
          <w:sz w:val="24"/>
        </w:rPr>
        <w:t xml:space="preserve"> </w:t>
      </w:r>
      <w:r>
        <w:rPr>
          <w:sz w:val="24"/>
        </w:rPr>
        <w:t>failure</w:t>
      </w:r>
      <w:r>
        <w:rPr>
          <w:spacing w:val="-3"/>
          <w:sz w:val="24"/>
        </w:rPr>
        <w:t xml:space="preserve"> </w:t>
      </w:r>
      <w:r>
        <w:rPr>
          <w:sz w:val="24"/>
        </w:rPr>
        <w:t>to implement the child's IEP.</w:t>
      </w:r>
    </w:p>
    <w:p w14:paraId="0364D1B2" w14:textId="77777777" w:rsidR="0068665A" w:rsidRDefault="00535A49">
      <w:pPr>
        <w:pStyle w:val="BodyText"/>
        <w:ind w:left="820" w:right="239"/>
      </w:pPr>
      <w:r>
        <w:t>If the school district, you, and other relevant members of the child’s IEP Team determine</w:t>
      </w:r>
      <w:r>
        <w:rPr>
          <w:spacing w:val="-3"/>
        </w:rPr>
        <w:t xml:space="preserve"> </w:t>
      </w:r>
      <w:r>
        <w:t>that</w:t>
      </w:r>
      <w:r>
        <w:rPr>
          <w:spacing w:val="-3"/>
        </w:rPr>
        <w:t xml:space="preserve"> </w:t>
      </w:r>
      <w:r>
        <w:t>either</w:t>
      </w:r>
      <w:r>
        <w:rPr>
          <w:spacing w:val="-3"/>
        </w:rPr>
        <w:t xml:space="preserve"> </w:t>
      </w:r>
      <w:r>
        <w:t>of</w:t>
      </w:r>
      <w:r>
        <w:rPr>
          <w:spacing w:val="-3"/>
        </w:rPr>
        <w:t xml:space="preserve"> </w:t>
      </w:r>
      <w:r>
        <w:t>those</w:t>
      </w:r>
      <w:r>
        <w:rPr>
          <w:spacing w:val="-3"/>
        </w:rPr>
        <w:t xml:space="preserve"> </w:t>
      </w:r>
      <w:r>
        <w:t>conditions</w:t>
      </w:r>
      <w:r>
        <w:rPr>
          <w:spacing w:val="-5"/>
        </w:rPr>
        <w:t xml:space="preserve"> </w:t>
      </w:r>
      <w:r>
        <w:t>was</w:t>
      </w:r>
      <w:r>
        <w:rPr>
          <w:spacing w:val="-2"/>
        </w:rPr>
        <w:t xml:space="preserve"> </w:t>
      </w:r>
      <w:r>
        <w:t>met,</w:t>
      </w:r>
      <w:r>
        <w:rPr>
          <w:spacing w:val="-3"/>
        </w:rPr>
        <w:t xml:space="preserve"> </w:t>
      </w:r>
      <w:r>
        <w:t>the</w:t>
      </w:r>
      <w:r>
        <w:rPr>
          <w:spacing w:val="-3"/>
        </w:rPr>
        <w:t xml:space="preserve"> </w:t>
      </w:r>
      <w:r>
        <w:t>conduct</w:t>
      </w:r>
      <w:r>
        <w:rPr>
          <w:spacing w:val="-3"/>
        </w:rPr>
        <w:t xml:space="preserve"> </w:t>
      </w:r>
      <w:r>
        <w:t>must</w:t>
      </w:r>
      <w:r>
        <w:rPr>
          <w:spacing w:val="-3"/>
        </w:rPr>
        <w:t xml:space="preserve"> </w:t>
      </w:r>
      <w:r>
        <w:t>be</w:t>
      </w:r>
      <w:r>
        <w:rPr>
          <w:spacing w:val="-3"/>
        </w:rPr>
        <w:t xml:space="preserve"> </w:t>
      </w:r>
      <w:r>
        <w:t>determined</w:t>
      </w:r>
      <w:r>
        <w:rPr>
          <w:spacing w:val="-3"/>
        </w:rPr>
        <w:t xml:space="preserve"> </w:t>
      </w:r>
      <w:r>
        <w:t>to be a manifestation of the child’s disability.</w:t>
      </w:r>
    </w:p>
    <w:p w14:paraId="0364D1B3" w14:textId="77777777" w:rsidR="0068665A" w:rsidRDefault="00535A49">
      <w:pPr>
        <w:pStyle w:val="BodyText"/>
        <w:ind w:left="820" w:right="168"/>
      </w:pPr>
      <w:r>
        <w:t>If the school district, you, and other relevant members of the child’s IEP Team</w:t>
      </w:r>
      <w:r>
        <w:rPr>
          <w:spacing w:val="40"/>
        </w:rPr>
        <w:t xml:space="preserve"> </w:t>
      </w:r>
      <w:r>
        <w:t>determine</w:t>
      </w:r>
      <w:r>
        <w:rPr>
          <w:spacing w:val="-3"/>
        </w:rPr>
        <w:t xml:space="preserve"> </w:t>
      </w:r>
      <w:r>
        <w:t>that</w:t>
      </w:r>
      <w:r>
        <w:rPr>
          <w:spacing w:val="-3"/>
        </w:rPr>
        <w:t xml:space="preserve"> </w:t>
      </w:r>
      <w:r>
        <w:t>the</w:t>
      </w:r>
      <w:r>
        <w:rPr>
          <w:spacing w:val="-3"/>
        </w:rPr>
        <w:t xml:space="preserve"> </w:t>
      </w:r>
      <w:r>
        <w:t>conduct</w:t>
      </w:r>
      <w:r>
        <w:rPr>
          <w:spacing w:val="-3"/>
        </w:rPr>
        <w:t xml:space="preserve"> </w:t>
      </w:r>
      <w:r>
        <w:t>in</w:t>
      </w:r>
      <w:r>
        <w:rPr>
          <w:spacing w:val="-3"/>
        </w:rPr>
        <w:t xml:space="preserve"> </w:t>
      </w:r>
      <w:r>
        <w:t>question</w:t>
      </w:r>
      <w:r>
        <w:rPr>
          <w:spacing w:val="-3"/>
        </w:rPr>
        <w:t xml:space="preserve"> </w:t>
      </w:r>
      <w:r>
        <w:t>was</w:t>
      </w:r>
      <w:r>
        <w:rPr>
          <w:spacing w:val="-3"/>
        </w:rPr>
        <w:t xml:space="preserve"> </w:t>
      </w:r>
      <w:r>
        <w:t>the</w:t>
      </w:r>
      <w:r>
        <w:rPr>
          <w:spacing w:val="-3"/>
        </w:rPr>
        <w:t xml:space="preserve"> </w:t>
      </w:r>
      <w:r>
        <w:t>direct</w:t>
      </w:r>
      <w:r>
        <w:rPr>
          <w:spacing w:val="-3"/>
        </w:rPr>
        <w:t xml:space="preserve"> </w:t>
      </w:r>
      <w:r>
        <w:t>result</w:t>
      </w:r>
      <w:r>
        <w:rPr>
          <w:spacing w:val="-3"/>
        </w:rPr>
        <w:t xml:space="preserve"> </w:t>
      </w:r>
      <w:r>
        <w:t>of</w:t>
      </w:r>
      <w:r>
        <w:rPr>
          <w:spacing w:val="-3"/>
        </w:rPr>
        <w:t xml:space="preserve"> </w:t>
      </w:r>
      <w:r>
        <w:t>the</w:t>
      </w:r>
      <w:r>
        <w:rPr>
          <w:spacing w:val="-3"/>
        </w:rPr>
        <w:t xml:space="preserve"> </w:t>
      </w:r>
      <w:r>
        <w:t>school</w:t>
      </w:r>
      <w:r>
        <w:rPr>
          <w:spacing w:val="-3"/>
        </w:rPr>
        <w:t xml:space="preserve"> </w:t>
      </w:r>
      <w:r>
        <w:t>district’s</w:t>
      </w:r>
      <w:r>
        <w:rPr>
          <w:spacing w:val="-3"/>
        </w:rPr>
        <w:t xml:space="preserve"> </w:t>
      </w:r>
      <w:r>
        <w:t xml:space="preserve">failure to implement the IEP, the school district must take immediate action to remedy those </w:t>
      </w:r>
      <w:r>
        <w:rPr>
          <w:spacing w:val="-2"/>
        </w:rPr>
        <w:t>deficiencies.</w:t>
      </w:r>
    </w:p>
    <w:p w14:paraId="0364D1B4" w14:textId="77777777" w:rsidR="0068665A" w:rsidRDefault="0068665A">
      <w:pPr>
        <w:pStyle w:val="BodyText"/>
        <w:spacing w:before="0"/>
        <w:rPr>
          <w:sz w:val="21"/>
        </w:rPr>
      </w:pPr>
    </w:p>
    <w:p w14:paraId="0364D1B5" w14:textId="77777777" w:rsidR="0068665A" w:rsidRDefault="00535A49">
      <w:pPr>
        <w:pStyle w:val="Heading4"/>
      </w:pPr>
      <w:bookmarkStart w:id="129" w:name="Determination_that_behavior_was_a_manife"/>
      <w:bookmarkEnd w:id="129"/>
      <w:r>
        <w:t>Determination</w:t>
      </w:r>
      <w:r>
        <w:rPr>
          <w:spacing w:val="-13"/>
        </w:rPr>
        <w:t xml:space="preserve"> </w:t>
      </w:r>
      <w:r>
        <w:t>that</w:t>
      </w:r>
      <w:r>
        <w:rPr>
          <w:spacing w:val="-13"/>
        </w:rPr>
        <w:t xml:space="preserve"> </w:t>
      </w:r>
      <w:r>
        <w:t>behavior</w:t>
      </w:r>
      <w:r>
        <w:rPr>
          <w:spacing w:val="-12"/>
        </w:rPr>
        <w:t xml:space="preserve"> </w:t>
      </w:r>
      <w:r>
        <w:t>was</w:t>
      </w:r>
      <w:r>
        <w:rPr>
          <w:spacing w:val="-13"/>
        </w:rPr>
        <w:t xml:space="preserve"> </w:t>
      </w:r>
      <w:r>
        <w:t>a</w:t>
      </w:r>
      <w:r>
        <w:rPr>
          <w:spacing w:val="-12"/>
        </w:rPr>
        <w:t xml:space="preserve"> </w:t>
      </w:r>
      <w:r>
        <w:t>manifestation</w:t>
      </w:r>
      <w:r>
        <w:rPr>
          <w:spacing w:val="-13"/>
        </w:rPr>
        <w:t xml:space="preserve"> </w:t>
      </w:r>
      <w:r>
        <w:t>of</w:t>
      </w:r>
      <w:r>
        <w:rPr>
          <w:spacing w:val="-13"/>
        </w:rPr>
        <w:t xml:space="preserve"> </w:t>
      </w:r>
      <w:r>
        <w:t>the</w:t>
      </w:r>
      <w:r>
        <w:rPr>
          <w:spacing w:val="-12"/>
        </w:rPr>
        <w:t xml:space="preserve"> </w:t>
      </w:r>
      <w:r>
        <w:t>child's</w:t>
      </w:r>
      <w:r>
        <w:rPr>
          <w:spacing w:val="-13"/>
        </w:rPr>
        <w:t xml:space="preserve"> </w:t>
      </w:r>
      <w:r>
        <w:rPr>
          <w:spacing w:val="-2"/>
        </w:rPr>
        <w:t>disability</w:t>
      </w:r>
    </w:p>
    <w:p w14:paraId="0364D1B6" w14:textId="77777777" w:rsidR="0068665A" w:rsidRDefault="00535A49">
      <w:pPr>
        <w:pStyle w:val="BodyText"/>
        <w:spacing w:before="119"/>
        <w:ind w:left="820" w:right="239"/>
      </w:pPr>
      <w:r>
        <w:t>If</w:t>
      </w:r>
      <w:r>
        <w:rPr>
          <w:spacing w:val="-3"/>
        </w:rPr>
        <w:t xml:space="preserve"> </w:t>
      </w:r>
      <w:r>
        <w:t>the</w:t>
      </w:r>
      <w:r>
        <w:rPr>
          <w:spacing w:val="-3"/>
        </w:rPr>
        <w:t xml:space="preserve"> </w:t>
      </w:r>
      <w:r>
        <w:t>school</w:t>
      </w:r>
      <w:r>
        <w:rPr>
          <w:spacing w:val="-3"/>
        </w:rPr>
        <w:t xml:space="preserve"> </w:t>
      </w:r>
      <w:r>
        <w:t>district,</w:t>
      </w:r>
      <w:r>
        <w:rPr>
          <w:spacing w:val="-3"/>
        </w:rPr>
        <w:t xml:space="preserve"> </w:t>
      </w:r>
      <w:r>
        <w:t>you,</w:t>
      </w:r>
      <w:r>
        <w:rPr>
          <w:spacing w:val="-3"/>
        </w:rPr>
        <w:t xml:space="preserve"> </w:t>
      </w:r>
      <w:r>
        <w:t>and</w:t>
      </w:r>
      <w:r>
        <w:rPr>
          <w:spacing w:val="-3"/>
        </w:rPr>
        <w:t xml:space="preserve"> </w:t>
      </w:r>
      <w:r>
        <w:t>other</w:t>
      </w:r>
      <w:r>
        <w:rPr>
          <w:spacing w:val="-3"/>
        </w:rPr>
        <w:t xml:space="preserve"> </w:t>
      </w:r>
      <w:r>
        <w:t>relevant</w:t>
      </w:r>
      <w:r>
        <w:rPr>
          <w:spacing w:val="-5"/>
        </w:rPr>
        <w:t xml:space="preserve"> </w:t>
      </w:r>
      <w:r>
        <w:t>members</w:t>
      </w:r>
      <w:r>
        <w:rPr>
          <w:spacing w:val="-4"/>
        </w:rPr>
        <w:t xml:space="preserve"> </w:t>
      </w:r>
      <w:r>
        <w:t>of</w:t>
      </w:r>
      <w:r>
        <w:rPr>
          <w:spacing w:val="-4"/>
        </w:rPr>
        <w:t xml:space="preserve"> </w:t>
      </w:r>
      <w:r>
        <w:t>the</w:t>
      </w:r>
      <w:r>
        <w:rPr>
          <w:spacing w:val="-4"/>
        </w:rPr>
        <w:t xml:space="preserve"> </w:t>
      </w:r>
      <w:r>
        <w:t>IEP</w:t>
      </w:r>
      <w:r>
        <w:rPr>
          <w:spacing w:val="-3"/>
        </w:rPr>
        <w:t xml:space="preserve"> </w:t>
      </w:r>
      <w:r>
        <w:t>Team</w:t>
      </w:r>
      <w:r>
        <w:rPr>
          <w:spacing w:val="-3"/>
        </w:rPr>
        <w:t xml:space="preserve"> </w:t>
      </w:r>
      <w:r>
        <w:t>determine</w:t>
      </w:r>
      <w:r>
        <w:rPr>
          <w:spacing w:val="-3"/>
        </w:rPr>
        <w:t xml:space="preserve"> </w:t>
      </w:r>
      <w:r>
        <w:t>that the conduct was a manifestation of the child’s disability, the IEP Team must either:</w:t>
      </w:r>
    </w:p>
    <w:p w14:paraId="0364D1B7" w14:textId="77777777" w:rsidR="0068665A" w:rsidRDefault="00535A49">
      <w:pPr>
        <w:pStyle w:val="ListParagraph"/>
        <w:numPr>
          <w:ilvl w:val="0"/>
          <w:numId w:val="13"/>
        </w:numPr>
        <w:tabs>
          <w:tab w:val="left" w:pos="1537"/>
          <w:tab w:val="left" w:pos="1539"/>
        </w:tabs>
        <w:ind w:left="1539" w:right="332"/>
        <w:rPr>
          <w:b/>
          <w:sz w:val="24"/>
        </w:rPr>
      </w:pPr>
      <w:r>
        <w:rPr>
          <w:sz w:val="24"/>
        </w:rPr>
        <w:t>Conduct a functional behavioral assessment, unless the school district had conducted</w:t>
      </w:r>
      <w:r>
        <w:rPr>
          <w:spacing w:val="-5"/>
          <w:sz w:val="24"/>
        </w:rPr>
        <w:t xml:space="preserve"> </w:t>
      </w:r>
      <w:r>
        <w:rPr>
          <w:sz w:val="24"/>
        </w:rPr>
        <w:t>a</w:t>
      </w:r>
      <w:r>
        <w:rPr>
          <w:spacing w:val="-5"/>
          <w:sz w:val="24"/>
        </w:rPr>
        <w:t xml:space="preserve"> </w:t>
      </w:r>
      <w:r>
        <w:rPr>
          <w:sz w:val="24"/>
        </w:rPr>
        <w:t>functional</w:t>
      </w:r>
      <w:r>
        <w:rPr>
          <w:spacing w:val="-5"/>
          <w:sz w:val="24"/>
        </w:rPr>
        <w:t xml:space="preserve"> </w:t>
      </w:r>
      <w:r>
        <w:rPr>
          <w:sz w:val="24"/>
        </w:rPr>
        <w:t>behavioral</w:t>
      </w:r>
      <w:r>
        <w:rPr>
          <w:spacing w:val="-5"/>
          <w:sz w:val="24"/>
        </w:rPr>
        <w:t xml:space="preserve"> </w:t>
      </w:r>
      <w:r>
        <w:rPr>
          <w:sz w:val="24"/>
        </w:rPr>
        <w:t>assessment</w:t>
      </w:r>
      <w:r>
        <w:rPr>
          <w:spacing w:val="-3"/>
          <w:sz w:val="24"/>
        </w:rPr>
        <w:t xml:space="preserve"> </w:t>
      </w:r>
      <w:r>
        <w:rPr>
          <w:sz w:val="24"/>
        </w:rPr>
        <w:t>before</w:t>
      </w:r>
      <w:r>
        <w:rPr>
          <w:spacing w:val="-5"/>
          <w:sz w:val="24"/>
        </w:rPr>
        <w:t xml:space="preserve"> </w:t>
      </w:r>
      <w:r>
        <w:rPr>
          <w:sz w:val="24"/>
        </w:rPr>
        <w:t>the</w:t>
      </w:r>
      <w:r>
        <w:rPr>
          <w:spacing w:val="-5"/>
          <w:sz w:val="24"/>
        </w:rPr>
        <w:t xml:space="preserve"> </w:t>
      </w:r>
      <w:r>
        <w:rPr>
          <w:sz w:val="24"/>
        </w:rPr>
        <w:t>behavior</w:t>
      </w:r>
      <w:r>
        <w:rPr>
          <w:spacing w:val="-5"/>
          <w:sz w:val="24"/>
        </w:rPr>
        <w:t xml:space="preserve"> </w:t>
      </w:r>
      <w:r>
        <w:rPr>
          <w:sz w:val="24"/>
        </w:rPr>
        <w:t>that</w:t>
      </w:r>
      <w:r>
        <w:rPr>
          <w:spacing w:val="-5"/>
          <w:sz w:val="24"/>
        </w:rPr>
        <w:t xml:space="preserve"> </w:t>
      </w:r>
      <w:r>
        <w:rPr>
          <w:sz w:val="24"/>
        </w:rPr>
        <w:t xml:space="preserve">resulted in the change of placement occurred, and implement a behavioral intervention plan for the child; </w:t>
      </w:r>
      <w:r>
        <w:rPr>
          <w:b/>
          <w:sz w:val="24"/>
          <w:u w:val="single"/>
        </w:rPr>
        <w:t>or</w:t>
      </w:r>
    </w:p>
    <w:p w14:paraId="0364D1B8" w14:textId="77777777" w:rsidR="0068665A" w:rsidRDefault="00535A49">
      <w:pPr>
        <w:pStyle w:val="ListParagraph"/>
        <w:numPr>
          <w:ilvl w:val="0"/>
          <w:numId w:val="13"/>
        </w:numPr>
        <w:tabs>
          <w:tab w:val="left" w:pos="1538"/>
          <w:tab w:val="left" w:pos="1540"/>
        </w:tabs>
        <w:ind w:right="1132"/>
        <w:jc w:val="both"/>
        <w:rPr>
          <w:sz w:val="24"/>
        </w:rPr>
      </w:pPr>
      <w:r>
        <w:rPr>
          <w:sz w:val="24"/>
        </w:rPr>
        <w:t>If</w:t>
      </w:r>
      <w:r>
        <w:rPr>
          <w:spacing w:val="-4"/>
          <w:sz w:val="24"/>
        </w:rPr>
        <w:t xml:space="preserve"> </w:t>
      </w:r>
      <w:r>
        <w:rPr>
          <w:sz w:val="24"/>
        </w:rPr>
        <w:t>a</w:t>
      </w:r>
      <w:r>
        <w:rPr>
          <w:spacing w:val="-4"/>
          <w:sz w:val="24"/>
        </w:rPr>
        <w:t xml:space="preserve"> </w:t>
      </w:r>
      <w:r>
        <w:rPr>
          <w:sz w:val="24"/>
        </w:rPr>
        <w:t>behavioral</w:t>
      </w:r>
      <w:r>
        <w:rPr>
          <w:spacing w:val="-4"/>
          <w:sz w:val="24"/>
        </w:rPr>
        <w:t xml:space="preserve"> </w:t>
      </w:r>
      <w:r>
        <w:rPr>
          <w:sz w:val="24"/>
        </w:rPr>
        <w:t>intervention</w:t>
      </w:r>
      <w:r>
        <w:rPr>
          <w:spacing w:val="-4"/>
          <w:sz w:val="24"/>
        </w:rPr>
        <w:t xml:space="preserve"> </w:t>
      </w:r>
      <w:r>
        <w:rPr>
          <w:sz w:val="24"/>
        </w:rPr>
        <w:t>plan</w:t>
      </w:r>
      <w:r>
        <w:rPr>
          <w:spacing w:val="-4"/>
          <w:sz w:val="24"/>
        </w:rPr>
        <w:t xml:space="preserve"> </w:t>
      </w:r>
      <w:r>
        <w:rPr>
          <w:sz w:val="24"/>
        </w:rPr>
        <w:t>already</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developed,</w:t>
      </w:r>
      <w:r>
        <w:rPr>
          <w:spacing w:val="-4"/>
          <w:sz w:val="24"/>
        </w:rPr>
        <w:t xml:space="preserve"> </w:t>
      </w:r>
      <w:r>
        <w:rPr>
          <w:sz w:val="24"/>
        </w:rPr>
        <w:t>review</w:t>
      </w:r>
      <w:r>
        <w:rPr>
          <w:spacing w:val="-4"/>
          <w:sz w:val="24"/>
        </w:rPr>
        <w:t xml:space="preserve"> </w:t>
      </w:r>
      <w:r>
        <w:rPr>
          <w:sz w:val="24"/>
        </w:rPr>
        <w:t>the behavioral</w:t>
      </w:r>
      <w:r>
        <w:rPr>
          <w:spacing w:val="-3"/>
          <w:sz w:val="24"/>
        </w:rPr>
        <w:t xml:space="preserve"> </w:t>
      </w:r>
      <w:r>
        <w:rPr>
          <w:sz w:val="24"/>
        </w:rPr>
        <w:t>intervention</w:t>
      </w:r>
      <w:r>
        <w:rPr>
          <w:spacing w:val="-3"/>
          <w:sz w:val="24"/>
        </w:rPr>
        <w:t xml:space="preserve"> </w:t>
      </w:r>
      <w:r>
        <w:rPr>
          <w:sz w:val="24"/>
        </w:rPr>
        <w:t>plan,</w:t>
      </w:r>
      <w:r>
        <w:rPr>
          <w:spacing w:val="-3"/>
          <w:sz w:val="24"/>
        </w:rPr>
        <w:t xml:space="preserve"> </w:t>
      </w:r>
      <w:r>
        <w:rPr>
          <w:sz w:val="24"/>
        </w:rPr>
        <w:t>and</w:t>
      </w:r>
      <w:r>
        <w:rPr>
          <w:spacing w:val="-3"/>
          <w:sz w:val="24"/>
        </w:rPr>
        <w:t xml:space="preserve"> </w:t>
      </w:r>
      <w:r>
        <w:rPr>
          <w:sz w:val="24"/>
        </w:rPr>
        <w:t>modify</w:t>
      </w:r>
      <w:r>
        <w:rPr>
          <w:spacing w:val="-3"/>
          <w:sz w:val="24"/>
        </w:rPr>
        <w:t xml:space="preserve"> </w:t>
      </w:r>
      <w:r>
        <w:rPr>
          <w:sz w:val="24"/>
        </w:rPr>
        <w:t>it,</w:t>
      </w:r>
      <w:r>
        <w:rPr>
          <w:spacing w:val="-3"/>
          <w:sz w:val="24"/>
        </w:rPr>
        <w:t xml:space="preserve"> </w:t>
      </w:r>
      <w:r>
        <w:rPr>
          <w:sz w:val="24"/>
        </w:rPr>
        <w:t>as</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 xml:space="preserve">the </w:t>
      </w:r>
      <w:r>
        <w:rPr>
          <w:spacing w:val="-2"/>
          <w:sz w:val="24"/>
        </w:rPr>
        <w:t>behavior.</w:t>
      </w:r>
    </w:p>
    <w:p w14:paraId="0364D1B9" w14:textId="77777777" w:rsidR="0068665A" w:rsidRDefault="00535A49">
      <w:pPr>
        <w:pStyle w:val="BodyText"/>
        <w:ind w:left="820" w:right="161"/>
      </w:pPr>
      <w:r>
        <w:t xml:space="preserve">Except as described below under the sub-heading </w:t>
      </w:r>
      <w:r>
        <w:rPr>
          <w:b/>
          <w:i/>
        </w:rPr>
        <w:t>Special circumstances</w:t>
      </w:r>
      <w:r>
        <w:t>, the school district must return your child to the placement from which your child was removed, unless</w:t>
      </w:r>
      <w:r>
        <w:rPr>
          <w:spacing w:val="-3"/>
        </w:rPr>
        <w:t xml:space="preserve"> </w:t>
      </w:r>
      <w:r>
        <w:t>you</w:t>
      </w:r>
      <w:r>
        <w:rPr>
          <w:spacing w:val="-3"/>
        </w:rPr>
        <w:t xml:space="preserve"> </w:t>
      </w:r>
      <w:r>
        <w:t>and</w:t>
      </w:r>
      <w:r>
        <w:rPr>
          <w:spacing w:val="-3"/>
        </w:rPr>
        <w:t xml:space="preserve"> </w:t>
      </w:r>
      <w:r>
        <w:t>the</w:t>
      </w:r>
      <w:r>
        <w:rPr>
          <w:spacing w:val="-3"/>
        </w:rPr>
        <w:t xml:space="preserve"> </w:t>
      </w:r>
      <w:r>
        <w:t>district</w:t>
      </w:r>
      <w:r>
        <w:rPr>
          <w:spacing w:val="-3"/>
        </w:rPr>
        <w:t xml:space="preserve"> </w:t>
      </w:r>
      <w:r>
        <w:t>agree</w:t>
      </w:r>
      <w:r>
        <w:rPr>
          <w:spacing w:val="-4"/>
        </w:rPr>
        <w:t xml:space="preserve"> </w:t>
      </w:r>
      <w:r>
        <w:t>to</w:t>
      </w:r>
      <w:r>
        <w:rPr>
          <w:spacing w:val="-3"/>
        </w:rPr>
        <w:t xml:space="preserve"> </w:t>
      </w:r>
      <w:r>
        <w:t>a</w:t>
      </w:r>
      <w:r>
        <w:rPr>
          <w:spacing w:val="-3"/>
        </w:rPr>
        <w:t xml:space="preserve"> </w:t>
      </w:r>
      <w:r>
        <w:t>change</w:t>
      </w:r>
      <w:r>
        <w:rPr>
          <w:spacing w:val="-3"/>
        </w:rPr>
        <w:t xml:space="preserve"> </w:t>
      </w:r>
      <w:r>
        <w:t>of</w:t>
      </w:r>
      <w:r>
        <w:rPr>
          <w:spacing w:val="-3"/>
        </w:rPr>
        <w:t xml:space="preserve"> </w:t>
      </w:r>
      <w:r>
        <w:t>placement</w:t>
      </w:r>
      <w:r>
        <w:rPr>
          <w:spacing w:val="-3"/>
        </w:rPr>
        <w:t xml:space="preserve"> </w:t>
      </w:r>
      <w:r>
        <w:t>as</w:t>
      </w:r>
      <w:r>
        <w:rPr>
          <w:spacing w:val="-5"/>
        </w:rPr>
        <w:t xml:space="preserve"> </w:t>
      </w:r>
      <w:r>
        <w:t>part</w:t>
      </w:r>
      <w:r>
        <w:rPr>
          <w:spacing w:val="-3"/>
        </w:rPr>
        <w:t xml:space="preserve"> </w:t>
      </w:r>
      <w:r>
        <w:t>of</w:t>
      </w:r>
      <w:r>
        <w:rPr>
          <w:spacing w:val="-3"/>
        </w:rPr>
        <w:t xml:space="preserve"> </w:t>
      </w:r>
      <w:r>
        <w:t>the</w:t>
      </w:r>
      <w:r>
        <w:rPr>
          <w:spacing w:val="-3"/>
        </w:rPr>
        <w:t xml:space="preserve"> </w:t>
      </w:r>
      <w:r>
        <w:t>modification</w:t>
      </w:r>
      <w:r>
        <w:rPr>
          <w:spacing w:val="-3"/>
        </w:rPr>
        <w:t xml:space="preserve"> </w:t>
      </w:r>
      <w:r>
        <w:t>of the behavioral intervention plan.</w:t>
      </w:r>
    </w:p>
    <w:p w14:paraId="0364D1BA" w14:textId="77777777" w:rsidR="0068665A" w:rsidRDefault="0068665A">
      <w:pPr>
        <w:pStyle w:val="BodyText"/>
        <w:spacing w:before="10"/>
        <w:rPr>
          <w:sz w:val="20"/>
        </w:rPr>
      </w:pPr>
    </w:p>
    <w:p w14:paraId="0364D1BB" w14:textId="77777777" w:rsidR="0068665A" w:rsidRDefault="00535A49">
      <w:pPr>
        <w:pStyle w:val="Heading4"/>
      </w:pPr>
      <w:bookmarkStart w:id="130" w:name="Special_circumstances"/>
      <w:bookmarkEnd w:id="130"/>
      <w:r>
        <w:t xml:space="preserve">Special </w:t>
      </w:r>
      <w:r>
        <w:rPr>
          <w:spacing w:val="-2"/>
        </w:rPr>
        <w:t>circumstances</w:t>
      </w:r>
    </w:p>
    <w:p w14:paraId="0364D1BC" w14:textId="77777777" w:rsidR="0068665A" w:rsidRDefault="00535A49">
      <w:pPr>
        <w:pStyle w:val="BodyText"/>
        <w:spacing w:before="119"/>
        <w:ind w:left="820" w:right="239"/>
      </w:pPr>
      <w:r>
        <w:t>Whether or not the behavior was a manifestation of your child’s disability, school personnel may remove a student to an interim alternative educational setting (determined</w:t>
      </w:r>
      <w:r>
        <w:rPr>
          <w:spacing w:val="-3"/>
        </w:rPr>
        <w:t xml:space="preserve"> </w:t>
      </w:r>
      <w:r>
        <w:t>by</w:t>
      </w:r>
      <w:r>
        <w:rPr>
          <w:spacing w:val="-3"/>
        </w:rPr>
        <w:t xml:space="preserve"> </w:t>
      </w:r>
      <w:r>
        <w:t>the</w:t>
      </w:r>
      <w:r>
        <w:rPr>
          <w:spacing w:val="-3"/>
        </w:rPr>
        <w:t xml:space="preserve"> </w:t>
      </w:r>
      <w:r>
        <w:t>child’s</w:t>
      </w:r>
      <w:r>
        <w:rPr>
          <w:spacing w:val="-3"/>
        </w:rPr>
        <w:t xml:space="preserve"> </w:t>
      </w:r>
      <w:r>
        <w:t>IEP</w:t>
      </w:r>
      <w:r>
        <w:rPr>
          <w:spacing w:val="-3"/>
        </w:rPr>
        <w:t xml:space="preserve"> </w:t>
      </w:r>
      <w:r>
        <w:t>Team)</w:t>
      </w:r>
      <w:r>
        <w:rPr>
          <w:spacing w:val="-3"/>
        </w:rPr>
        <w:t xml:space="preserve"> </w:t>
      </w:r>
      <w:r>
        <w:t>for</w:t>
      </w:r>
      <w:r>
        <w:rPr>
          <w:spacing w:val="-3"/>
        </w:rPr>
        <w:t xml:space="preserve"> </w:t>
      </w:r>
      <w:r>
        <w:t>not</w:t>
      </w:r>
      <w:r>
        <w:rPr>
          <w:spacing w:val="-5"/>
        </w:rPr>
        <w:t xml:space="preserve"> </w:t>
      </w:r>
      <w:r>
        <w:t>more</w:t>
      </w:r>
      <w:r>
        <w:rPr>
          <w:spacing w:val="-3"/>
        </w:rPr>
        <w:t xml:space="preserve"> </w:t>
      </w:r>
      <w:r>
        <w:t>than</w:t>
      </w:r>
      <w:r>
        <w:rPr>
          <w:spacing w:val="-3"/>
        </w:rPr>
        <w:t xml:space="preserve"> </w:t>
      </w:r>
      <w:r>
        <w:t>45</w:t>
      </w:r>
      <w:r>
        <w:rPr>
          <w:spacing w:val="-3"/>
        </w:rPr>
        <w:t xml:space="preserve"> </w:t>
      </w:r>
      <w:r>
        <w:t>school</w:t>
      </w:r>
      <w:r>
        <w:rPr>
          <w:spacing w:val="-3"/>
        </w:rPr>
        <w:t xml:space="preserve"> </w:t>
      </w:r>
      <w:r>
        <w:t>days,</w:t>
      </w:r>
      <w:r>
        <w:rPr>
          <w:spacing w:val="-3"/>
        </w:rPr>
        <w:t xml:space="preserve"> </w:t>
      </w:r>
      <w:r>
        <w:t>if</w:t>
      </w:r>
      <w:r>
        <w:rPr>
          <w:spacing w:val="-3"/>
        </w:rPr>
        <w:t xml:space="preserve"> </w:t>
      </w:r>
      <w:r>
        <w:t>your</w:t>
      </w:r>
      <w:r>
        <w:rPr>
          <w:spacing w:val="-3"/>
        </w:rPr>
        <w:t xml:space="preserve"> </w:t>
      </w:r>
      <w:r>
        <w:t>child:</w:t>
      </w:r>
    </w:p>
    <w:p w14:paraId="0364D1BD" w14:textId="77777777" w:rsidR="0068665A" w:rsidRDefault="00535A49">
      <w:pPr>
        <w:pStyle w:val="ListParagraph"/>
        <w:numPr>
          <w:ilvl w:val="0"/>
          <w:numId w:val="12"/>
        </w:numPr>
        <w:tabs>
          <w:tab w:val="left" w:pos="1538"/>
          <w:tab w:val="left" w:pos="1540"/>
        </w:tabs>
        <w:ind w:right="198"/>
        <w:rPr>
          <w:sz w:val="24"/>
        </w:rPr>
      </w:pPr>
      <w:r>
        <w:rPr>
          <w:sz w:val="24"/>
        </w:rPr>
        <w:t>Carries</w:t>
      </w:r>
      <w:r>
        <w:rPr>
          <w:spacing w:val="-3"/>
          <w:sz w:val="24"/>
        </w:rPr>
        <w:t xml:space="preserve"> </w:t>
      </w:r>
      <w:r>
        <w:rPr>
          <w:sz w:val="24"/>
        </w:rPr>
        <w:t>a</w:t>
      </w:r>
      <w:r>
        <w:rPr>
          <w:spacing w:val="-3"/>
          <w:sz w:val="24"/>
        </w:rPr>
        <w:t xml:space="preserve"> </w:t>
      </w:r>
      <w:r>
        <w:rPr>
          <w:sz w:val="24"/>
        </w:rPr>
        <w:t>weapon</w:t>
      </w:r>
      <w:r>
        <w:rPr>
          <w:spacing w:val="-3"/>
          <w:sz w:val="24"/>
        </w:rPr>
        <w:t xml:space="preserve"> </w:t>
      </w:r>
      <w:r>
        <w:rPr>
          <w:sz w:val="24"/>
        </w:rPr>
        <w:t>(see</w:t>
      </w:r>
      <w:r>
        <w:rPr>
          <w:spacing w:val="-3"/>
          <w:sz w:val="24"/>
        </w:rPr>
        <w:t xml:space="preserve"> </w:t>
      </w:r>
      <w:r>
        <w:rPr>
          <w:sz w:val="24"/>
        </w:rPr>
        <w:t>the</w:t>
      </w:r>
      <w:r>
        <w:rPr>
          <w:spacing w:val="-3"/>
          <w:sz w:val="24"/>
        </w:rPr>
        <w:t xml:space="preserve"> </w:t>
      </w:r>
      <w:r>
        <w:rPr>
          <w:sz w:val="24"/>
        </w:rPr>
        <w:t>definition</w:t>
      </w:r>
      <w:r>
        <w:rPr>
          <w:spacing w:val="-3"/>
          <w:sz w:val="24"/>
        </w:rPr>
        <w:t xml:space="preserve"> </w:t>
      </w:r>
      <w:r>
        <w:rPr>
          <w:sz w:val="24"/>
        </w:rPr>
        <w:t>below)</w:t>
      </w:r>
      <w:r>
        <w:rPr>
          <w:spacing w:val="-3"/>
          <w:sz w:val="24"/>
        </w:rPr>
        <w:t xml:space="preserve"> </w:t>
      </w:r>
      <w:r>
        <w:rPr>
          <w:sz w:val="24"/>
        </w:rPr>
        <w:t>to</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has</w:t>
      </w:r>
      <w:r>
        <w:rPr>
          <w:spacing w:val="-3"/>
          <w:sz w:val="24"/>
        </w:rPr>
        <w:t xml:space="preserve"> </w:t>
      </w:r>
      <w:r>
        <w:rPr>
          <w:sz w:val="24"/>
        </w:rPr>
        <w:t>a</w:t>
      </w:r>
      <w:r>
        <w:rPr>
          <w:spacing w:val="-3"/>
          <w:sz w:val="24"/>
        </w:rPr>
        <w:t xml:space="preserve"> </w:t>
      </w:r>
      <w:r>
        <w:rPr>
          <w:sz w:val="24"/>
        </w:rPr>
        <w:t>weapon</w:t>
      </w:r>
      <w:r>
        <w:rPr>
          <w:spacing w:val="-3"/>
          <w:sz w:val="24"/>
        </w:rPr>
        <w:t xml:space="preserve"> </w:t>
      </w:r>
      <w:r>
        <w:rPr>
          <w:sz w:val="24"/>
        </w:rPr>
        <w:t>at</w:t>
      </w:r>
      <w:r>
        <w:rPr>
          <w:spacing w:val="-3"/>
          <w:sz w:val="24"/>
        </w:rPr>
        <w:t xml:space="preserve"> </w:t>
      </w:r>
      <w:r>
        <w:rPr>
          <w:sz w:val="24"/>
        </w:rPr>
        <w:t xml:space="preserve">school, on school premises, or at a school function under the jurisdiction of the State Educational Agency or a school </w:t>
      </w:r>
      <w:proofErr w:type="gramStart"/>
      <w:r>
        <w:rPr>
          <w:sz w:val="24"/>
        </w:rPr>
        <w:t>district;</w:t>
      </w:r>
      <w:proofErr w:type="gramEnd"/>
    </w:p>
    <w:p w14:paraId="0364D1BE" w14:textId="77777777" w:rsidR="0068665A" w:rsidRDefault="00535A49">
      <w:pPr>
        <w:pStyle w:val="ListParagraph"/>
        <w:numPr>
          <w:ilvl w:val="0"/>
          <w:numId w:val="12"/>
        </w:numPr>
        <w:tabs>
          <w:tab w:val="left" w:pos="1538"/>
          <w:tab w:val="left" w:pos="1540"/>
        </w:tabs>
        <w:ind w:right="290"/>
        <w:rPr>
          <w:b/>
          <w:sz w:val="24"/>
        </w:rPr>
      </w:pPr>
      <w:r>
        <w:rPr>
          <w:sz w:val="24"/>
        </w:rPr>
        <w:t>Knowingly has or uses illegal drugs (see</w:t>
      </w:r>
      <w:r>
        <w:rPr>
          <w:spacing w:val="-1"/>
          <w:sz w:val="24"/>
        </w:rPr>
        <w:t xml:space="preserve"> </w:t>
      </w:r>
      <w:r>
        <w:rPr>
          <w:sz w:val="24"/>
        </w:rPr>
        <w:t>the definition below), or sells or solicits the</w:t>
      </w:r>
      <w:r>
        <w:rPr>
          <w:spacing w:val="-3"/>
          <w:sz w:val="24"/>
        </w:rPr>
        <w:t xml:space="preserve"> </w:t>
      </w:r>
      <w:r>
        <w:rPr>
          <w:sz w:val="24"/>
        </w:rPr>
        <w:t>sale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controlled</w:t>
      </w:r>
      <w:r>
        <w:rPr>
          <w:spacing w:val="-3"/>
          <w:sz w:val="24"/>
        </w:rPr>
        <w:t xml:space="preserve"> </w:t>
      </w:r>
      <w:r>
        <w:rPr>
          <w:sz w:val="24"/>
        </w:rPr>
        <w:t>substance,</w:t>
      </w:r>
      <w:r>
        <w:rPr>
          <w:spacing w:val="-3"/>
          <w:sz w:val="24"/>
        </w:rPr>
        <w:t xml:space="preserve"> </w:t>
      </w:r>
      <w:r>
        <w:rPr>
          <w:sz w:val="24"/>
        </w:rPr>
        <w:t>(see</w:t>
      </w:r>
      <w:r>
        <w:rPr>
          <w:spacing w:val="-3"/>
          <w:sz w:val="24"/>
        </w:rPr>
        <w:t xml:space="preserve"> </w:t>
      </w:r>
      <w:r>
        <w:rPr>
          <w:sz w:val="24"/>
        </w:rPr>
        <w:t>the</w:t>
      </w:r>
      <w:r>
        <w:rPr>
          <w:spacing w:val="-3"/>
          <w:sz w:val="24"/>
        </w:rPr>
        <w:t xml:space="preserve"> </w:t>
      </w:r>
      <w:r>
        <w:rPr>
          <w:sz w:val="24"/>
        </w:rPr>
        <w:t>definition</w:t>
      </w:r>
      <w:r>
        <w:rPr>
          <w:spacing w:val="-3"/>
          <w:sz w:val="24"/>
        </w:rPr>
        <w:t xml:space="preserve"> </w:t>
      </w:r>
      <w:r>
        <w:rPr>
          <w:sz w:val="24"/>
        </w:rPr>
        <w:t>below),</w:t>
      </w:r>
      <w:r>
        <w:rPr>
          <w:spacing w:val="-3"/>
          <w:sz w:val="24"/>
        </w:rPr>
        <w:t xml:space="preserve"> </w:t>
      </w:r>
      <w:r>
        <w:rPr>
          <w:sz w:val="24"/>
        </w:rPr>
        <w:t>while</w:t>
      </w:r>
      <w:r>
        <w:rPr>
          <w:spacing w:val="-3"/>
          <w:sz w:val="24"/>
        </w:rPr>
        <w:t xml:space="preserve"> </w:t>
      </w:r>
      <w:r>
        <w:rPr>
          <w:sz w:val="24"/>
        </w:rPr>
        <w:t>at</w:t>
      </w:r>
      <w:r>
        <w:rPr>
          <w:spacing w:val="-3"/>
          <w:sz w:val="24"/>
        </w:rPr>
        <w:t xml:space="preserve"> </w:t>
      </w:r>
      <w:r>
        <w:rPr>
          <w:sz w:val="24"/>
        </w:rPr>
        <w:t>school,</w:t>
      </w:r>
      <w:r>
        <w:rPr>
          <w:spacing w:val="-3"/>
          <w:sz w:val="24"/>
        </w:rPr>
        <w:t xml:space="preserve"> </w:t>
      </w:r>
      <w:r>
        <w:rPr>
          <w:sz w:val="24"/>
        </w:rPr>
        <w:t xml:space="preserve">on school premises, or at a school function under the jurisdiction of the State Educational Agency or a school district; </w:t>
      </w:r>
      <w:r>
        <w:rPr>
          <w:b/>
          <w:sz w:val="24"/>
          <w:u w:val="single"/>
        </w:rPr>
        <w:t>or</w:t>
      </w:r>
    </w:p>
    <w:p w14:paraId="0364D1BF" w14:textId="77777777" w:rsidR="0068665A" w:rsidRDefault="0068665A">
      <w:pPr>
        <w:rPr>
          <w:sz w:val="24"/>
        </w:rPr>
        <w:sectPr w:rsidR="0068665A">
          <w:pgSz w:w="12240" w:h="15840"/>
          <w:pgMar w:top="1060" w:right="1300" w:bottom="280" w:left="620" w:header="720" w:footer="0" w:gutter="0"/>
          <w:cols w:space="720"/>
        </w:sectPr>
      </w:pPr>
    </w:p>
    <w:p w14:paraId="0364D1C0" w14:textId="77777777" w:rsidR="0068665A" w:rsidRDefault="0068665A">
      <w:pPr>
        <w:pStyle w:val="BodyText"/>
        <w:spacing w:before="9"/>
        <w:rPr>
          <w:b/>
          <w:sz w:val="23"/>
        </w:rPr>
      </w:pPr>
    </w:p>
    <w:p w14:paraId="0364D1C1" w14:textId="77777777" w:rsidR="0068665A" w:rsidRDefault="00535A49">
      <w:pPr>
        <w:pStyle w:val="ListParagraph"/>
        <w:numPr>
          <w:ilvl w:val="0"/>
          <w:numId w:val="12"/>
        </w:numPr>
        <w:tabs>
          <w:tab w:val="left" w:pos="1540"/>
        </w:tabs>
        <w:spacing w:before="93"/>
        <w:ind w:right="241"/>
        <w:jc w:val="both"/>
        <w:rPr>
          <w:sz w:val="24"/>
        </w:rPr>
      </w:pPr>
      <w:bookmarkStart w:id="131" w:name="_bookmark24"/>
      <w:bookmarkEnd w:id="131"/>
      <w:r>
        <w:rPr>
          <w:sz w:val="24"/>
        </w:rPr>
        <w:t>Has</w:t>
      </w:r>
      <w:r>
        <w:rPr>
          <w:spacing w:val="-1"/>
          <w:sz w:val="24"/>
        </w:rPr>
        <w:t xml:space="preserve"> </w:t>
      </w:r>
      <w:r>
        <w:rPr>
          <w:sz w:val="24"/>
        </w:rPr>
        <w:t>inflicted</w:t>
      </w:r>
      <w:r>
        <w:rPr>
          <w:spacing w:val="-1"/>
          <w:sz w:val="24"/>
        </w:rPr>
        <w:t xml:space="preserve"> </w:t>
      </w:r>
      <w:r>
        <w:rPr>
          <w:sz w:val="24"/>
        </w:rPr>
        <w:t>serious</w:t>
      </w:r>
      <w:r>
        <w:rPr>
          <w:spacing w:val="-1"/>
          <w:sz w:val="24"/>
        </w:rPr>
        <w:t xml:space="preserve"> </w:t>
      </w:r>
      <w:r>
        <w:rPr>
          <w:sz w:val="24"/>
        </w:rPr>
        <w:t>bodily</w:t>
      </w:r>
      <w:r>
        <w:rPr>
          <w:spacing w:val="-1"/>
          <w:sz w:val="24"/>
        </w:rPr>
        <w:t xml:space="preserve"> </w:t>
      </w:r>
      <w:r>
        <w:rPr>
          <w:sz w:val="24"/>
        </w:rPr>
        <w:t>injury</w:t>
      </w:r>
      <w:r>
        <w:rPr>
          <w:spacing w:val="-1"/>
          <w:sz w:val="24"/>
        </w:rPr>
        <w:t xml:space="preserve"> </w:t>
      </w:r>
      <w:r>
        <w:rPr>
          <w:sz w:val="24"/>
        </w:rPr>
        <w:t>(see</w:t>
      </w:r>
      <w:r>
        <w:rPr>
          <w:spacing w:val="-1"/>
          <w:sz w:val="24"/>
        </w:rPr>
        <w:t xml:space="preserve"> </w:t>
      </w:r>
      <w:r>
        <w:rPr>
          <w:sz w:val="24"/>
        </w:rPr>
        <w:t>the</w:t>
      </w:r>
      <w:r>
        <w:rPr>
          <w:spacing w:val="-1"/>
          <w:sz w:val="24"/>
        </w:rPr>
        <w:t xml:space="preserve"> </w:t>
      </w:r>
      <w:r>
        <w:rPr>
          <w:sz w:val="24"/>
        </w:rPr>
        <w:t>definition</w:t>
      </w:r>
      <w:r>
        <w:rPr>
          <w:spacing w:val="-1"/>
          <w:sz w:val="24"/>
        </w:rPr>
        <w:t xml:space="preserve"> </w:t>
      </w:r>
      <w:r>
        <w:rPr>
          <w:sz w:val="24"/>
        </w:rPr>
        <w:t>below) upon</w:t>
      </w:r>
      <w:r>
        <w:rPr>
          <w:spacing w:val="-1"/>
          <w:sz w:val="24"/>
        </w:rPr>
        <w:t xml:space="preserve"> </w:t>
      </w:r>
      <w:r>
        <w:rPr>
          <w:sz w:val="24"/>
        </w:rPr>
        <w:t>another</w:t>
      </w:r>
      <w:r>
        <w:rPr>
          <w:spacing w:val="-1"/>
          <w:sz w:val="24"/>
        </w:rPr>
        <w:t xml:space="preserve"> </w:t>
      </w:r>
      <w:r>
        <w:rPr>
          <w:sz w:val="24"/>
        </w:rPr>
        <w:t>person while</w:t>
      </w:r>
      <w:r>
        <w:rPr>
          <w:spacing w:val="-3"/>
          <w:sz w:val="24"/>
        </w:rPr>
        <w:t xml:space="preserve"> </w:t>
      </w:r>
      <w:r>
        <w:rPr>
          <w:sz w:val="24"/>
        </w:rPr>
        <w:t>at</w:t>
      </w:r>
      <w:r>
        <w:rPr>
          <w:spacing w:val="-3"/>
          <w:sz w:val="24"/>
        </w:rPr>
        <w:t xml:space="preserve"> </w:t>
      </w:r>
      <w:r>
        <w:rPr>
          <w:sz w:val="24"/>
        </w:rPr>
        <w:t>school,</w:t>
      </w:r>
      <w:r>
        <w:rPr>
          <w:spacing w:val="-3"/>
          <w:sz w:val="24"/>
        </w:rPr>
        <w:t xml:space="preserve"> </w:t>
      </w:r>
      <w:r>
        <w:rPr>
          <w:sz w:val="24"/>
        </w:rPr>
        <w:t>on</w:t>
      </w:r>
      <w:r>
        <w:rPr>
          <w:spacing w:val="-3"/>
          <w:sz w:val="24"/>
        </w:rPr>
        <w:t xml:space="preserve"> </w:t>
      </w:r>
      <w:r>
        <w:rPr>
          <w:sz w:val="24"/>
        </w:rPr>
        <w:t>school</w:t>
      </w:r>
      <w:r>
        <w:rPr>
          <w:spacing w:val="-3"/>
          <w:sz w:val="24"/>
        </w:rPr>
        <w:t xml:space="preserve"> </w:t>
      </w:r>
      <w:r>
        <w:rPr>
          <w:sz w:val="24"/>
        </w:rPr>
        <w:t>premises,</w:t>
      </w:r>
      <w:r>
        <w:rPr>
          <w:spacing w:val="-3"/>
          <w:sz w:val="24"/>
        </w:rPr>
        <w:t xml:space="preserve"> </w:t>
      </w:r>
      <w:r>
        <w:rPr>
          <w:sz w:val="24"/>
        </w:rPr>
        <w:t>or</w:t>
      </w:r>
      <w:r>
        <w:rPr>
          <w:spacing w:val="-3"/>
          <w:sz w:val="24"/>
        </w:rPr>
        <w:t xml:space="preserve"> </w:t>
      </w:r>
      <w:r>
        <w:rPr>
          <w:sz w:val="24"/>
        </w:rPr>
        <w:t>at</w:t>
      </w:r>
      <w:r>
        <w:rPr>
          <w:spacing w:val="-6"/>
          <w:sz w:val="24"/>
        </w:rPr>
        <w:t xml:space="preserve"> </w:t>
      </w:r>
      <w:r>
        <w:rPr>
          <w:sz w:val="24"/>
        </w:rPr>
        <w:t>a</w:t>
      </w:r>
      <w:r>
        <w:rPr>
          <w:spacing w:val="-3"/>
          <w:sz w:val="24"/>
        </w:rPr>
        <w:t xml:space="preserve"> </w:t>
      </w:r>
      <w:r>
        <w:rPr>
          <w:sz w:val="24"/>
        </w:rPr>
        <w:t>school</w:t>
      </w:r>
      <w:r>
        <w:rPr>
          <w:spacing w:val="-3"/>
          <w:sz w:val="24"/>
        </w:rPr>
        <w:t xml:space="preserve"> </w:t>
      </w:r>
      <w:r>
        <w:rPr>
          <w:sz w:val="24"/>
        </w:rPr>
        <w:t>function</w:t>
      </w:r>
      <w:r>
        <w:rPr>
          <w:spacing w:val="-3"/>
          <w:sz w:val="24"/>
        </w:rPr>
        <w:t xml:space="preserve"> </w:t>
      </w:r>
      <w:r>
        <w:rPr>
          <w:sz w:val="24"/>
        </w:rPr>
        <w:t>under</w:t>
      </w:r>
      <w:r>
        <w:rPr>
          <w:spacing w:val="-2"/>
          <w:sz w:val="24"/>
        </w:rPr>
        <w:t xml:space="preserve"> </w:t>
      </w:r>
      <w:r>
        <w:rPr>
          <w:sz w:val="24"/>
        </w:rPr>
        <w:t>the</w:t>
      </w:r>
      <w:r>
        <w:rPr>
          <w:spacing w:val="-3"/>
          <w:sz w:val="24"/>
        </w:rPr>
        <w:t xml:space="preserve"> </w:t>
      </w:r>
      <w:r>
        <w:rPr>
          <w:sz w:val="24"/>
        </w:rPr>
        <w:t>jurisdiction of the State Educational Agency or a school district.</w:t>
      </w:r>
    </w:p>
    <w:p w14:paraId="0364D1C2" w14:textId="77777777" w:rsidR="0068665A" w:rsidRDefault="0068665A">
      <w:pPr>
        <w:pStyle w:val="BodyText"/>
        <w:spacing w:before="11"/>
        <w:rPr>
          <w:sz w:val="20"/>
        </w:rPr>
      </w:pPr>
    </w:p>
    <w:p w14:paraId="0364D1C3" w14:textId="77777777" w:rsidR="0068665A" w:rsidRDefault="00535A49">
      <w:pPr>
        <w:pStyle w:val="Heading4"/>
      </w:pPr>
      <w:bookmarkStart w:id="132" w:name="Definitions_"/>
      <w:bookmarkEnd w:id="132"/>
      <w:r>
        <w:rPr>
          <w:spacing w:val="-2"/>
        </w:rPr>
        <w:t>Definitions</w:t>
      </w:r>
    </w:p>
    <w:p w14:paraId="0364D1C4" w14:textId="77777777" w:rsidR="0068665A" w:rsidRDefault="00535A49">
      <w:pPr>
        <w:pStyle w:val="BodyText"/>
        <w:spacing w:before="119"/>
        <w:ind w:left="820" w:right="239"/>
      </w:pPr>
      <w:r>
        <w:rPr>
          <w:i/>
        </w:rPr>
        <w:t>Controlled</w:t>
      </w:r>
      <w:r>
        <w:rPr>
          <w:i/>
          <w:spacing w:val="-4"/>
        </w:rPr>
        <w:t xml:space="preserve"> </w:t>
      </w:r>
      <w:r>
        <w:rPr>
          <w:i/>
        </w:rPr>
        <w:t>substance</w:t>
      </w:r>
      <w:r>
        <w:rPr>
          <w:i/>
          <w:spacing w:val="-3"/>
        </w:rPr>
        <w:t xml:space="preserve"> </w:t>
      </w:r>
      <w:r>
        <w:t>means</w:t>
      </w:r>
      <w:r>
        <w:rPr>
          <w:spacing w:val="-4"/>
        </w:rPr>
        <w:t xml:space="preserve"> </w:t>
      </w:r>
      <w:r>
        <w:t>a</w:t>
      </w:r>
      <w:r>
        <w:rPr>
          <w:spacing w:val="-4"/>
        </w:rPr>
        <w:t xml:space="preserve"> </w:t>
      </w:r>
      <w:r>
        <w:t>drug</w:t>
      </w:r>
      <w:r>
        <w:rPr>
          <w:spacing w:val="-4"/>
        </w:rPr>
        <w:t xml:space="preserve"> </w:t>
      </w:r>
      <w:r>
        <w:t>or</w:t>
      </w:r>
      <w:r>
        <w:rPr>
          <w:spacing w:val="-4"/>
        </w:rPr>
        <w:t xml:space="preserve"> </w:t>
      </w:r>
      <w:r>
        <w:t>other</w:t>
      </w:r>
      <w:r>
        <w:rPr>
          <w:spacing w:val="-4"/>
        </w:rPr>
        <w:t xml:space="preserve"> </w:t>
      </w:r>
      <w:r>
        <w:t>substance</w:t>
      </w:r>
      <w:r>
        <w:rPr>
          <w:spacing w:val="-4"/>
        </w:rPr>
        <w:t xml:space="preserve"> </w:t>
      </w:r>
      <w:r>
        <w:t>identified</w:t>
      </w:r>
      <w:r>
        <w:rPr>
          <w:spacing w:val="-4"/>
        </w:rPr>
        <w:t xml:space="preserve"> </w:t>
      </w:r>
      <w:r>
        <w:t>under</w:t>
      </w:r>
      <w:r>
        <w:rPr>
          <w:spacing w:val="-4"/>
        </w:rPr>
        <w:t xml:space="preserve"> </w:t>
      </w:r>
      <w:r>
        <w:t>schedules</w:t>
      </w:r>
      <w:r>
        <w:rPr>
          <w:spacing w:val="-4"/>
        </w:rPr>
        <w:t xml:space="preserve"> </w:t>
      </w:r>
      <w:r>
        <w:t>I,</w:t>
      </w:r>
      <w:r>
        <w:rPr>
          <w:spacing w:val="-4"/>
        </w:rPr>
        <w:t xml:space="preserve"> </w:t>
      </w:r>
      <w:r>
        <w:t>II, III, IV, or V in section 202(c) of the Controlled Substances Act (21 U.S.C. 812(c)).</w:t>
      </w:r>
    </w:p>
    <w:p w14:paraId="0364D1C5" w14:textId="77777777" w:rsidR="0068665A" w:rsidRDefault="00535A49">
      <w:pPr>
        <w:pStyle w:val="BodyText"/>
        <w:ind w:left="820" w:right="239"/>
      </w:pPr>
      <w:r>
        <w:rPr>
          <w:i/>
        </w:rPr>
        <w:t>Illegal</w:t>
      </w:r>
      <w:r>
        <w:rPr>
          <w:i/>
          <w:spacing w:val="-4"/>
        </w:rPr>
        <w:t xml:space="preserve"> </w:t>
      </w:r>
      <w:r>
        <w:rPr>
          <w:i/>
        </w:rPr>
        <w:t>drug</w:t>
      </w:r>
      <w:r>
        <w:rPr>
          <w:i/>
          <w:spacing w:val="-3"/>
        </w:rPr>
        <w:t xml:space="preserve"> </w:t>
      </w:r>
      <w:r>
        <w:t>means</w:t>
      </w:r>
      <w:r>
        <w:rPr>
          <w:spacing w:val="-4"/>
        </w:rPr>
        <w:t xml:space="preserve"> </w:t>
      </w:r>
      <w:r>
        <w:t>a</w:t>
      </w:r>
      <w:r>
        <w:rPr>
          <w:spacing w:val="-4"/>
        </w:rPr>
        <w:t xml:space="preserve"> </w:t>
      </w:r>
      <w:r>
        <w:t>controlled</w:t>
      </w:r>
      <w:r>
        <w:rPr>
          <w:spacing w:val="-4"/>
        </w:rPr>
        <w:t xml:space="preserve"> </w:t>
      </w:r>
      <w:r>
        <w:t>substance;</w:t>
      </w:r>
      <w:r>
        <w:rPr>
          <w:spacing w:val="-4"/>
        </w:rPr>
        <w:t xml:space="preserve"> </w:t>
      </w:r>
      <w:r>
        <w:t>but</w:t>
      </w:r>
      <w:r>
        <w:rPr>
          <w:spacing w:val="-4"/>
        </w:rPr>
        <w:t xml:space="preserve"> </w:t>
      </w:r>
      <w:r>
        <w:t>does</w:t>
      </w:r>
      <w:r>
        <w:rPr>
          <w:spacing w:val="-6"/>
        </w:rPr>
        <w:t xml:space="preserve"> </w:t>
      </w:r>
      <w:r>
        <w:t>not</w:t>
      </w:r>
      <w:r>
        <w:rPr>
          <w:spacing w:val="-4"/>
        </w:rPr>
        <w:t xml:space="preserve"> </w:t>
      </w:r>
      <w:r>
        <w:t>include</w:t>
      </w:r>
      <w:r>
        <w:rPr>
          <w:spacing w:val="-4"/>
        </w:rPr>
        <w:t xml:space="preserve"> </w:t>
      </w:r>
      <w:r>
        <w:t>a</w:t>
      </w:r>
      <w:r>
        <w:rPr>
          <w:spacing w:val="-4"/>
        </w:rPr>
        <w:t xml:space="preserve"> </w:t>
      </w:r>
      <w:r>
        <w:t>controlled</w:t>
      </w:r>
      <w:r>
        <w:rPr>
          <w:spacing w:val="-4"/>
        </w:rPr>
        <w:t xml:space="preserve"> </w:t>
      </w:r>
      <w:r>
        <w:t>substance that is legally possessed or used under the supervision of a licensed health-care professional or that is legally possessed or used under any other authority under that Act or under any other provision of Federal law.</w:t>
      </w:r>
    </w:p>
    <w:p w14:paraId="0364D1C6" w14:textId="77777777" w:rsidR="0068665A" w:rsidRDefault="00535A49">
      <w:pPr>
        <w:pStyle w:val="BodyText"/>
        <w:ind w:left="820" w:right="239"/>
      </w:pPr>
      <w:r>
        <w:rPr>
          <w:i/>
        </w:rPr>
        <w:t>Serious</w:t>
      </w:r>
      <w:r>
        <w:rPr>
          <w:i/>
          <w:spacing w:val="-4"/>
        </w:rPr>
        <w:t xml:space="preserve"> </w:t>
      </w:r>
      <w:r>
        <w:rPr>
          <w:i/>
        </w:rPr>
        <w:t>bodily</w:t>
      </w:r>
      <w:r>
        <w:rPr>
          <w:i/>
          <w:spacing w:val="-4"/>
        </w:rPr>
        <w:t xml:space="preserve"> </w:t>
      </w:r>
      <w:r>
        <w:rPr>
          <w:i/>
        </w:rPr>
        <w:t>injury</w:t>
      </w:r>
      <w:r>
        <w:rPr>
          <w:i/>
          <w:spacing w:val="-5"/>
        </w:rPr>
        <w:t xml:space="preserve"> </w:t>
      </w:r>
      <w:r>
        <w:t>has</w:t>
      </w:r>
      <w:r>
        <w:rPr>
          <w:spacing w:val="-4"/>
        </w:rPr>
        <w:t xml:space="preserve"> </w:t>
      </w:r>
      <w:r>
        <w:t>the</w:t>
      </w:r>
      <w:r>
        <w:rPr>
          <w:spacing w:val="-4"/>
        </w:rPr>
        <w:t xml:space="preserve"> </w:t>
      </w:r>
      <w:r>
        <w:t>meaning</w:t>
      </w:r>
      <w:r>
        <w:rPr>
          <w:spacing w:val="-4"/>
        </w:rPr>
        <w:t xml:space="preserve"> </w:t>
      </w:r>
      <w:r>
        <w:t>given</w:t>
      </w:r>
      <w:r>
        <w:rPr>
          <w:spacing w:val="-4"/>
        </w:rPr>
        <w:t xml:space="preserve"> </w:t>
      </w:r>
      <w:r>
        <w:t>the</w:t>
      </w:r>
      <w:r>
        <w:rPr>
          <w:spacing w:val="-4"/>
        </w:rPr>
        <w:t xml:space="preserve"> </w:t>
      </w:r>
      <w:r>
        <w:t>term</w:t>
      </w:r>
      <w:r>
        <w:rPr>
          <w:spacing w:val="-4"/>
        </w:rPr>
        <w:t xml:space="preserve"> </w:t>
      </w:r>
      <w:r>
        <w:t>‘‘serious</w:t>
      </w:r>
      <w:r>
        <w:rPr>
          <w:spacing w:val="-4"/>
        </w:rPr>
        <w:t xml:space="preserve"> </w:t>
      </w:r>
      <w:r>
        <w:t>bodily</w:t>
      </w:r>
      <w:r>
        <w:rPr>
          <w:spacing w:val="-4"/>
        </w:rPr>
        <w:t xml:space="preserve"> </w:t>
      </w:r>
      <w:r>
        <w:t>injury’’</w:t>
      </w:r>
      <w:r>
        <w:rPr>
          <w:spacing w:val="-4"/>
        </w:rPr>
        <w:t xml:space="preserve"> </w:t>
      </w:r>
      <w:r>
        <w:t>under paragraph (3) of subsection (h) of section 1365 of title 18, United States Code.</w:t>
      </w:r>
    </w:p>
    <w:p w14:paraId="0364D1C7" w14:textId="77777777" w:rsidR="0068665A" w:rsidRDefault="00535A49">
      <w:pPr>
        <w:pStyle w:val="BodyText"/>
        <w:ind w:left="820" w:right="239"/>
      </w:pPr>
      <w:r>
        <w:rPr>
          <w:i/>
        </w:rPr>
        <w:t>Weapon</w:t>
      </w:r>
      <w:r>
        <w:rPr>
          <w:i/>
          <w:spacing w:val="-4"/>
        </w:rPr>
        <w:t xml:space="preserve"> </w:t>
      </w:r>
      <w:r>
        <w:t>has</w:t>
      </w:r>
      <w:r>
        <w:rPr>
          <w:spacing w:val="-4"/>
        </w:rPr>
        <w:t xml:space="preserve"> </w:t>
      </w:r>
      <w:r>
        <w:t>the</w:t>
      </w:r>
      <w:r>
        <w:rPr>
          <w:spacing w:val="-4"/>
        </w:rPr>
        <w:t xml:space="preserve"> </w:t>
      </w:r>
      <w:r>
        <w:t>meaning</w:t>
      </w:r>
      <w:r>
        <w:rPr>
          <w:spacing w:val="-4"/>
        </w:rPr>
        <w:t xml:space="preserve"> </w:t>
      </w:r>
      <w:r>
        <w:t>given</w:t>
      </w:r>
      <w:r>
        <w:rPr>
          <w:spacing w:val="-4"/>
        </w:rPr>
        <w:t xml:space="preserve"> </w:t>
      </w:r>
      <w:r>
        <w:t>the</w:t>
      </w:r>
      <w:r>
        <w:rPr>
          <w:spacing w:val="-4"/>
        </w:rPr>
        <w:t xml:space="preserve"> </w:t>
      </w:r>
      <w:r>
        <w:t>term</w:t>
      </w:r>
      <w:r>
        <w:rPr>
          <w:spacing w:val="-4"/>
        </w:rPr>
        <w:t xml:space="preserve"> </w:t>
      </w:r>
      <w:r>
        <w:t>‘‘dangerous</w:t>
      </w:r>
      <w:r>
        <w:rPr>
          <w:spacing w:val="-4"/>
        </w:rPr>
        <w:t xml:space="preserve"> </w:t>
      </w:r>
      <w:r>
        <w:t>weapon’’</w:t>
      </w:r>
      <w:r>
        <w:rPr>
          <w:spacing w:val="-4"/>
        </w:rPr>
        <w:t xml:space="preserve"> </w:t>
      </w:r>
      <w:r>
        <w:t>under</w:t>
      </w:r>
      <w:r>
        <w:rPr>
          <w:spacing w:val="-3"/>
        </w:rPr>
        <w:t xml:space="preserve"> </w:t>
      </w:r>
      <w:r>
        <w:t>paragraph</w:t>
      </w:r>
      <w:r>
        <w:rPr>
          <w:spacing w:val="-4"/>
        </w:rPr>
        <w:t xml:space="preserve"> </w:t>
      </w:r>
      <w:r>
        <w:t>(2)</w:t>
      </w:r>
      <w:r>
        <w:rPr>
          <w:spacing w:val="-4"/>
        </w:rPr>
        <w:t xml:space="preserve"> </w:t>
      </w:r>
      <w:r>
        <w:t>of the first subsection (g) of section 930 of title 18, United States Code.</w:t>
      </w:r>
    </w:p>
    <w:p w14:paraId="0364D1C8" w14:textId="77777777" w:rsidR="0068665A" w:rsidRDefault="0068665A">
      <w:pPr>
        <w:pStyle w:val="BodyText"/>
        <w:spacing w:before="0"/>
        <w:rPr>
          <w:sz w:val="21"/>
        </w:rPr>
      </w:pPr>
    </w:p>
    <w:p w14:paraId="0364D1C9" w14:textId="77777777" w:rsidR="0068665A" w:rsidRDefault="00535A49">
      <w:pPr>
        <w:pStyle w:val="Heading4"/>
      </w:pPr>
      <w:bookmarkStart w:id="133" w:name="Notification"/>
      <w:bookmarkEnd w:id="133"/>
      <w:r>
        <w:rPr>
          <w:spacing w:val="-2"/>
        </w:rPr>
        <w:t>Notification</w:t>
      </w:r>
    </w:p>
    <w:p w14:paraId="0364D1CA" w14:textId="77777777" w:rsidR="0068665A" w:rsidRDefault="00535A49">
      <w:pPr>
        <w:pStyle w:val="BodyText"/>
        <w:spacing w:before="119"/>
        <w:ind w:left="820" w:right="421"/>
        <w:jc w:val="both"/>
      </w:pPr>
      <w:r>
        <w:t>On</w:t>
      </w:r>
      <w:r>
        <w:rPr>
          <w:spacing w:val="-2"/>
        </w:rPr>
        <w:t xml:space="preserve"> </w:t>
      </w:r>
      <w:r>
        <w:t>the</w:t>
      </w:r>
      <w:r>
        <w:rPr>
          <w:spacing w:val="-2"/>
        </w:rPr>
        <w:t xml:space="preserve"> </w:t>
      </w:r>
      <w:r>
        <w:t>date</w:t>
      </w:r>
      <w:r>
        <w:rPr>
          <w:spacing w:val="-2"/>
        </w:rPr>
        <w:t xml:space="preserve"> </w:t>
      </w:r>
      <w:r>
        <w:t>it</w:t>
      </w:r>
      <w:r>
        <w:rPr>
          <w:spacing w:val="-2"/>
        </w:rPr>
        <w:t xml:space="preserve"> </w:t>
      </w:r>
      <w:r>
        <w:t>makes</w:t>
      </w:r>
      <w:r>
        <w:rPr>
          <w:spacing w:val="-2"/>
        </w:rPr>
        <w:t xml:space="preserve"> </w:t>
      </w:r>
      <w:r>
        <w:t>the</w:t>
      </w:r>
      <w:r>
        <w:rPr>
          <w:spacing w:val="-2"/>
        </w:rPr>
        <w:t xml:space="preserve"> </w:t>
      </w:r>
      <w:r>
        <w:t>decision</w:t>
      </w:r>
      <w:r>
        <w:rPr>
          <w:spacing w:val="-2"/>
        </w:rPr>
        <w:t xml:space="preserve"> </w:t>
      </w:r>
      <w:r>
        <w:t>to</w:t>
      </w:r>
      <w:r>
        <w:rPr>
          <w:spacing w:val="-2"/>
        </w:rPr>
        <w:t xml:space="preserve"> </w:t>
      </w:r>
      <w:r>
        <w:t>make</w:t>
      </w:r>
      <w:r>
        <w:rPr>
          <w:spacing w:val="-4"/>
        </w:rPr>
        <w:t xml:space="preserve"> </w:t>
      </w:r>
      <w:r>
        <w:t>a</w:t>
      </w:r>
      <w:r>
        <w:rPr>
          <w:spacing w:val="-2"/>
        </w:rPr>
        <w:t xml:space="preserve"> </w:t>
      </w:r>
      <w:r>
        <w:t>removal</w:t>
      </w:r>
      <w:r>
        <w:rPr>
          <w:spacing w:val="-2"/>
        </w:rPr>
        <w:t xml:space="preserve"> </w:t>
      </w:r>
      <w:r>
        <w:t>that</w:t>
      </w:r>
      <w:r>
        <w:rPr>
          <w:spacing w:val="-2"/>
        </w:rPr>
        <w:t xml:space="preserve"> </w:t>
      </w:r>
      <w:r>
        <w:t>is</w:t>
      </w:r>
      <w:r>
        <w:rPr>
          <w:spacing w:val="-2"/>
        </w:rPr>
        <w:t xml:space="preserve"> </w:t>
      </w:r>
      <w:r>
        <w:t>a</w:t>
      </w:r>
      <w:r>
        <w:rPr>
          <w:spacing w:val="-2"/>
        </w:rPr>
        <w:t xml:space="preserve"> </w:t>
      </w:r>
      <w:r>
        <w:t>change</w:t>
      </w:r>
      <w:r>
        <w:rPr>
          <w:spacing w:val="-2"/>
        </w:rPr>
        <w:t xml:space="preserve"> </w:t>
      </w:r>
      <w:r>
        <w:t>of</w:t>
      </w:r>
      <w:r>
        <w:rPr>
          <w:spacing w:val="-2"/>
        </w:rPr>
        <w:t xml:space="preserve"> </w:t>
      </w:r>
      <w:r>
        <w:t>placement</w:t>
      </w:r>
      <w:r>
        <w:rPr>
          <w:spacing w:val="-2"/>
        </w:rPr>
        <w:t xml:space="preserve"> </w:t>
      </w:r>
      <w:r>
        <w:t>of your</w:t>
      </w:r>
      <w:r>
        <w:rPr>
          <w:spacing w:val="-3"/>
        </w:rPr>
        <w:t xml:space="preserve"> </w:t>
      </w:r>
      <w:r>
        <w:t>child</w:t>
      </w:r>
      <w:r>
        <w:rPr>
          <w:spacing w:val="-3"/>
        </w:rPr>
        <w:t xml:space="preserve"> </w:t>
      </w:r>
      <w:r>
        <w:t>because</w:t>
      </w:r>
      <w:r>
        <w:rPr>
          <w:spacing w:val="-3"/>
        </w:rPr>
        <w:t xml:space="preserve"> </w:t>
      </w:r>
      <w:r>
        <w:t>of</w:t>
      </w:r>
      <w:r>
        <w:rPr>
          <w:spacing w:val="-3"/>
        </w:rPr>
        <w:t xml:space="preserve"> </w:t>
      </w:r>
      <w:r>
        <w:t>a</w:t>
      </w:r>
      <w:r>
        <w:rPr>
          <w:spacing w:val="-3"/>
        </w:rPr>
        <w:t xml:space="preserve"> </w:t>
      </w:r>
      <w:r>
        <w:t>violation</w:t>
      </w:r>
      <w:r>
        <w:rPr>
          <w:spacing w:val="-3"/>
        </w:rPr>
        <w:t xml:space="preserve"> </w:t>
      </w:r>
      <w:r>
        <w:t>of</w:t>
      </w:r>
      <w:r>
        <w:rPr>
          <w:spacing w:val="-3"/>
        </w:rPr>
        <w:t xml:space="preserve"> </w:t>
      </w:r>
      <w:r>
        <w:t>a</w:t>
      </w:r>
      <w:r>
        <w:rPr>
          <w:spacing w:val="-3"/>
        </w:rPr>
        <w:t xml:space="preserve"> </w:t>
      </w:r>
      <w:r>
        <w:t>code</w:t>
      </w:r>
      <w:r>
        <w:rPr>
          <w:spacing w:val="-3"/>
        </w:rPr>
        <w:t xml:space="preserve"> </w:t>
      </w:r>
      <w:r>
        <w:t>of</w:t>
      </w:r>
      <w:r>
        <w:rPr>
          <w:spacing w:val="-3"/>
        </w:rPr>
        <w:t xml:space="preserve"> </w:t>
      </w:r>
      <w:r>
        <w:t>student</w:t>
      </w:r>
      <w:r>
        <w:rPr>
          <w:spacing w:val="-3"/>
        </w:rPr>
        <w:t xml:space="preserve"> </w:t>
      </w:r>
      <w:r>
        <w:t>conduct,</w:t>
      </w:r>
      <w:r>
        <w:rPr>
          <w:spacing w:val="-3"/>
        </w:rPr>
        <w:t xml:space="preserve"> </w:t>
      </w:r>
      <w:r>
        <w:t>the</w:t>
      </w:r>
      <w:r>
        <w:rPr>
          <w:spacing w:val="-3"/>
        </w:rPr>
        <w:t xml:space="preserve"> </w:t>
      </w:r>
      <w:r>
        <w:t>school</w:t>
      </w:r>
      <w:r>
        <w:rPr>
          <w:spacing w:val="-3"/>
        </w:rPr>
        <w:t xml:space="preserve"> </w:t>
      </w:r>
      <w:r>
        <w:t>district</w:t>
      </w:r>
      <w:r>
        <w:rPr>
          <w:spacing w:val="-3"/>
        </w:rPr>
        <w:t xml:space="preserve"> </w:t>
      </w:r>
      <w:r>
        <w:t>must notify you of that decision, and provide you with a procedural safeguards notice.</w:t>
      </w:r>
    </w:p>
    <w:p w14:paraId="0364D1CB" w14:textId="77777777" w:rsidR="0068665A" w:rsidRDefault="0068665A">
      <w:pPr>
        <w:pStyle w:val="BodyText"/>
        <w:spacing w:before="0"/>
        <w:rPr>
          <w:sz w:val="26"/>
        </w:rPr>
      </w:pPr>
    </w:p>
    <w:p w14:paraId="0364D1CC" w14:textId="77777777" w:rsidR="0068665A" w:rsidRDefault="00535A49">
      <w:pPr>
        <w:spacing w:before="182"/>
        <w:ind w:left="820"/>
        <w:jc w:val="both"/>
        <w:rPr>
          <w:b/>
          <w:sz w:val="29"/>
        </w:rPr>
      </w:pPr>
      <w:bookmarkStart w:id="134" w:name="Change_of_Placement_Because_of_Disciplin"/>
      <w:bookmarkEnd w:id="134"/>
      <w:r>
        <w:rPr>
          <w:b/>
          <w:sz w:val="36"/>
        </w:rPr>
        <w:t>C</w:t>
      </w:r>
      <w:r>
        <w:rPr>
          <w:b/>
          <w:sz w:val="29"/>
        </w:rPr>
        <w:t>HANGE</w:t>
      </w:r>
      <w:r>
        <w:rPr>
          <w:b/>
          <w:spacing w:val="-6"/>
          <w:sz w:val="29"/>
        </w:rPr>
        <w:t xml:space="preserve"> </w:t>
      </w:r>
      <w:r>
        <w:rPr>
          <w:b/>
          <w:sz w:val="29"/>
        </w:rPr>
        <w:t>OF</w:t>
      </w:r>
      <w:r>
        <w:rPr>
          <w:b/>
          <w:spacing w:val="-6"/>
          <w:sz w:val="29"/>
        </w:rPr>
        <w:t xml:space="preserve"> </w:t>
      </w:r>
      <w:r>
        <w:rPr>
          <w:b/>
          <w:sz w:val="36"/>
        </w:rPr>
        <w:t>P</w:t>
      </w:r>
      <w:r>
        <w:rPr>
          <w:b/>
          <w:sz w:val="29"/>
        </w:rPr>
        <w:t>LACEMENT</w:t>
      </w:r>
      <w:r>
        <w:rPr>
          <w:b/>
          <w:spacing w:val="-6"/>
          <w:sz w:val="29"/>
        </w:rPr>
        <w:t xml:space="preserve"> </w:t>
      </w:r>
      <w:r>
        <w:rPr>
          <w:b/>
          <w:sz w:val="36"/>
        </w:rPr>
        <w:t>B</w:t>
      </w:r>
      <w:r>
        <w:rPr>
          <w:b/>
          <w:sz w:val="29"/>
        </w:rPr>
        <w:t>ECAUSE</w:t>
      </w:r>
      <w:r>
        <w:rPr>
          <w:b/>
          <w:spacing w:val="-6"/>
          <w:sz w:val="29"/>
        </w:rPr>
        <w:t xml:space="preserve"> </w:t>
      </w:r>
      <w:r>
        <w:rPr>
          <w:b/>
          <w:spacing w:val="-5"/>
          <w:sz w:val="29"/>
        </w:rPr>
        <w:t>OF</w:t>
      </w:r>
    </w:p>
    <w:p w14:paraId="0364D1CD" w14:textId="77777777" w:rsidR="0068665A" w:rsidRDefault="00535A49">
      <w:pPr>
        <w:pStyle w:val="Heading1"/>
        <w:jc w:val="both"/>
      </w:pPr>
      <w:r>
        <w:rPr>
          <w:noProof/>
        </w:rPr>
        <mc:AlternateContent>
          <mc:Choice Requires="wps">
            <w:drawing>
              <wp:anchor distT="0" distB="0" distL="0" distR="0" simplePos="0" relativeHeight="487618048" behindDoc="1" locked="0" layoutInCell="1" allowOverlap="1" wp14:anchorId="0364D2A7" wp14:editId="43B3FDE0">
                <wp:simplePos x="0" y="0"/>
                <wp:positionH relativeFrom="page">
                  <wp:posOffset>895350</wp:posOffset>
                </wp:positionH>
                <wp:positionV relativeFrom="paragraph">
                  <wp:posOffset>276019</wp:posOffset>
                </wp:positionV>
                <wp:extent cx="5981700" cy="38100"/>
                <wp:effectExtent l="0" t="0" r="0" b="0"/>
                <wp:wrapTopAndBottom/>
                <wp:docPr id="22"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48CA32" id="Graphic 77" o:spid="_x0000_s1026" alt="&quot;&quot;" style="position:absolute;margin-left:70.5pt;margin-top:21.75pt;width:471pt;height:3pt;z-index:-1569843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" path="m5981700,l,,,38100r5981700,l5981700,xe" fillcolor="black" stroked="f">
                <v:path arrowok="t"/>
                <w10:wrap type="topAndBottom" anchorx="page"/>
              </v:shape>
            </w:pict>
          </mc:Fallback>
        </mc:AlternateContent>
      </w:r>
      <w:r>
        <w:rPr>
          <w:smallCaps/>
        </w:rPr>
        <w:t>Disciplinary</w:t>
      </w:r>
      <w:r>
        <w:rPr>
          <w:smallCaps/>
          <w:spacing w:val="3"/>
        </w:rPr>
        <w:t xml:space="preserve"> </w:t>
      </w:r>
      <w:r>
        <w:rPr>
          <w:smallCaps/>
          <w:spacing w:val="-2"/>
        </w:rPr>
        <w:t>Removals</w:t>
      </w:r>
    </w:p>
    <w:p w14:paraId="0364D1CE" w14:textId="77777777" w:rsidR="0068665A" w:rsidRDefault="00535A49">
      <w:pPr>
        <w:pStyle w:val="Heading3"/>
        <w:jc w:val="both"/>
      </w:pPr>
      <w:r>
        <w:t>34</w:t>
      </w:r>
      <w:r>
        <w:rPr>
          <w:spacing w:val="-5"/>
        </w:rPr>
        <w:t xml:space="preserve"> </w:t>
      </w:r>
      <w:r>
        <w:t>CFR</w:t>
      </w:r>
      <w:r>
        <w:rPr>
          <w:spacing w:val="-4"/>
        </w:rPr>
        <w:t xml:space="preserve"> </w:t>
      </w:r>
      <w:r>
        <w:rPr>
          <w:spacing w:val="-2"/>
        </w:rPr>
        <w:t>§300.536</w:t>
      </w:r>
    </w:p>
    <w:p w14:paraId="0364D1CF" w14:textId="77777777" w:rsidR="0068665A" w:rsidRDefault="00535A49">
      <w:pPr>
        <w:pStyle w:val="BodyText"/>
        <w:spacing w:before="117"/>
        <w:ind w:left="820" w:right="282"/>
        <w:jc w:val="both"/>
      </w:pPr>
      <w:r>
        <w:t>A</w:t>
      </w:r>
      <w:r>
        <w:rPr>
          <w:spacing w:val="-3"/>
        </w:rPr>
        <w:t xml:space="preserve"> </w:t>
      </w:r>
      <w:r>
        <w:t>removal</w:t>
      </w:r>
      <w:r>
        <w:rPr>
          <w:spacing w:val="-3"/>
        </w:rPr>
        <w:t xml:space="preserve"> </w:t>
      </w:r>
      <w:r>
        <w:t>of</w:t>
      </w:r>
      <w:r>
        <w:rPr>
          <w:spacing w:val="-3"/>
        </w:rPr>
        <w:t xml:space="preserve"> </w:t>
      </w:r>
      <w:r>
        <w:t>your</w:t>
      </w:r>
      <w:r>
        <w:rPr>
          <w:spacing w:val="-3"/>
        </w:rPr>
        <w:t xml:space="preserve"> </w:t>
      </w:r>
      <w:r>
        <w:t>child</w:t>
      </w:r>
      <w:r>
        <w:rPr>
          <w:spacing w:val="-3"/>
        </w:rPr>
        <w:t xml:space="preserve"> </w:t>
      </w:r>
      <w:r>
        <w:t>with</w:t>
      </w:r>
      <w:r>
        <w:rPr>
          <w:spacing w:val="-3"/>
        </w:rPr>
        <w:t xml:space="preserve"> </w:t>
      </w:r>
      <w:r>
        <w:t>a</w:t>
      </w:r>
      <w:r>
        <w:rPr>
          <w:spacing w:val="-3"/>
        </w:rPr>
        <w:t xml:space="preserve"> </w:t>
      </w:r>
      <w:r>
        <w:t>disability</w:t>
      </w:r>
      <w:r>
        <w:rPr>
          <w:spacing w:val="-3"/>
        </w:rPr>
        <w:t xml:space="preserve"> </w:t>
      </w:r>
      <w:r>
        <w:t>from</w:t>
      </w:r>
      <w:r>
        <w:rPr>
          <w:spacing w:val="-5"/>
        </w:rPr>
        <w:t xml:space="preserve"> </w:t>
      </w:r>
      <w:r>
        <w:t>your</w:t>
      </w:r>
      <w:r>
        <w:rPr>
          <w:spacing w:val="-3"/>
        </w:rPr>
        <w:t xml:space="preserve"> </w:t>
      </w:r>
      <w:r>
        <w:t>child’s</w:t>
      </w:r>
      <w:r>
        <w:rPr>
          <w:spacing w:val="-2"/>
        </w:rPr>
        <w:t xml:space="preserve"> </w:t>
      </w:r>
      <w:r>
        <w:t>current</w:t>
      </w:r>
      <w:r>
        <w:rPr>
          <w:spacing w:val="-4"/>
        </w:rPr>
        <w:t xml:space="preserve"> </w:t>
      </w:r>
      <w:r>
        <w:t>educational</w:t>
      </w:r>
      <w:r>
        <w:rPr>
          <w:spacing w:val="-3"/>
        </w:rPr>
        <w:t xml:space="preserve"> </w:t>
      </w:r>
      <w:r>
        <w:t xml:space="preserve">placement is a </w:t>
      </w:r>
      <w:r>
        <w:rPr>
          <w:b/>
        </w:rPr>
        <w:t xml:space="preserve">change of placement </w:t>
      </w:r>
      <w:r>
        <w:t>if:</w:t>
      </w:r>
    </w:p>
    <w:p w14:paraId="0364D1D0" w14:textId="77777777" w:rsidR="0068665A" w:rsidRDefault="00535A49">
      <w:pPr>
        <w:pStyle w:val="ListParagraph"/>
        <w:numPr>
          <w:ilvl w:val="0"/>
          <w:numId w:val="11"/>
        </w:numPr>
        <w:tabs>
          <w:tab w:val="left" w:pos="1537"/>
        </w:tabs>
        <w:ind w:left="1537" w:hanging="358"/>
        <w:jc w:val="both"/>
        <w:rPr>
          <w:b/>
          <w:sz w:val="24"/>
        </w:rPr>
      </w:pPr>
      <w:r>
        <w:rPr>
          <w:sz w:val="24"/>
        </w:rPr>
        <w:t>The</w:t>
      </w:r>
      <w:r>
        <w:rPr>
          <w:spacing w:val="-3"/>
          <w:sz w:val="24"/>
        </w:rPr>
        <w:t xml:space="preserve"> </w:t>
      </w:r>
      <w:r>
        <w:rPr>
          <w:sz w:val="24"/>
        </w:rPr>
        <w:t>removal</w:t>
      </w:r>
      <w:r>
        <w:rPr>
          <w:spacing w:val="-2"/>
          <w:sz w:val="24"/>
        </w:rPr>
        <w:t xml:space="preserve"> </w:t>
      </w:r>
      <w:r>
        <w:rPr>
          <w:sz w:val="24"/>
        </w:rPr>
        <w:t>is</w:t>
      </w:r>
      <w:r>
        <w:rPr>
          <w:spacing w:val="-3"/>
          <w:sz w:val="24"/>
        </w:rPr>
        <w:t xml:space="preserve"> </w:t>
      </w:r>
      <w:r>
        <w:rPr>
          <w:sz w:val="24"/>
        </w:rPr>
        <w:t>for</w:t>
      </w:r>
      <w:r>
        <w:rPr>
          <w:spacing w:val="-2"/>
          <w:sz w:val="24"/>
        </w:rPr>
        <w:t xml:space="preserve"> </w:t>
      </w:r>
      <w:r>
        <w:rPr>
          <w:sz w:val="24"/>
        </w:rPr>
        <w:t>more</w:t>
      </w:r>
      <w:r>
        <w:rPr>
          <w:spacing w:val="-2"/>
          <w:sz w:val="24"/>
        </w:rPr>
        <w:t xml:space="preserve"> </w:t>
      </w:r>
      <w:r>
        <w:rPr>
          <w:sz w:val="24"/>
        </w:rPr>
        <w:t>than</w:t>
      </w:r>
      <w:r>
        <w:rPr>
          <w:spacing w:val="-3"/>
          <w:sz w:val="24"/>
        </w:rPr>
        <w:t xml:space="preserve"> </w:t>
      </w:r>
      <w:r>
        <w:rPr>
          <w:sz w:val="24"/>
        </w:rPr>
        <w:t>10</w:t>
      </w:r>
      <w:r>
        <w:rPr>
          <w:spacing w:val="-2"/>
          <w:sz w:val="24"/>
        </w:rPr>
        <w:t xml:space="preserve"> </w:t>
      </w:r>
      <w:r>
        <w:rPr>
          <w:sz w:val="24"/>
        </w:rPr>
        <w:t>school</w:t>
      </w:r>
      <w:r>
        <w:rPr>
          <w:spacing w:val="-2"/>
          <w:sz w:val="24"/>
        </w:rPr>
        <w:t xml:space="preserve"> </w:t>
      </w:r>
      <w:r>
        <w:rPr>
          <w:sz w:val="24"/>
        </w:rPr>
        <w:t>days</w:t>
      </w:r>
      <w:r>
        <w:rPr>
          <w:spacing w:val="-3"/>
          <w:sz w:val="24"/>
        </w:rPr>
        <w:t xml:space="preserve"> </w:t>
      </w:r>
      <w:r>
        <w:rPr>
          <w:sz w:val="24"/>
        </w:rPr>
        <w:t>in</w:t>
      </w:r>
      <w:r>
        <w:rPr>
          <w:spacing w:val="-2"/>
          <w:sz w:val="24"/>
        </w:rPr>
        <w:t xml:space="preserve"> </w:t>
      </w:r>
      <w:r>
        <w:rPr>
          <w:sz w:val="24"/>
        </w:rPr>
        <w:t>a</w:t>
      </w:r>
      <w:r>
        <w:rPr>
          <w:spacing w:val="-2"/>
          <w:sz w:val="24"/>
        </w:rPr>
        <w:t xml:space="preserve"> </w:t>
      </w:r>
      <w:proofErr w:type="gramStart"/>
      <w:r>
        <w:rPr>
          <w:sz w:val="24"/>
        </w:rPr>
        <w:t>row;</w:t>
      </w:r>
      <w:proofErr w:type="gramEnd"/>
      <w:r>
        <w:rPr>
          <w:spacing w:val="-4"/>
          <w:sz w:val="24"/>
        </w:rPr>
        <w:t xml:space="preserve"> </w:t>
      </w:r>
      <w:r>
        <w:rPr>
          <w:b/>
          <w:spacing w:val="-5"/>
          <w:sz w:val="24"/>
          <w:u w:val="single"/>
        </w:rPr>
        <w:t>or</w:t>
      </w:r>
    </w:p>
    <w:p w14:paraId="0364D1D1" w14:textId="77777777" w:rsidR="0068665A" w:rsidRDefault="00535A49">
      <w:pPr>
        <w:pStyle w:val="ListParagraph"/>
        <w:numPr>
          <w:ilvl w:val="0"/>
          <w:numId w:val="11"/>
        </w:numPr>
        <w:tabs>
          <w:tab w:val="left" w:pos="1537"/>
          <w:tab w:val="left" w:pos="1539"/>
        </w:tabs>
        <w:ind w:right="507"/>
        <w:jc w:val="both"/>
        <w:rPr>
          <w:sz w:val="24"/>
        </w:rPr>
      </w:pPr>
      <w:r>
        <w:rPr>
          <w:sz w:val="24"/>
        </w:rPr>
        <w:t>Your</w:t>
      </w:r>
      <w:r>
        <w:rPr>
          <w:spacing w:val="-3"/>
          <w:sz w:val="24"/>
        </w:rPr>
        <w:t xml:space="preserve"> </w:t>
      </w:r>
      <w:r>
        <w:rPr>
          <w:sz w:val="24"/>
        </w:rPr>
        <w:t>child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subjected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series</w:t>
      </w:r>
      <w:r>
        <w:rPr>
          <w:spacing w:val="-4"/>
          <w:sz w:val="24"/>
        </w:rPr>
        <w:t xml:space="preserve"> </w:t>
      </w:r>
      <w:r>
        <w:rPr>
          <w:sz w:val="24"/>
        </w:rPr>
        <w:t>of</w:t>
      </w:r>
      <w:r>
        <w:rPr>
          <w:spacing w:val="-3"/>
          <w:sz w:val="24"/>
        </w:rPr>
        <w:t xml:space="preserve"> </w:t>
      </w:r>
      <w:r>
        <w:rPr>
          <w:sz w:val="24"/>
        </w:rPr>
        <w:t>removals</w:t>
      </w:r>
      <w:r>
        <w:rPr>
          <w:spacing w:val="-3"/>
          <w:sz w:val="24"/>
        </w:rPr>
        <w:t xml:space="preserve"> </w:t>
      </w:r>
      <w:r>
        <w:rPr>
          <w:sz w:val="24"/>
        </w:rPr>
        <w:t>that</w:t>
      </w:r>
      <w:r>
        <w:rPr>
          <w:spacing w:val="-5"/>
          <w:sz w:val="24"/>
        </w:rPr>
        <w:t xml:space="preserve"> </w:t>
      </w:r>
      <w:r>
        <w:rPr>
          <w:sz w:val="24"/>
        </w:rPr>
        <w:t>constitute</w:t>
      </w:r>
      <w:r>
        <w:rPr>
          <w:spacing w:val="-3"/>
          <w:sz w:val="24"/>
        </w:rPr>
        <w:t xml:space="preserve"> </w:t>
      </w:r>
      <w:r>
        <w:rPr>
          <w:sz w:val="24"/>
        </w:rPr>
        <w:t>a</w:t>
      </w:r>
      <w:r>
        <w:rPr>
          <w:spacing w:val="-3"/>
          <w:sz w:val="24"/>
        </w:rPr>
        <w:t xml:space="preserve"> </w:t>
      </w:r>
      <w:r>
        <w:rPr>
          <w:sz w:val="24"/>
        </w:rPr>
        <w:t xml:space="preserve">pattern </w:t>
      </w:r>
      <w:r>
        <w:rPr>
          <w:spacing w:val="-2"/>
          <w:sz w:val="24"/>
        </w:rPr>
        <w:t>because:</w:t>
      </w:r>
    </w:p>
    <w:p w14:paraId="0364D1D2" w14:textId="77777777" w:rsidR="0068665A" w:rsidRDefault="00535A49">
      <w:pPr>
        <w:pStyle w:val="ListParagraph"/>
        <w:numPr>
          <w:ilvl w:val="1"/>
          <w:numId w:val="11"/>
        </w:numPr>
        <w:tabs>
          <w:tab w:val="left" w:pos="1898"/>
        </w:tabs>
        <w:spacing w:before="119"/>
        <w:ind w:left="1898" w:hanging="359"/>
        <w:jc w:val="both"/>
        <w:rPr>
          <w:sz w:val="24"/>
        </w:rPr>
      </w:pPr>
      <w:r>
        <w:rPr>
          <w:sz w:val="24"/>
        </w:rPr>
        <w:t>The</w:t>
      </w:r>
      <w:r>
        <w:rPr>
          <w:spacing w:val="-3"/>
          <w:sz w:val="24"/>
        </w:rPr>
        <w:t xml:space="preserve"> </w:t>
      </w:r>
      <w:r>
        <w:rPr>
          <w:sz w:val="24"/>
        </w:rPr>
        <w:t>series</w:t>
      </w:r>
      <w:r>
        <w:rPr>
          <w:spacing w:val="-2"/>
          <w:sz w:val="24"/>
        </w:rPr>
        <w:t xml:space="preserve"> </w:t>
      </w:r>
      <w:r>
        <w:rPr>
          <w:sz w:val="24"/>
        </w:rPr>
        <w:t>of</w:t>
      </w:r>
      <w:r>
        <w:rPr>
          <w:spacing w:val="-2"/>
          <w:sz w:val="24"/>
        </w:rPr>
        <w:t xml:space="preserve"> </w:t>
      </w:r>
      <w:r>
        <w:rPr>
          <w:sz w:val="24"/>
        </w:rPr>
        <w:t>removals</w:t>
      </w:r>
      <w:r>
        <w:rPr>
          <w:spacing w:val="-2"/>
          <w:sz w:val="24"/>
        </w:rPr>
        <w:t xml:space="preserve"> </w:t>
      </w:r>
      <w:r>
        <w:rPr>
          <w:sz w:val="24"/>
        </w:rPr>
        <w:t>total</w:t>
      </w:r>
      <w:r>
        <w:rPr>
          <w:spacing w:val="-2"/>
          <w:sz w:val="24"/>
        </w:rPr>
        <w:t xml:space="preserve"> </w:t>
      </w:r>
      <w:r>
        <w:rPr>
          <w:sz w:val="24"/>
        </w:rPr>
        <w:t>more</w:t>
      </w:r>
      <w:r>
        <w:rPr>
          <w:spacing w:val="-2"/>
          <w:sz w:val="24"/>
        </w:rPr>
        <w:t xml:space="preserve"> </w:t>
      </w:r>
      <w:r>
        <w:rPr>
          <w:sz w:val="24"/>
        </w:rPr>
        <w:t>than</w:t>
      </w:r>
      <w:r>
        <w:rPr>
          <w:spacing w:val="-3"/>
          <w:sz w:val="24"/>
        </w:rPr>
        <w:t xml:space="preserve"> </w:t>
      </w:r>
      <w:r>
        <w:rPr>
          <w:sz w:val="24"/>
        </w:rPr>
        <w:t>10</w:t>
      </w:r>
      <w:r>
        <w:rPr>
          <w:spacing w:val="-2"/>
          <w:sz w:val="24"/>
        </w:rPr>
        <w:t xml:space="preserve"> </w:t>
      </w:r>
      <w:r>
        <w:rPr>
          <w:sz w:val="24"/>
        </w:rPr>
        <w:t>school</w:t>
      </w:r>
      <w:r>
        <w:rPr>
          <w:spacing w:val="-2"/>
          <w:sz w:val="24"/>
        </w:rPr>
        <w:t xml:space="preserve"> </w:t>
      </w:r>
      <w:r>
        <w:rPr>
          <w:sz w:val="24"/>
        </w:rPr>
        <w:t>days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school</w:t>
      </w:r>
      <w:r>
        <w:rPr>
          <w:spacing w:val="-2"/>
          <w:sz w:val="24"/>
        </w:rPr>
        <w:t xml:space="preserve"> </w:t>
      </w:r>
      <w:proofErr w:type="gramStart"/>
      <w:r>
        <w:rPr>
          <w:spacing w:val="-2"/>
          <w:sz w:val="24"/>
        </w:rPr>
        <w:t>year;</w:t>
      </w:r>
      <w:proofErr w:type="gramEnd"/>
    </w:p>
    <w:p w14:paraId="0364D1D3" w14:textId="77777777" w:rsidR="0068665A" w:rsidRDefault="00535A49">
      <w:pPr>
        <w:pStyle w:val="ListParagraph"/>
        <w:numPr>
          <w:ilvl w:val="1"/>
          <w:numId w:val="11"/>
        </w:numPr>
        <w:tabs>
          <w:tab w:val="left" w:pos="1899"/>
        </w:tabs>
        <w:ind w:right="184"/>
        <w:jc w:val="both"/>
        <w:rPr>
          <w:sz w:val="24"/>
        </w:rPr>
      </w:pPr>
      <w:r>
        <w:rPr>
          <w:sz w:val="24"/>
        </w:rPr>
        <w:t>Your</w:t>
      </w:r>
      <w:r>
        <w:rPr>
          <w:spacing w:val="-4"/>
          <w:sz w:val="24"/>
        </w:rPr>
        <w:t xml:space="preserve"> </w:t>
      </w:r>
      <w:r>
        <w:rPr>
          <w:sz w:val="24"/>
        </w:rPr>
        <w:t>child’s</w:t>
      </w:r>
      <w:r>
        <w:rPr>
          <w:spacing w:val="-4"/>
          <w:sz w:val="24"/>
        </w:rPr>
        <w:t xml:space="preserve"> </w:t>
      </w:r>
      <w:r>
        <w:rPr>
          <w:sz w:val="24"/>
        </w:rPr>
        <w:t>behavior</w:t>
      </w:r>
      <w:r>
        <w:rPr>
          <w:spacing w:val="-4"/>
          <w:sz w:val="24"/>
        </w:rPr>
        <w:t xml:space="preserve"> </w:t>
      </w:r>
      <w:r>
        <w:rPr>
          <w:sz w:val="24"/>
        </w:rPr>
        <w:t>is</w:t>
      </w:r>
      <w:r>
        <w:rPr>
          <w:spacing w:val="-4"/>
          <w:sz w:val="24"/>
        </w:rPr>
        <w:t xml:space="preserve"> </w:t>
      </w:r>
      <w:r>
        <w:rPr>
          <w:sz w:val="24"/>
        </w:rPr>
        <w:t>substantially</w:t>
      </w:r>
      <w:r>
        <w:rPr>
          <w:spacing w:val="-4"/>
          <w:sz w:val="24"/>
        </w:rPr>
        <w:t xml:space="preserve"> </w:t>
      </w:r>
      <w:r>
        <w:rPr>
          <w:sz w:val="24"/>
        </w:rPr>
        <w:t>similar</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child’s</w:t>
      </w:r>
      <w:r>
        <w:rPr>
          <w:spacing w:val="-4"/>
          <w:sz w:val="24"/>
        </w:rPr>
        <w:t xml:space="preserve"> </w:t>
      </w:r>
      <w:r>
        <w:rPr>
          <w:sz w:val="24"/>
        </w:rPr>
        <w:t>behavior</w:t>
      </w:r>
      <w:r>
        <w:rPr>
          <w:spacing w:val="-4"/>
          <w:sz w:val="24"/>
        </w:rPr>
        <w:t xml:space="preserve"> </w:t>
      </w:r>
      <w:r>
        <w:rPr>
          <w:sz w:val="24"/>
        </w:rPr>
        <w:t>in</w:t>
      </w:r>
      <w:r>
        <w:rPr>
          <w:spacing w:val="-4"/>
          <w:sz w:val="24"/>
        </w:rPr>
        <w:t xml:space="preserve"> </w:t>
      </w:r>
      <w:r>
        <w:rPr>
          <w:sz w:val="24"/>
        </w:rPr>
        <w:t>previous incidents that resulted in the series of removals; and</w:t>
      </w:r>
    </w:p>
    <w:p w14:paraId="0364D1D4" w14:textId="77777777" w:rsidR="0068665A" w:rsidRDefault="00535A49">
      <w:pPr>
        <w:pStyle w:val="ListParagraph"/>
        <w:numPr>
          <w:ilvl w:val="1"/>
          <w:numId w:val="11"/>
        </w:numPr>
        <w:tabs>
          <w:tab w:val="left" w:pos="1897"/>
          <w:tab w:val="left" w:pos="1899"/>
        </w:tabs>
        <w:ind w:right="371"/>
        <w:jc w:val="both"/>
        <w:rPr>
          <w:sz w:val="24"/>
        </w:rPr>
      </w:pPr>
      <w:r>
        <w:rPr>
          <w:sz w:val="24"/>
        </w:rPr>
        <w:t>Of</w:t>
      </w:r>
      <w:r>
        <w:rPr>
          <w:spacing w:val="-3"/>
          <w:sz w:val="24"/>
        </w:rPr>
        <w:t xml:space="preserve"> </w:t>
      </w:r>
      <w:r>
        <w:rPr>
          <w:sz w:val="24"/>
        </w:rPr>
        <w:t>such</w:t>
      </w:r>
      <w:r>
        <w:rPr>
          <w:spacing w:val="-3"/>
          <w:sz w:val="24"/>
        </w:rPr>
        <w:t xml:space="preserve"> </w:t>
      </w:r>
      <w:r>
        <w:rPr>
          <w:sz w:val="24"/>
        </w:rPr>
        <w:t>additional</w:t>
      </w:r>
      <w:r>
        <w:rPr>
          <w:spacing w:val="-3"/>
          <w:sz w:val="24"/>
        </w:rPr>
        <w:t xml:space="preserve"> </w:t>
      </w:r>
      <w:r>
        <w:rPr>
          <w:sz w:val="24"/>
        </w:rPr>
        <w:t>factors</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removal,</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amount</w:t>
      </w:r>
      <w:r>
        <w:rPr>
          <w:spacing w:val="-3"/>
          <w:sz w:val="24"/>
        </w:rPr>
        <w:t xml:space="preserve"> </w:t>
      </w:r>
      <w:r>
        <w:rPr>
          <w:sz w:val="24"/>
        </w:rPr>
        <w:t>of time your child has been removed, and</w:t>
      </w:r>
      <w:r>
        <w:rPr>
          <w:spacing w:val="-2"/>
          <w:sz w:val="24"/>
        </w:rPr>
        <w:t xml:space="preserve"> </w:t>
      </w:r>
      <w:r>
        <w:rPr>
          <w:sz w:val="24"/>
        </w:rPr>
        <w:t xml:space="preserve">the proximity of the removals to one </w:t>
      </w:r>
      <w:r>
        <w:rPr>
          <w:spacing w:val="-2"/>
          <w:sz w:val="24"/>
        </w:rPr>
        <w:t>another.</w:t>
      </w:r>
    </w:p>
    <w:p w14:paraId="0364D1D5" w14:textId="77777777" w:rsidR="0068665A" w:rsidRDefault="00535A49">
      <w:pPr>
        <w:pStyle w:val="BodyText"/>
        <w:ind w:left="819" w:right="209"/>
      </w:pPr>
      <w:r>
        <w:t>Whether a pattern of removals constitutes a change of placement is determined on a case-by-case</w:t>
      </w:r>
      <w:r>
        <w:rPr>
          <w:spacing w:val="-3"/>
        </w:rPr>
        <w:t xml:space="preserve"> </w:t>
      </w:r>
      <w:r>
        <w:t>basis</w:t>
      </w:r>
      <w:r>
        <w:rPr>
          <w:spacing w:val="-3"/>
        </w:rPr>
        <w:t xml:space="preserve"> </w:t>
      </w:r>
      <w:r>
        <w:t>by</w:t>
      </w:r>
      <w:r>
        <w:rPr>
          <w:spacing w:val="-3"/>
        </w:rPr>
        <w:t xml:space="preserve"> </w:t>
      </w:r>
      <w:r>
        <w:t>the</w:t>
      </w:r>
      <w:r>
        <w:rPr>
          <w:spacing w:val="-3"/>
        </w:rPr>
        <w:t xml:space="preserve"> </w:t>
      </w:r>
      <w:r>
        <w:t>school</w:t>
      </w:r>
      <w:r>
        <w:rPr>
          <w:spacing w:val="-3"/>
        </w:rPr>
        <w:t xml:space="preserve"> </w:t>
      </w:r>
      <w:r>
        <w:t>district</w:t>
      </w:r>
      <w:r>
        <w:rPr>
          <w:spacing w:val="-3"/>
        </w:rPr>
        <w:t xml:space="preserve"> </w:t>
      </w:r>
      <w:r>
        <w:t>and,</w:t>
      </w:r>
      <w:r>
        <w:rPr>
          <w:spacing w:val="-5"/>
        </w:rPr>
        <w:t xml:space="preserve"> </w:t>
      </w:r>
      <w:r>
        <w:t>if</w:t>
      </w:r>
      <w:r>
        <w:rPr>
          <w:spacing w:val="-3"/>
        </w:rPr>
        <w:t xml:space="preserve"> </w:t>
      </w:r>
      <w:r>
        <w:t>challenged,</w:t>
      </w:r>
      <w:r>
        <w:rPr>
          <w:spacing w:val="-3"/>
        </w:rPr>
        <w:t xml:space="preserve"> </w:t>
      </w:r>
      <w:r>
        <w:t>is</w:t>
      </w:r>
      <w:r>
        <w:rPr>
          <w:spacing w:val="-3"/>
        </w:rPr>
        <w:t xml:space="preserve"> </w:t>
      </w:r>
      <w:r>
        <w:t>subject</w:t>
      </w:r>
      <w:r>
        <w:rPr>
          <w:spacing w:val="-3"/>
        </w:rPr>
        <w:t xml:space="preserve"> </w:t>
      </w:r>
      <w:r>
        <w:t>to</w:t>
      </w:r>
      <w:r>
        <w:rPr>
          <w:spacing w:val="-3"/>
        </w:rPr>
        <w:t xml:space="preserve"> </w:t>
      </w:r>
      <w:r>
        <w:t>review</w:t>
      </w:r>
      <w:r>
        <w:rPr>
          <w:spacing w:val="-3"/>
        </w:rPr>
        <w:t xml:space="preserve"> </w:t>
      </w:r>
      <w:r>
        <w:t>through due process and judicial proceedings.</w:t>
      </w:r>
    </w:p>
    <w:p w14:paraId="0364D1D6" w14:textId="77777777" w:rsidR="0068665A" w:rsidRDefault="0068665A">
      <w:pPr>
        <w:sectPr w:rsidR="0068665A">
          <w:pgSz w:w="12240" w:h="15840"/>
          <w:pgMar w:top="1060" w:right="1300" w:bottom="280" w:left="620" w:header="720" w:footer="0" w:gutter="0"/>
          <w:cols w:space="720"/>
        </w:sectPr>
      </w:pPr>
    </w:p>
    <w:p w14:paraId="0364D1D7" w14:textId="77777777" w:rsidR="0068665A" w:rsidRDefault="0068665A">
      <w:pPr>
        <w:pStyle w:val="BodyText"/>
        <w:spacing w:before="4"/>
      </w:pPr>
    </w:p>
    <w:p w14:paraId="0364D1D8" w14:textId="77777777" w:rsidR="0068665A" w:rsidRDefault="00535A49">
      <w:pPr>
        <w:pStyle w:val="Heading2"/>
        <w:spacing w:before="89"/>
      </w:pPr>
      <w:r>
        <w:rPr>
          <w:noProof/>
        </w:rPr>
        <mc:AlternateContent>
          <mc:Choice Requires="wps">
            <w:drawing>
              <wp:anchor distT="0" distB="0" distL="0" distR="0" simplePos="0" relativeHeight="487618560" behindDoc="1" locked="0" layoutInCell="1" allowOverlap="1" wp14:anchorId="0364D2A9" wp14:editId="6B1F5F27">
                <wp:simplePos x="0" y="0"/>
                <wp:positionH relativeFrom="page">
                  <wp:posOffset>895350</wp:posOffset>
                </wp:positionH>
                <wp:positionV relativeFrom="paragraph">
                  <wp:posOffset>332661</wp:posOffset>
                </wp:positionV>
                <wp:extent cx="5981700" cy="38100"/>
                <wp:effectExtent l="0" t="0" r="0" b="0"/>
                <wp:wrapTopAndBottom/>
                <wp:docPr id="78" name="Graphic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A57B10" id="Graphic 78" o:spid="_x0000_s1026" alt="&quot;&quot;" style="position:absolute;margin-left:70.5pt;margin-top:26.2pt;width:471pt;height:3pt;z-index:-15697920;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" path="m5981700,l,,,38100r5981700,l5981700,xe" fillcolor="black" stroked="f">
                <v:path arrowok="t"/>
                <w10:wrap type="topAndBottom" anchorx="page"/>
              </v:shape>
            </w:pict>
          </mc:Fallback>
        </mc:AlternateContent>
      </w:r>
      <w:bookmarkStart w:id="135" w:name="Determination_of_Setting"/>
      <w:bookmarkStart w:id="136" w:name="_bookmark25"/>
      <w:bookmarkEnd w:id="135"/>
      <w:bookmarkEnd w:id="136"/>
      <w:r>
        <w:rPr>
          <w:sz w:val="36"/>
        </w:rPr>
        <w:t>D</w:t>
      </w:r>
      <w:r>
        <w:t>ETERMINATION</w:t>
      </w:r>
      <w:r>
        <w:rPr>
          <w:spacing w:val="-9"/>
        </w:rPr>
        <w:t xml:space="preserve"> </w:t>
      </w:r>
      <w:r>
        <w:t>OF</w:t>
      </w:r>
      <w:r>
        <w:rPr>
          <w:spacing w:val="-8"/>
        </w:rPr>
        <w:t xml:space="preserve"> </w:t>
      </w:r>
      <w:r>
        <w:rPr>
          <w:spacing w:val="-2"/>
          <w:sz w:val="36"/>
        </w:rPr>
        <w:t>S</w:t>
      </w:r>
      <w:r>
        <w:rPr>
          <w:spacing w:val="-2"/>
        </w:rPr>
        <w:t>ETTING</w:t>
      </w:r>
    </w:p>
    <w:p w14:paraId="0364D1D9" w14:textId="77777777" w:rsidR="0068665A" w:rsidRDefault="00535A49">
      <w:pPr>
        <w:pStyle w:val="Heading3"/>
      </w:pPr>
      <w:r>
        <w:t>34</w:t>
      </w:r>
      <w:r>
        <w:rPr>
          <w:spacing w:val="-4"/>
        </w:rPr>
        <w:t xml:space="preserve"> </w:t>
      </w:r>
      <w:r>
        <w:t>CFR</w:t>
      </w:r>
      <w:r>
        <w:rPr>
          <w:spacing w:val="-3"/>
        </w:rPr>
        <w:t xml:space="preserve"> </w:t>
      </w:r>
      <w:r>
        <w:t>§</w:t>
      </w:r>
      <w:r>
        <w:rPr>
          <w:spacing w:val="-4"/>
        </w:rPr>
        <w:t xml:space="preserve"> </w:t>
      </w:r>
      <w:r>
        <w:rPr>
          <w:spacing w:val="-2"/>
        </w:rPr>
        <w:t>300.531</w:t>
      </w:r>
    </w:p>
    <w:p w14:paraId="0364D1DA" w14:textId="3BA070C9" w:rsidR="0068665A" w:rsidRDefault="00535A49">
      <w:pPr>
        <w:spacing w:before="116"/>
        <w:ind w:left="820" w:right="239"/>
        <w:rPr>
          <w:sz w:val="24"/>
        </w:rPr>
      </w:pPr>
      <w:r>
        <w:rPr>
          <w:sz w:val="24"/>
        </w:rPr>
        <w:t xml:space="preserve">The </w:t>
      </w:r>
      <w:r w:rsidR="00617D7B">
        <w:rPr>
          <w:sz w:val="24"/>
        </w:rPr>
        <w:t>I</w:t>
      </w:r>
      <w:r>
        <w:rPr>
          <w:sz w:val="24"/>
        </w:rPr>
        <w:t xml:space="preserve">ndividualized </w:t>
      </w:r>
      <w:r w:rsidR="00617D7B">
        <w:rPr>
          <w:sz w:val="24"/>
        </w:rPr>
        <w:t>E</w:t>
      </w:r>
      <w:r>
        <w:rPr>
          <w:sz w:val="24"/>
        </w:rPr>
        <w:t xml:space="preserve">ducation </w:t>
      </w:r>
      <w:r w:rsidR="00617D7B">
        <w:rPr>
          <w:sz w:val="24"/>
        </w:rPr>
        <w:t>P</w:t>
      </w:r>
      <w:r>
        <w:rPr>
          <w:sz w:val="24"/>
        </w:rPr>
        <w:t>rogram (IEP) Team determines the interim alternative educational</w:t>
      </w:r>
      <w:r>
        <w:rPr>
          <w:spacing w:val="-4"/>
          <w:sz w:val="24"/>
        </w:rPr>
        <w:t xml:space="preserve"> </w:t>
      </w:r>
      <w:r>
        <w:rPr>
          <w:sz w:val="24"/>
        </w:rPr>
        <w:t>setting</w:t>
      </w:r>
      <w:r>
        <w:rPr>
          <w:spacing w:val="-4"/>
          <w:sz w:val="24"/>
        </w:rPr>
        <w:t xml:space="preserve"> </w:t>
      </w:r>
      <w:r>
        <w:rPr>
          <w:sz w:val="24"/>
        </w:rPr>
        <w:t>for</w:t>
      </w:r>
      <w:r>
        <w:rPr>
          <w:spacing w:val="-4"/>
          <w:sz w:val="24"/>
        </w:rPr>
        <w:t xml:space="preserve"> </w:t>
      </w:r>
      <w:r>
        <w:rPr>
          <w:sz w:val="24"/>
        </w:rPr>
        <w:t>removals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b/>
          <w:sz w:val="24"/>
        </w:rPr>
        <w:t>changes</w:t>
      </w:r>
      <w:r>
        <w:rPr>
          <w:b/>
          <w:spacing w:val="-4"/>
          <w:sz w:val="24"/>
        </w:rPr>
        <w:t xml:space="preserve"> </w:t>
      </w:r>
      <w:r>
        <w:rPr>
          <w:b/>
          <w:sz w:val="24"/>
        </w:rPr>
        <w:t>of</w:t>
      </w:r>
      <w:r>
        <w:rPr>
          <w:b/>
          <w:spacing w:val="-4"/>
          <w:sz w:val="24"/>
        </w:rPr>
        <w:t xml:space="preserve"> </w:t>
      </w:r>
      <w:r>
        <w:rPr>
          <w:b/>
          <w:sz w:val="24"/>
        </w:rPr>
        <w:t>placement</w:t>
      </w:r>
      <w:r>
        <w:rPr>
          <w:sz w:val="24"/>
        </w:rPr>
        <w:t>,</w:t>
      </w:r>
      <w:r>
        <w:rPr>
          <w:spacing w:val="-4"/>
          <w:sz w:val="24"/>
        </w:rPr>
        <w:t xml:space="preserve"> </w:t>
      </w:r>
      <w:r>
        <w:rPr>
          <w:sz w:val="24"/>
        </w:rPr>
        <w:t>and</w:t>
      </w:r>
      <w:r>
        <w:rPr>
          <w:spacing w:val="-4"/>
          <w:sz w:val="24"/>
        </w:rPr>
        <w:t xml:space="preserve"> </w:t>
      </w:r>
      <w:r>
        <w:rPr>
          <w:sz w:val="24"/>
        </w:rPr>
        <w:t>removals</w:t>
      </w:r>
      <w:r>
        <w:rPr>
          <w:spacing w:val="-4"/>
          <w:sz w:val="24"/>
        </w:rPr>
        <w:t xml:space="preserve"> </w:t>
      </w:r>
      <w:r>
        <w:rPr>
          <w:sz w:val="24"/>
        </w:rPr>
        <w:t xml:space="preserve">under the </w:t>
      </w:r>
      <w:proofErr w:type="gramStart"/>
      <w:r>
        <w:rPr>
          <w:sz w:val="24"/>
        </w:rPr>
        <w:t>subheadings</w:t>
      </w:r>
      <w:proofErr w:type="gramEnd"/>
      <w:r>
        <w:rPr>
          <w:sz w:val="24"/>
        </w:rPr>
        <w:t xml:space="preserve"> </w:t>
      </w:r>
      <w:r>
        <w:rPr>
          <w:b/>
          <w:i/>
          <w:sz w:val="24"/>
        </w:rPr>
        <w:t xml:space="preserve">Additional authority </w:t>
      </w:r>
      <w:r>
        <w:rPr>
          <w:sz w:val="24"/>
        </w:rPr>
        <w:t xml:space="preserve">and </w:t>
      </w:r>
      <w:r>
        <w:rPr>
          <w:b/>
          <w:i/>
          <w:sz w:val="24"/>
        </w:rPr>
        <w:t>Special circumstances</w:t>
      </w:r>
      <w:r>
        <w:rPr>
          <w:sz w:val="24"/>
        </w:rPr>
        <w:t>.</w:t>
      </w:r>
    </w:p>
    <w:p w14:paraId="0364D1DB" w14:textId="77777777" w:rsidR="0068665A" w:rsidRDefault="0068665A">
      <w:pPr>
        <w:pStyle w:val="BodyText"/>
        <w:spacing w:before="0"/>
        <w:rPr>
          <w:sz w:val="26"/>
        </w:rPr>
      </w:pPr>
    </w:p>
    <w:p w14:paraId="0364D1DC" w14:textId="77777777" w:rsidR="0068665A" w:rsidRDefault="00535A49">
      <w:pPr>
        <w:pStyle w:val="Heading2"/>
      </w:pPr>
      <w:r>
        <w:rPr>
          <w:noProof/>
        </w:rPr>
        <mc:AlternateContent>
          <mc:Choice Requires="wps">
            <w:drawing>
              <wp:anchor distT="0" distB="0" distL="0" distR="0" simplePos="0" relativeHeight="487619072" behindDoc="1" locked="0" layoutInCell="1" allowOverlap="1" wp14:anchorId="0364D2AB" wp14:editId="2D9240C6">
                <wp:simplePos x="0" y="0"/>
                <wp:positionH relativeFrom="page">
                  <wp:posOffset>895350</wp:posOffset>
                </wp:positionH>
                <wp:positionV relativeFrom="paragraph">
                  <wp:posOffset>392986</wp:posOffset>
                </wp:positionV>
                <wp:extent cx="5981700" cy="38100"/>
                <wp:effectExtent l="0" t="0" r="0" b="0"/>
                <wp:wrapTopAndBottom/>
                <wp:docPr id="79" name="Graphic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B4AE41" id="Graphic 79" o:spid="_x0000_s1026" alt="&quot;&quot;" style="position:absolute;margin-left:70.5pt;margin-top:30.95pt;width:471pt;height:3pt;z-index:-1569740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" path="m5981700,l,,,38100r5981700,l5981700,xe" fillcolor="black" stroked="f">
                <v:path arrowok="t"/>
                <w10:wrap type="topAndBottom" anchorx="page"/>
              </v:shape>
            </w:pict>
          </mc:Fallback>
        </mc:AlternateContent>
      </w:r>
      <w:bookmarkStart w:id="137" w:name="Appeal"/>
      <w:bookmarkEnd w:id="137"/>
      <w:r>
        <w:rPr>
          <w:spacing w:val="-2"/>
          <w:sz w:val="36"/>
        </w:rPr>
        <w:t>A</w:t>
      </w:r>
      <w:r>
        <w:rPr>
          <w:spacing w:val="-2"/>
        </w:rPr>
        <w:t>PPEAL</w:t>
      </w:r>
    </w:p>
    <w:p w14:paraId="0364D1DD" w14:textId="77777777" w:rsidR="0068665A" w:rsidRDefault="00535A49">
      <w:pPr>
        <w:pStyle w:val="Heading3"/>
      </w:pPr>
      <w:r>
        <w:t>34</w:t>
      </w:r>
      <w:r>
        <w:rPr>
          <w:spacing w:val="-4"/>
        </w:rPr>
        <w:t xml:space="preserve"> </w:t>
      </w:r>
      <w:r>
        <w:t>CFR</w:t>
      </w:r>
      <w:r>
        <w:rPr>
          <w:spacing w:val="-3"/>
        </w:rPr>
        <w:t xml:space="preserve"> </w:t>
      </w:r>
      <w:r>
        <w:t>§</w:t>
      </w:r>
      <w:r>
        <w:rPr>
          <w:spacing w:val="-4"/>
        </w:rPr>
        <w:t xml:space="preserve"> </w:t>
      </w:r>
      <w:r>
        <w:rPr>
          <w:spacing w:val="-2"/>
        </w:rPr>
        <w:t>300.532</w:t>
      </w:r>
    </w:p>
    <w:p w14:paraId="0364D1DE" w14:textId="77777777" w:rsidR="0068665A" w:rsidRDefault="00535A49">
      <w:pPr>
        <w:pStyle w:val="Heading4"/>
        <w:spacing w:before="237"/>
      </w:pPr>
      <w:r>
        <w:rPr>
          <w:spacing w:val="-2"/>
        </w:rPr>
        <w:t>General</w:t>
      </w:r>
    </w:p>
    <w:p w14:paraId="0364D1DF" w14:textId="77777777" w:rsidR="0068665A" w:rsidRDefault="00535A49">
      <w:pPr>
        <w:spacing w:before="119"/>
        <w:ind w:left="820" w:right="239"/>
        <w:rPr>
          <w:sz w:val="24"/>
        </w:rPr>
      </w:pPr>
      <w:r>
        <w:rPr>
          <w:sz w:val="24"/>
        </w:rPr>
        <w:t>You</w:t>
      </w:r>
      <w:r>
        <w:rPr>
          <w:spacing w:val="-4"/>
          <w:sz w:val="24"/>
        </w:rPr>
        <w:t xml:space="preserve"> </w:t>
      </w:r>
      <w:r>
        <w:rPr>
          <w:sz w:val="24"/>
        </w:rPr>
        <w:t>may</w:t>
      </w:r>
      <w:r>
        <w:rPr>
          <w:spacing w:val="-4"/>
          <w:sz w:val="24"/>
        </w:rPr>
        <w:t xml:space="preserve"> </w:t>
      </w:r>
      <w:r>
        <w:rPr>
          <w:sz w:val="24"/>
        </w:rPr>
        <w:t>file</w:t>
      </w:r>
      <w:r>
        <w:rPr>
          <w:spacing w:val="-4"/>
          <w:sz w:val="24"/>
        </w:rPr>
        <w:t xml:space="preserve"> </w:t>
      </w:r>
      <w:r>
        <w:rPr>
          <w:sz w:val="24"/>
        </w:rPr>
        <w:t>a</w:t>
      </w:r>
      <w:r>
        <w:rPr>
          <w:spacing w:val="-4"/>
          <w:sz w:val="24"/>
        </w:rPr>
        <w:t xml:space="preserve"> </w:t>
      </w:r>
      <w:r>
        <w:rPr>
          <w:sz w:val="24"/>
        </w:rPr>
        <w:t>due</w:t>
      </w:r>
      <w:r>
        <w:rPr>
          <w:spacing w:val="-4"/>
          <w:sz w:val="24"/>
        </w:rPr>
        <w:t xml:space="preserve"> </w:t>
      </w:r>
      <w:r>
        <w:rPr>
          <w:sz w:val="24"/>
        </w:rPr>
        <w:t>process</w:t>
      </w:r>
      <w:r>
        <w:rPr>
          <w:spacing w:val="-4"/>
          <w:sz w:val="24"/>
        </w:rPr>
        <w:t xml:space="preserve"> </w:t>
      </w:r>
      <w:r>
        <w:rPr>
          <w:sz w:val="24"/>
        </w:rPr>
        <w:t>complaint</w:t>
      </w:r>
      <w:r>
        <w:rPr>
          <w:spacing w:val="-4"/>
          <w:sz w:val="24"/>
        </w:rPr>
        <w:t xml:space="preserve"> </w:t>
      </w:r>
      <w:r>
        <w:rPr>
          <w:sz w:val="24"/>
        </w:rPr>
        <w:t>(see</w:t>
      </w:r>
      <w:r>
        <w:rPr>
          <w:spacing w:val="-4"/>
          <w:sz w:val="24"/>
        </w:rPr>
        <w:t xml:space="preserve"> </w:t>
      </w:r>
      <w:r>
        <w:rPr>
          <w:sz w:val="24"/>
        </w:rPr>
        <w:t>the</w:t>
      </w:r>
      <w:r>
        <w:rPr>
          <w:spacing w:val="-4"/>
          <w:sz w:val="24"/>
        </w:rPr>
        <w:t xml:space="preserve"> </w:t>
      </w:r>
      <w:r>
        <w:rPr>
          <w:sz w:val="24"/>
        </w:rPr>
        <w:t>heading</w:t>
      </w:r>
      <w:r>
        <w:rPr>
          <w:spacing w:val="-4"/>
          <w:sz w:val="24"/>
        </w:rPr>
        <w:t xml:space="preserve"> </w:t>
      </w:r>
      <w:r>
        <w:rPr>
          <w:b/>
          <w:i/>
          <w:sz w:val="24"/>
        </w:rPr>
        <w:t>Due</w:t>
      </w:r>
      <w:r>
        <w:rPr>
          <w:b/>
          <w:i/>
          <w:spacing w:val="-4"/>
          <w:sz w:val="24"/>
        </w:rPr>
        <w:t xml:space="preserve"> </w:t>
      </w:r>
      <w:r>
        <w:rPr>
          <w:b/>
          <w:i/>
          <w:sz w:val="24"/>
        </w:rPr>
        <w:t>Process</w:t>
      </w:r>
      <w:r>
        <w:rPr>
          <w:b/>
          <w:i/>
          <w:spacing w:val="-4"/>
          <w:sz w:val="24"/>
        </w:rPr>
        <w:t xml:space="preserve"> </w:t>
      </w:r>
      <w:r>
        <w:rPr>
          <w:b/>
          <w:i/>
          <w:sz w:val="24"/>
        </w:rPr>
        <w:t>Complaint Procedures</w:t>
      </w:r>
      <w:r>
        <w:rPr>
          <w:sz w:val="24"/>
        </w:rPr>
        <w:t>) to request a due process hearing if you disagree with:</w:t>
      </w:r>
    </w:p>
    <w:p w14:paraId="0364D1E0" w14:textId="77777777" w:rsidR="0068665A" w:rsidRDefault="00535A49">
      <w:pPr>
        <w:pStyle w:val="ListParagraph"/>
        <w:numPr>
          <w:ilvl w:val="0"/>
          <w:numId w:val="10"/>
        </w:numPr>
        <w:tabs>
          <w:tab w:val="left" w:pos="1539"/>
        </w:tabs>
        <w:ind w:hanging="359"/>
        <w:rPr>
          <w:b/>
          <w:sz w:val="24"/>
        </w:rPr>
      </w:pPr>
      <w:r>
        <w:rPr>
          <w:sz w:val="24"/>
        </w:rPr>
        <w:t>Any</w:t>
      </w:r>
      <w:r>
        <w:rPr>
          <w:spacing w:val="-6"/>
          <w:sz w:val="24"/>
        </w:rPr>
        <w:t xml:space="preserve"> </w:t>
      </w:r>
      <w:r>
        <w:rPr>
          <w:sz w:val="24"/>
        </w:rPr>
        <w:t>decision</w:t>
      </w:r>
      <w:r>
        <w:rPr>
          <w:spacing w:val="-5"/>
          <w:sz w:val="24"/>
        </w:rPr>
        <w:t xml:space="preserve"> </w:t>
      </w:r>
      <w:r>
        <w:rPr>
          <w:sz w:val="24"/>
        </w:rPr>
        <w:t>regarding</w:t>
      </w:r>
      <w:r>
        <w:rPr>
          <w:spacing w:val="-5"/>
          <w:sz w:val="24"/>
        </w:rPr>
        <w:t xml:space="preserve"> </w:t>
      </w:r>
      <w:r>
        <w:rPr>
          <w:sz w:val="24"/>
        </w:rPr>
        <w:t>placement</w:t>
      </w:r>
      <w:r>
        <w:rPr>
          <w:spacing w:val="-5"/>
          <w:sz w:val="24"/>
        </w:rPr>
        <w:t xml:space="preserve"> </w:t>
      </w:r>
      <w:r>
        <w:rPr>
          <w:sz w:val="24"/>
        </w:rPr>
        <w:t>made</w:t>
      </w:r>
      <w:r>
        <w:rPr>
          <w:spacing w:val="-6"/>
          <w:sz w:val="24"/>
        </w:rPr>
        <w:t xml:space="preserve"> </w:t>
      </w:r>
      <w:r>
        <w:rPr>
          <w:sz w:val="24"/>
        </w:rPr>
        <w:t>under</w:t>
      </w:r>
      <w:r>
        <w:rPr>
          <w:spacing w:val="-5"/>
          <w:sz w:val="24"/>
        </w:rPr>
        <w:t xml:space="preserve"> </w:t>
      </w:r>
      <w:r>
        <w:rPr>
          <w:sz w:val="24"/>
        </w:rPr>
        <w:t>these</w:t>
      </w:r>
      <w:r>
        <w:rPr>
          <w:spacing w:val="-5"/>
          <w:sz w:val="24"/>
        </w:rPr>
        <w:t xml:space="preserve"> </w:t>
      </w:r>
      <w:r>
        <w:rPr>
          <w:sz w:val="24"/>
        </w:rPr>
        <w:t>discipline</w:t>
      </w:r>
      <w:r>
        <w:rPr>
          <w:spacing w:val="-5"/>
          <w:sz w:val="24"/>
        </w:rPr>
        <w:t xml:space="preserve"> </w:t>
      </w:r>
      <w:r>
        <w:rPr>
          <w:sz w:val="24"/>
        </w:rPr>
        <w:t>provisions;</w:t>
      </w:r>
      <w:r>
        <w:rPr>
          <w:spacing w:val="-5"/>
          <w:sz w:val="24"/>
        </w:rPr>
        <w:t xml:space="preserve"> </w:t>
      </w:r>
      <w:r>
        <w:rPr>
          <w:b/>
          <w:spacing w:val="-5"/>
          <w:sz w:val="24"/>
          <w:u w:val="single"/>
        </w:rPr>
        <w:t>or</w:t>
      </w:r>
    </w:p>
    <w:p w14:paraId="0364D1E1" w14:textId="77777777" w:rsidR="0068665A" w:rsidRDefault="00535A49">
      <w:pPr>
        <w:pStyle w:val="ListParagraph"/>
        <w:numPr>
          <w:ilvl w:val="0"/>
          <w:numId w:val="10"/>
        </w:numPr>
        <w:tabs>
          <w:tab w:val="left" w:pos="1537"/>
        </w:tabs>
        <w:ind w:left="1537" w:hanging="358"/>
        <w:rPr>
          <w:sz w:val="24"/>
        </w:rPr>
      </w:pPr>
      <w:r>
        <w:rPr>
          <w:sz w:val="24"/>
        </w:rPr>
        <w:t>The</w:t>
      </w:r>
      <w:r>
        <w:rPr>
          <w:spacing w:val="-8"/>
          <w:sz w:val="24"/>
        </w:rPr>
        <w:t xml:space="preserve"> </w:t>
      </w:r>
      <w:r>
        <w:rPr>
          <w:sz w:val="24"/>
        </w:rPr>
        <w:t>manifestation</w:t>
      </w:r>
      <w:r>
        <w:rPr>
          <w:spacing w:val="-8"/>
          <w:sz w:val="24"/>
        </w:rPr>
        <w:t xml:space="preserve"> </w:t>
      </w:r>
      <w:r>
        <w:rPr>
          <w:sz w:val="24"/>
        </w:rPr>
        <w:t>determination</w:t>
      </w:r>
      <w:r>
        <w:rPr>
          <w:spacing w:val="-8"/>
          <w:sz w:val="24"/>
        </w:rPr>
        <w:t xml:space="preserve"> </w:t>
      </w:r>
      <w:r>
        <w:rPr>
          <w:sz w:val="24"/>
        </w:rPr>
        <w:t>described</w:t>
      </w:r>
      <w:r>
        <w:rPr>
          <w:spacing w:val="-8"/>
          <w:sz w:val="24"/>
        </w:rPr>
        <w:t xml:space="preserve"> </w:t>
      </w:r>
      <w:r>
        <w:rPr>
          <w:spacing w:val="-2"/>
          <w:sz w:val="24"/>
        </w:rPr>
        <w:t>above.</w:t>
      </w:r>
    </w:p>
    <w:p w14:paraId="0364D1E2" w14:textId="77777777" w:rsidR="0068665A" w:rsidRDefault="00535A49">
      <w:pPr>
        <w:pStyle w:val="BodyText"/>
        <w:ind w:left="819" w:right="239"/>
      </w:pPr>
      <w:r>
        <w:t>The school district may file a due process complaint (see above) to request a due process</w:t>
      </w:r>
      <w:r>
        <w:rPr>
          <w:spacing w:val="-3"/>
        </w:rPr>
        <w:t xml:space="preserve"> </w:t>
      </w:r>
      <w:r>
        <w:t>hearing</w:t>
      </w:r>
      <w:r>
        <w:rPr>
          <w:spacing w:val="-3"/>
        </w:rPr>
        <w:t xml:space="preserve"> </w:t>
      </w:r>
      <w:r>
        <w:t>if</w:t>
      </w:r>
      <w:r>
        <w:rPr>
          <w:spacing w:val="-3"/>
        </w:rPr>
        <w:t xml:space="preserve"> </w:t>
      </w:r>
      <w:r>
        <w:t>it</w:t>
      </w:r>
      <w:r>
        <w:rPr>
          <w:spacing w:val="-3"/>
        </w:rPr>
        <w:t xml:space="preserve"> </w:t>
      </w:r>
      <w:r>
        <w:t>believes</w:t>
      </w:r>
      <w:r>
        <w:rPr>
          <w:spacing w:val="-3"/>
        </w:rPr>
        <w:t xml:space="preserve"> </w:t>
      </w:r>
      <w:r>
        <w:t>that</w:t>
      </w:r>
      <w:r>
        <w:rPr>
          <w:spacing w:val="-3"/>
        </w:rPr>
        <w:t xml:space="preserve"> </w:t>
      </w:r>
      <w:r>
        <w:t>maintaining</w:t>
      </w:r>
      <w:r>
        <w:rPr>
          <w:spacing w:val="-3"/>
        </w:rPr>
        <w:t xml:space="preserve"> </w:t>
      </w:r>
      <w:r>
        <w:t>the</w:t>
      </w:r>
      <w:r>
        <w:rPr>
          <w:spacing w:val="-3"/>
        </w:rPr>
        <w:t xml:space="preserve"> </w:t>
      </w:r>
      <w:r>
        <w:t>current</w:t>
      </w:r>
      <w:r>
        <w:rPr>
          <w:spacing w:val="-3"/>
        </w:rPr>
        <w:t xml:space="preserve"> </w:t>
      </w:r>
      <w:r>
        <w:t>placement</w:t>
      </w:r>
      <w:r>
        <w:rPr>
          <w:spacing w:val="-3"/>
        </w:rPr>
        <w:t xml:space="preserve"> </w:t>
      </w:r>
      <w:r>
        <w:t>of</w:t>
      </w:r>
      <w:r>
        <w:rPr>
          <w:spacing w:val="-3"/>
        </w:rPr>
        <w:t xml:space="preserve"> </w:t>
      </w:r>
      <w:r>
        <w:t>your</w:t>
      </w:r>
      <w:r>
        <w:rPr>
          <w:spacing w:val="-3"/>
        </w:rPr>
        <w:t xml:space="preserve"> </w:t>
      </w:r>
      <w:r>
        <w:t>child</w:t>
      </w:r>
      <w:r>
        <w:rPr>
          <w:spacing w:val="-3"/>
        </w:rPr>
        <w:t xml:space="preserve"> </w:t>
      </w:r>
      <w:r>
        <w:t>is substantially likely to result in injury to your child or to others.</w:t>
      </w:r>
    </w:p>
    <w:p w14:paraId="0364D1E3" w14:textId="77777777" w:rsidR="0068665A" w:rsidRDefault="0068665A">
      <w:pPr>
        <w:pStyle w:val="BodyText"/>
        <w:spacing w:before="0"/>
        <w:rPr>
          <w:sz w:val="21"/>
        </w:rPr>
      </w:pPr>
    </w:p>
    <w:p w14:paraId="0364D1E4" w14:textId="77777777" w:rsidR="0068665A" w:rsidRDefault="00535A49">
      <w:pPr>
        <w:pStyle w:val="Heading4"/>
        <w:ind w:left="819"/>
      </w:pPr>
      <w:bookmarkStart w:id="138" w:name="Authority_of_hearing_officer"/>
      <w:bookmarkEnd w:id="138"/>
      <w:r>
        <w:t>Authority</w:t>
      </w:r>
      <w:r>
        <w:rPr>
          <w:spacing w:val="-11"/>
        </w:rPr>
        <w:t xml:space="preserve"> </w:t>
      </w:r>
      <w:r>
        <w:t>of</w:t>
      </w:r>
      <w:r>
        <w:rPr>
          <w:spacing w:val="-7"/>
        </w:rPr>
        <w:t xml:space="preserve"> </w:t>
      </w:r>
      <w:r>
        <w:t>hearing</w:t>
      </w:r>
      <w:r>
        <w:rPr>
          <w:spacing w:val="-8"/>
        </w:rPr>
        <w:t xml:space="preserve"> </w:t>
      </w:r>
      <w:r>
        <w:rPr>
          <w:spacing w:val="-2"/>
        </w:rPr>
        <w:t>officer</w:t>
      </w:r>
    </w:p>
    <w:p w14:paraId="0364D1E5" w14:textId="77777777" w:rsidR="0068665A" w:rsidRDefault="00535A49">
      <w:pPr>
        <w:pStyle w:val="BodyText"/>
        <w:spacing w:before="119"/>
        <w:ind w:left="819" w:right="239"/>
      </w:pPr>
      <w:r>
        <w:t xml:space="preserve">A hearing officer that meets the requirements described under the subheading </w:t>
      </w:r>
      <w:r>
        <w:rPr>
          <w:b/>
          <w:i/>
        </w:rPr>
        <w:t>Impartial</w:t>
      </w:r>
      <w:r>
        <w:rPr>
          <w:b/>
          <w:i/>
          <w:spacing w:val="-4"/>
        </w:rPr>
        <w:t xml:space="preserve"> </w:t>
      </w:r>
      <w:r>
        <w:rPr>
          <w:b/>
          <w:i/>
        </w:rPr>
        <w:t>hearing</w:t>
      </w:r>
      <w:r>
        <w:rPr>
          <w:b/>
          <w:i/>
          <w:spacing w:val="-4"/>
        </w:rPr>
        <w:t xml:space="preserve"> </w:t>
      </w:r>
      <w:r>
        <w:rPr>
          <w:b/>
          <w:i/>
        </w:rPr>
        <w:t>officer</w:t>
      </w:r>
      <w:r>
        <w:rPr>
          <w:b/>
          <w:i/>
          <w:spacing w:val="-4"/>
        </w:rPr>
        <w:t xml:space="preserve"> </w:t>
      </w:r>
      <w:r>
        <w:t>must</w:t>
      </w:r>
      <w:r>
        <w:rPr>
          <w:spacing w:val="-4"/>
        </w:rPr>
        <w:t xml:space="preserve"> </w:t>
      </w:r>
      <w:r>
        <w:t>conduct</w:t>
      </w:r>
      <w:r>
        <w:rPr>
          <w:spacing w:val="-4"/>
        </w:rPr>
        <w:t xml:space="preserve"> </w:t>
      </w:r>
      <w:r>
        <w:t>the</w:t>
      </w:r>
      <w:r>
        <w:rPr>
          <w:spacing w:val="-4"/>
        </w:rPr>
        <w:t xml:space="preserve"> </w:t>
      </w:r>
      <w:r>
        <w:t>due</w:t>
      </w:r>
      <w:r>
        <w:rPr>
          <w:spacing w:val="-4"/>
        </w:rPr>
        <w:t xml:space="preserve"> </w:t>
      </w:r>
      <w:r>
        <w:t>process</w:t>
      </w:r>
      <w:r>
        <w:rPr>
          <w:spacing w:val="-4"/>
        </w:rPr>
        <w:t xml:space="preserve"> </w:t>
      </w:r>
      <w:r>
        <w:t>hearing</w:t>
      </w:r>
      <w:r>
        <w:rPr>
          <w:spacing w:val="-4"/>
        </w:rPr>
        <w:t xml:space="preserve"> </w:t>
      </w:r>
      <w:r>
        <w:t>and</w:t>
      </w:r>
      <w:r>
        <w:rPr>
          <w:spacing w:val="-4"/>
        </w:rPr>
        <w:t xml:space="preserve"> </w:t>
      </w:r>
      <w:r>
        <w:t>make</w:t>
      </w:r>
      <w:r>
        <w:rPr>
          <w:spacing w:val="-4"/>
        </w:rPr>
        <w:t xml:space="preserve"> </w:t>
      </w:r>
      <w:r>
        <w:t>a</w:t>
      </w:r>
      <w:r>
        <w:rPr>
          <w:spacing w:val="-4"/>
        </w:rPr>
        <w:t xml:space="preserve"> </w:t>
      </w:r>
      <w:r>
        <w:t>decision. The hearing officer may:</w:t>
      </w:r>
    </w:p>
    <w:p w14:paraId="0364D1E6" w14:textId="77777777" w:rsidR="0068665A" w:rsidRDefault="00535A49">
      <w:pPr>
        <w:pStyle w:val="ListParagraph"/>
        <w:numPr>
          <w:ilvl w:val="0"/>
          <w:numId w:val="9"/>
        </w:numPr>
        <w:tabs>
          <w:tab w:val="left" w:pos="1539"/>
        </w:tabs>
        <w:ind w:left="1539" w:right="320"/>
        <w:rPr>
          <w:b/>
          <w:sz w:val="24"/>
        </w:rPr>
      </w:pPr>
      <w:r>
        <w:rPr>
          <w:sz w:val="24"/>
        </w:rPr>
        <w:t>Return your child with a disability to the placement from which your child was removed</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hearing</w:t>
      </w:r>
      <w:r>
        <w:rPr>
          <w:spacing w:val="-3"/>
          <w:sz w:val="24"/>
        </w:rPr>
        <w:t xml:space="preserve"> </w:t>
      </w:r>
      <w:r>
        <w:rPr>
          <w:sz w:val="24"/>
        </w:rPr>
        <w:t>officer</w:t>
      </w:r>
      <w:r>
        <w:rPr>
          <w:spacing w:val="-3"/>
          <w:sz w:val="24"/>
        </w:rPr>
        <w:t xml:space="preserve"> </w:t>
      </w:r>
      <w:r>
        <w:rPr>
          <w:sz w:val="24"/>
        </w:rPr>
        <w:t>determines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removal</w:t>
      </w:r>
      <w:r>
        <w:rPr>
          <w:spacing w:val="-3"/>
          <w:sz w:val="24"/>
        </w:rPr>
        <w:t xml:space="preserve"> </w:t>
      </w:r>
      <w:r>
        <w:rPr>
          <w:sz w:val="24"/>
        </w:rPr>
        <w:t>was</w:t>
      </w:r>
      <w:r>
        <w:rPr>
          <w:spacing w:val="-3"/>
          <w:sz w:val="24"/>
        </w:rPr>
        <w:t xml:space="preserve"> </w:t>
      </w:r>
      <w:r>
        <w:rPr>
          <w:sz w:val="24"/>
        </w:rPr>
        <w:t>a</w:t>
      </w:r>
      <w:r>
        <w:rPr>
          <w:spacing w:val="-3"/>
          <w:sz w:val="24"/>
        </w:rPr>
        <w:t xml:space="preserve"> </w:t>
      </w:r>
      <w:r>
        <w:rPr>
          <w:sz w:val="24"/>
        </w:rPr>
        <w:t>violation</w:t>
      </w:r>
      <w:r>
        <w:rPr>
          <w:spacing w:val="-3"/>
          <w:sz w:val="24"/>
        </w:rPr>
        <w:t xml:space="preserve"> </w:t>
      </w:r>
      <w:r>
        <w:rPr>
          <w:sz w:val="24"/>
        </w:rPr>
        <w:t>of</w:t>
      </w:r>
      <w:r>
        <w:rPr>
          <w:spacing w:val="-3"/>
          <w:sz w:val="24"/>
        </w:rPr>
        <w:t xml:space="preserve"> </w:t>
      </w:r>
      <w:r>
        <w:rPr>
          <w:sz w:val="24"/>
        </w:rPr>
        <w:t xml:space="preserve">the requirements described under the heading </w:t>
      </w:r>
      <w:r>
        <w:rPr>
          <w:b/>
          <w:i/>
          <w:sz w:val="24"/>
        </w:rPr>
        <w:t>Authority of School Personnel</w:t>
      </w:r>
      <w:r>
        <w:rPr>
          <w:sz w:val="24"/>
        </w:rPr>
        <w:t xml:space="preserve">, or that your child’s behavior was a manifestation of your child’s disability; </w:t>
      </w:r>
      <w:r>
        <w:rPr>
          <w:b/>
          <w:sz w:val="24"/>
          <w:u w:val="single"/>
        </w:rPr>
        <w:t>or</w:t>
      </w:r>
    </w:p>
    <w:p w14:paraId="0364D1E7" w14:textId="77777777" w:rsidR="0068665A" w:rsidRDefault="00535A49">
      <w:pPr>
        <w:pStyle w:val="ListParagraph"/>
        <w:numPr>
          <w:ilvl w:val="0"/>
          <w:numId w:val="9"/>
        </w:numPr>
        <w:tabs>
          <w:tab w:val="left" w:pos="1539"/>
        </w:tabs>
        <w:ind w:left="1539" w:right="252"/>
        <w:rPr>
          <w:sz w:val="24"/>
        </w:rPr>
      </w:pPr>
      <w:r>
        <w:rPr>
          <w:sz w:val="24"/>
        </w:rPr>
        <w:t>Order a change of placement of your child with a disability to an appropriate interim alternative educational setting for not more than 45 school days if the hearing</w:t>
      </w:r>
      <w:r>
        <w:rPr>
          <w:spacing w:val="-3"/>
          <w:sz w:val="24"/>
        </w:rPr>
        <w:t xml:space="preserve"> </w:t>
      </w:r>
      <w:r>
        <w:rPr>
          <w:sz w:val="24"/>
        </w:rPr>
        <w:t>officer</w:t>
      </w:r>
      <w:r>
        <w:rPr>
          <w:spacing w:val="-3"/>
          <w:sz w:val="24"/>
        </w:rPr>
        <w:t xml:space="preserve"> </w:t>
      </w:r>
      <w:r>
        <w:rPr>
          <w:sz w:val="24"/>
        </w:rPr>
        <w:t>determines</w:t>
      </w:r>
      <w:r>
        <w:rPr>
          <w:spacing w:val="-3"/>
          <w:sz w:val="24"/>
        </w:rPr>
        <w:t xml:space="preserve"> </w:t>
      </w:r>
      <w:r>
        <w:rPr>
          <w:sz w:val="24"/>
        </w:rPr>
        <w:t>that</w:t>
      </w:r>
      <w:r>
        <w:rPr>
          <w:spacing w:val="-3"/>
          <w:sz w:val="24"/>
        </w:rPr>
        <w:t xml:space="preserve"> </w:t>
      </w:r>
      <w:r>
        <w:rPr>
          <w:sz w:val="24"/>
        </w:rPr>
        <w:t>maintaining</w:t>
      </w:r>
      <w:r>
        <w:rPr>
          <w:spacing w:val="-4"/>
          <w:sz w:val="24"/>
        </w:rPr>
        <w:t xml:space="preserve"> </w:t>
      </w:r>
      <w:r>
        <w:rPr>
          <w:sz w:val="24"/>
        </w:rPr>
        <w:t>the</w:t>
      </w:r>
      <w:r>
        <w:rPr>
          <w:spacing w:val="-4"/>
          <w:sz w:val="24"/>
        </w:rPr>
        <w:t xml:space="preserve"> </w:t>
      </w:r>
      <w:r>
        <w:rPr>
          <w:sz w:val="24"/>
        </w:rPr>
        <w:t>current</w:t>
      </w:r>
      <w:r>
        <w:rPr>
          <w:spacing w:val="-4"/>
          <w:sz w:val="24"/>
        </w:rPr>
        <w:t xml:space="preserve"> </w:t>
      </w:r>
      <w:r>
        <w:rPr>
          <w:sz w:val="24"/>
        </w:rPr>
        <w:t>placement</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child</w:t>
      </w:r>
      <w:r>
        <w:rPr>
          <w:spacing w:val="-3"/>
          <w:sz w:val="24"/>
        </w:rPr>
        <w:t xml:space="preserve"> </w:t>
      </w:r>
      <w:r>
        <w:rPr>
          <w:sz w:val="24"/>
        </w:rPr>
        <w:t>is substantially likely to result in injury to your child or to others.</w:t>
      </w:r>
    </w:p>
    <w:p w14:paraId="0364D1E8" w14:textId="77777777" w:rsidR="0068665A" w:rsidRDefault="00535A49">
      <w:pPr>
        <w:pStyle w:val="BodyText"/>
        <w:spacing w:before="119"/>
        <w:ind w:left="819" w:right="209"/>
      </w:pPr>
      <w:r>
        <w:t>These</w:t>
      </w:r>
      <w:r>
        <w:rPr>
          <w:spacing w:val="-3"/>
        </w:rPr>
        <w:t xml:space="preserve"> </w:t>
      </w:r>
      <w:r>
        <w:t>hearing</w:t>
      </w:r>
      <w:r>
        <w:rPr>
          <w:spacing w:val="-3"/>
        </w:rPr>
        <w:t xml:space="preserve"> </w:t>
      </w:r>
      <w:r>
        <w:t>procedures</w:t>
      </w:r>
      <w:r>
        <w:rPr>
          <w:spacing w:val="-3"/>
        </w:rPr>
        <w:t xml:space="preserve"> </w:t>
      </w:r>
      <w:r>
        <w:t>may</w:t>
      </w:r>
      <w:r>
        <w:rPr>
          <w:spacing w:val="-3"/>
        </w:rPr>
        <w:t xml:space="preserve"> </w:t>
      </w:r>
      <w:r>
        <w:t>be</w:t>
      </w:r>
      <w:r>
        <w:rPr>
          <w:spacing w:val="-3"/>
        </w:rPr>
        <w:t xml:space="preserve"> </w:t>
      </w:r>
      <w:r>
        <w:t>repeated,</w:t>
      </w:r>
      <w:r>
        <w:rPr>
          <w:spacing w:val="-3"/>
        </w:rPr>
        <w:t xml:space="preserve"> </w:t>
      </w:r>
      <w:r>
        <w:t>if</w:t>
      </w:r>
      <w:r>
        <w:rPr>
          <w:spacing w:val="-5"/>
        </w:rPr>
        <w:t xml:space="preserve"> </w:t>
      </w:r>
      <w:r>
        <w:t>the</w:t>
      </w:r>
      <w:r>
        <w:rPr>
          <w:spacing w:val="-3"/>
        </w:rPr>
        <w:t xml:space="preserve"> </w:t>
      </w:r>
      <w:r>
        <w:t>school</w:t>
      </w:r>
      <w:r>
        <w:rPr>
          <w:spacing w:val="-3"/>
        </w:rPr>
        <w:t xml:space="preserve"> </w:t>
      </w:r>
      <w:r>
        <w:t>district</w:t>
      </w:r>
      <w:r>
        <w:rPr>
          <w:spacing w:val="-3"/>
        </w:rPr>
        <w:t xml:space="preserve"> </w:t>
      </w:r>
      <w:r>
        <w:t>believes</w:t>
      </w:r>
      <w:r>
        <w:rPr>
          <w:spacing w:val="-3"/>
        </w:rPr>
        <w:t xml:space="preserve"> </w:t>
      </w:r>
      <w:r>
        <w:t>that</w:t>
      </w:r>
      <w:r>
        <w:rPr>
          <w:spacing w:val="-3"/>
        </w:rPr>
        <w:t xml:space="preserve"> </w:t>
      </w:r>
      <w:r>
        <w:t>returning your child to the original placement is substantially likely to result in injury to your child or to others.</w:t>
      </w:r>
    </w:p>
    <w:p w14:paraId="0364D1E9" w14:textId="77777777" w:rsidR="0068665A" w:rsidRDefault="0068665A">
      <w:pPr>
        <w:sectPr w:rsidR="0068665A">
          <w:pgSz w:w="12240" w:h="15840"/>
          <w:pgMar w:top="1060" w:right="1300" w:bottom="280" w:left="620" w:header="720" w:footer="0" w:gutter="0"/>
          <w:cols w:space="720"/>
        </w:sectPr>
      </w:pPr>
    </w:p>
    <w:p w14:paraId="0364D1EA" w14:textId="77777777" w:rsidR="0068665A" w:rsidRDefault="0068665A">
      <w:pPr>
        <w:pStyle w:val="BodyText"/>
        <w:spacing w:before="9"/>
        <w:rPr>
          <w:sz w:val="23"/>
        </w:rPr>
      </w:pPr>
    </w:p>
    <w:p w14:paraId="0364D1EB" w14:textId="0CB38685" w:rsidR="0068665A" w:rsidRDefault="00535A49">
      <w:pPr>
        <w:spacing w:before="93"/>
        <w:ind w:left="819" w:right="239"/>
        <w:rPr>
          <w:sz w:val="24"/>
        </w:rPr>
      </w:pPr>
      <w:bookmarkStart w:id="139" w:name="_bookmark26"/>
      <w:bookmarkEnd w:id="139"/>
      <w:r>
        <w:rPr>
          <w:sz w:val="24"/>
        </w:rPr>
        <w:t>Whenever</w:t>
      </w:r>
      <w:r>
        <w:rPr>
          <w:spacing w:val="-3"/>
          <w:sz w:val="24"/>
        </w:rPr>
        <w:t xml:space="preserve"> </w:t>
      </w:r>
      <w:r>
        <w:rPr>
          <w:sz w:val="24"/>
        </w:rPr>
        <w:t>you</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files</w:t>
      </w:r>
      <w:r>
        <w:rPr>
          <w:spacing w:val="-3"/>
          <w:sz w:val="24"/>
        </w:rPr>
        <w:t xml:space="preserve"> </w:t>
      </w:r>
      <w:r>
        <w:rPr>
          <w:sz w:val="24"/>
        </w:rPr>
        <w:t>a</w:t>
      </w:r>
      <w:r>
        <w:rPr>
          <w:spacing w:val="-5"/>
          <w:sz w:val="24"/>
        </w:rPr>
        <w:t xml:space="preserve"> </w:t>
      </w:r>
      <w:r>
        <w:rPr>
          <w:sz w:val="24"/>
        </w:rPr>
        <w:t>due</w:t>
      </w:r>
      <w:r>
        <w:rPr>
          <w:spacing w:val="-3"/>
          <w:sz w:val="24"/>
        </w:rPr>
        <w:t xml:space="preserve"> </w:t>
      </w:r>
      <w:r>
        <w:rPr>
          <w:sz w:val="24"/>
        </w:rPr>
        <w:t>process</w:t>
      </w:r>
      <w:r>
        <w:rPr>
          <w:spacing w:val="-3"/>
          <w:sz w:val="24"/>
        </w:rPr>
        <w:t xml:space="preserve"> </w:t>
      </w:r>
      <w:r>
        <w:rPr>
          <w:sz w:val="24"/>
        </w:rPr>
        <w:t>complaint</w:t>
      </w:r>
      <w:r>
        <w:rPr>
          <w:spacing w:val="-3"/>
          <w:sz w:val="24"/>
        </w:rPr>
        <w:t xml:space="preserve"> </w:t>
      </w:r>
      <w:r>
        <w:rPr>
          <w:sz w:val="24"/>
        </w:rPr>
        <w:t>to</w:t>
      </w:r>
      <w:r>
        <w:rPr>
          <w:spacing w:val="-3"/>
          <w:sz w:val="24"/>
        </w:rPr>
        <w:t xml:space="preserve"> </w:t>
      </w:r>
      <w:r>
        <w:rPr>
          <w:sz w:val="24"/>
        </w:rPr>
        <w:t>request</w:t>
      </w:r>
      <w:r>
        <w:rPr>
          <w:spacing w:val="-3"/>
          <w:sz w:val="24"/>
        </w:rPr>
        <w:t xml:space="preserve"> </w:t>
      </w:r>
      <w:r>
        <w:rPr>
          <w:sz w:val="24"/>
        </w:rPr>
        <w:t>such</w:t>
      </w:r>
      <w:r>
        <w:rPr>
          <w:spacing w:val="-3"/>
          <w:sz w:val="24"/>
        </w:rPr>
        <w:t xml:space="preserve"> </w:t>
      </w:r>
      <w:r>
        <w:rPr>
          <w:sz w:val="24"/>
        </w:rPr>
        <w:t>a hearing,</w:t>
      </w:r>
      <w:r>
        <w:rPr>
          <w:spacing w:val="-3"/>
          <w:sz w:val="24"/>
        </w:rPr>
        <w:t xml:space="preserve"> </w:t>
      </w:r>
      <w:r>
        <w:rPr>
          <w:sz w:val="24"/>
        </w:rPr>
        <w:t>a</w:t>
      </w:r>
      <w:r>
        <w:rPr>
          <w:spacing w:val="-3"/>
          <w:sz w:val="24"/>
        </w:rPr>
        <w:t xml:space="preserve"> </w:t>
      </w:r>
      <w:r>
        <w:rPr>
          <w:sz w:val="24"/>
        </w:rPr>
        <w:t>hearing</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held</w:t>
      </w:r>
      <w:r>
        <w:rPr>
          <w:spacing w:val="-3"/>
          <w:sz w:val="24"/>
        </w:rPr>
        <w:t xml:space="preserve"> </w:t>
      </w:r>
      <w:r>
        <w:rPr>
          <w:sz w:val="24"/>
        </w:rPr>
        <w:t>that</w:t>
      </w:r>
      <w:r>
        <w:rPr>
          <w:spacing w:val="-3"/>
          <w:sz w:val="24"/>
        </w:rPr>
        <w:t xml:space="preserve"> </w:t>
      </w:r>
      <w:r>
        <w:rPr>
          <w:sz w:val="24"/>
        </w:rPr>
        <w:t>meets</w:t>
      </w:r>
      <w:r>
        <w:rPr>
          <w:spacing w:val="-4"/>
          <w:sz w:val="24"/>
        </w:rPr>
        <w:t xml:space="preserve"> </w:t>
      </w:r>
      <w:r>
        <w:rPr>
          <w:sz w:val="24"/>
        </w:rPr>
        <w:t>the</w:t>
      </w:r>
      <w:r>
        <w:rPr>
          <w:spacing w:val="-4"/>
          <w:sz w:val="24"/>
        </w:rPr>
        <w:t xml:space="preserve"> </w:t>
      </w:r>
      <w:r>
        <w:rPr>
          <w:sz w:val="24"/>
        </w:rPr>
        <w:t>requirements</w:t>
      </w:r>
      <w:r>
        <w:rPr>
          <w:spacing w:val="-3"/>
          <w:sz w:val="24"/>
        </w:rPr>
        <w:t xml:space="preserve"> </w:t>
      </w:r>
      <w:r>
        <w:rPr>
          <w:sz w:val="24"/>
        </w:rPr>
        <w:t>described</w:t>
      </w:r>
      <w:r>
        <w:rPr>
          <w:spacing w:val="-3"/>
          <w:sz w:val="24"/>
        </w:rPr>
        <w:t xml:space="preserve"> </w:t>
      </w:r>
      <w:r>
        <w:rPr>
          <w:sz w:val="24"/>
        </w:rPr>
        <w:t>under</w:t>
      </w:r>
      <w:r>
        <w:rPr>
          <w:spacing w:val="-2"/>
          <w:sz w:val="24"/>
        </w:rPr>
        <w:t xml:space="preserve"> </w:t>
      </w:r>
      <w:r>
        <w:rPr>
          <w:sz w:val="24"/>
        </w:rPr>
        <w:t xml:space="preserve">the headings </w:t>
      </w:r>
      <w:r>
        <w:rPr>
          <w:b/>
          <w:i/>
          <w:sz w:val="24"/>
        </w:rPr>
        <w:t>Due Process Complaint Procedures, Hearings on Due Process Complaints</w:t>
      </w:r>
      <w:r>
        <w:rPr>
          <w:b/>
          <w:color w:val="000000"/>
          <w:sz w:val="24"/>
        </w:rPr>
        <w:t xml:space="preserve"> </w:t>
      </w:r>
      <w:r>
        <w:rPr>
          <w:color w:val="000000"/>
          <w:sz w:val="24"/>
        </w:rPr>
        <w:t>except as follows:</w:t>
      </w:r>
    </w:p>
    <w:p w14:paraId="0364D1EC" w14:textId="77777777" w:rsidR="0068665A" w:rsidRDefault="00535A49">
      <w:pPr>
        <w:pStyle w:val="ListParagraph"/>
        <w:numPr>
          <w:ilvl w:val="0"/>
          <w:numId w:val="8"/>
        </w:numPr>
        <w:tabs>
          <w:tab w:val="left" w:pos="1537"/>
          <w:tab w:val="left" w:pos="1539"/>
        </w:tabs>
        <w:ind w:left="1539" w:right="480"/>
        <w:rPr>
          <w:sz w:val="24"/>
        </w:rPr>
      </w:pPr>
      <w:r>
        <w:rPr>
          <w:sz w:val="24"/>
        </w:rPr>
        <w:t>The</w:t>
      </w:r>
      <w:r>
        <w:rPr>
          <w:spacing w:val="-3"/>
          <w:sz w:val="24"/>
        </w:rPr>
        <w:t xml:space="preserve"> </w:t>
      </w:r>
      <w:r>
        <w:rPr>
          <w:sz w:val="24"/>
        </w:rPr>
        <w:t>State</w:t>
      </w:r>
      <w:r>
        <w:rPr>
          <w:spacing w:val="-3"/>
          <w:sz w:val="24"/>
        </w:rPr>
        <w:t xml:space="preserve"> </w:t>
      </w:r>
      <w:r>
        <w:rPr>
          <w:sz w:val="24"/>
        </w:rPr>
        <w:t>Educational</w:t>
      </w:r>
      <w:r>
        <w:rPr>
          <w:spacing w:val="-3"/>
          <w:sz w:val="24"/>
        </w:rPr>
        <w:t xml:space="preserve"> </w:t>
      </w:r>
      <w:r>
        <w:rPr>
          <w:sz w:val="24"/>
        </w:rPr>
        <w:t>Agency</w:t>
      </w:r>
      <w:r>
        <w:rPr>
          <w:spacing w:val="-3"/>
          <w:sz w:val="24"/>
        </w:rPr>
        <w:t xml:space="preserve"> </w:t>
      </w:r>
      <w:r>
        <w:rPr>
          <w:sz w:val="24"/>
        </w:rPr>
        <w:t>or</w:t>
      </w:r>
      <w:r>
        <w:rPr>
          <w:spacing w:val="-3"/>
          <w:sz w:val="24"/>
        </w:rPr>
        <w:t xml:space="preserve"> </w:t>
      </w:r>
      <w:r>
        <w:rPr>
          <w:sz w:val="24"/>
        </w:rPr>
        <w:t>school</w:t>
      </w:r>
      <w:r>
        <w:rPr>
          <w:spacing w:val="-3"/>
          <w:sz w:val="24"/>
        </w:rPr>
        <w:t xml:space="preserve"> </w:t>
      </w:r>
      <w:r>
        <w:rPr>
          <w:sz w:val="24"/>
        </w:rPr>
        <w:t>district</w:t>
      </w:r>
      <w:r>
        <w:rPr>
          <w:spacing w:val="-3"/>
          <w:sz w:val="24"/>
        </w:rPr>
        <w:t xml:space="preserve"> </w:t>
      </w:r>
      <w:r>
        <w:rPr>
          <w:sz w:val="24"/>
        </w:rPr>
        <w:t>must</w:t>
      </w:r>
      <w:r>
        <w:rPr>
          <w:spacing w:val="-6"/>
          <w:sz w:val="24"/>
        </w:rPr>
        <w:t xml:space="preserve"> </w:t>
      </w:r>
      <w:r>
        <w:rPr>
          <w:sz w:val="24"/>
        </w:rPr>
        <w:t>arrange</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 xml:space="preserve">expedited due process hearing, which must occur within </w:t>
      </w:r>
      <w:r>
        <w:rPr>
          <w:b/>
          <w:sz w:val="24"/>
          <w:u w:val="single"/>
        </w:rPr>
        <w:t>20</w:t>
      </w:r>
      <w:r>
        <w:rPr>
          <w:b/>
          <w:sz w:val="24"/>
        </w:rPr>
        <w:t xml:space="preserve"> </w:t>
      </w:r>
      <w:r>
        <w:rPr>
          <w:sz w:val="24"/>
        </w:rPr>
        <w:t xml:space="preserve">school days of the date the hearing is requested and must result in a determination within </w:t>
      </w:r>
      <w:r>
        <w:rPr>
          <w:b/>
          <w:sz w:val="24"/>
          <w:u w:val="single"/>
        </w:rPr>
        <w:t>10</w:t>
      </w:r>
      <w:r>
        <w:rPr>
          <w:b/>
          <w:sz w:val="24"/>
        </w:rPr>
        <w:t xml:space="preserve"> </w:t>
      </w:r>
      <w:r>
        <w:rPr>
          <w:sz w:val="24"/>
        </w:rPr>
        <w:t>school days after the hearing.</w:t>
      </w:r>
    </w:p>
    <w:p w14:paraId="0364D1ED" w14:textId="77777777" w:rsidR="0068665A" w:rsidRDefault="00535A49">
      <w:pPr>
        <w:pStyle w:val="ListParagraph"/>
        <w:numPr>
          <w:ilvl w:val="0"/>
          <w:numId w:val="8"/>
        </w:numPr>
        <w:tabs>
          <w:tab w:val="left" w:pos="1537"/>
          <w:tab w:val="left" w:pos="1539"/>
        </w:tabs>
        <w:ind w:left="1539" w:right="145"/>
        <w:rPr>
          <w:sz w:val="24"/>
        </w:rPr>
      </w:pPr>
      <w:r>
        <w:rPr>
          <w:sz w:val="24"/>
        </w:rPr>
        <w:t xml:space="preserve">Unless you and the school district agree in writing to waive the meeting, or agree to use mediation, a resolution meeting must occur within </w:t>
      </w:r>
      <w:r>
        <w:rPr>
          <w:b/>
          <w:sz w:val="24"/>
          <w:u w:val="single"/>
        </w:rPr>
        <w:t xml:space="preserve">seven </w:t>
      </w:r>
      <w:r>
        <w:rPr>
          <w:sz w:val="24"/>
        </w:rPr>
        <w:t>calendar days of receiving notice of the due process complaint. The hearing may proceed unless the</w:t>
      </w:r>
      <w:r>
        <w:rPr>
          <w:spacing w:val="-3"/>
          <w:sz w:val="24"/>
        </w:rPr>
        <w:t xml:space="preserve"> </w:t>
      </w:r>
      <w:r>
        <w:rPr>
          <w:sz w:val="24"/>
        </w:rPr>
        <w:t>matter</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resolved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satisfaction</w:t>
      </w:r>
      <w:r>
        <w:rPr>
          <w:spacing w:val="-3"/>
          <w:sz w:val="24"/>
        </w:rPr>
        <w:t xml:space="preserve"> </w:t>
      </w:r>
      <w:r>
        <w:rPr>
          <w:sz w:val="24"/>
        </w:rPr>
        <w:t>of</w:t>
      </w:r>
      <w:r>
        <w:rPr>
          <w:spacing w:val="-3"/>
          <w:sz w:val="24"/>
        </w:rPr>
        <w:t xml:space="preserve"> </w:t>
      </w:r>
      <w:r>
        <w:rPr>
          <w:sz w:val="24"/>
        </w:rPr>
        <w:t>both</w:t>
      </w:r>
      <w:r>
        <w:rPr>
          <w:spacing w:val="-3"/>
          <w:sz w:val="24"/>
        </w:rPr>
        <w:t xml:space="preserve"> </w:t>
      </w:r>
      <w:r>
        <w:rPr>
          <w:sz w:val="24"/>
        </w:rPr>
        <w:t>parties</w:t>
      </w:r>
      <w:r>
        <w:rPr>
          <w:spacing w:val="-3"/>
          <w:sz w:val="24"/>
        </w:rPr>
        <w:t xml:space="preserve"> </w:t>
      </w:r>
      <w:r>
        <w:rPr>
          <w:sz w:val="24"/>
        </w:rPr>
        <w:t>within</w:t>
      </w:r>
      <w:r>
        <w:rPr>
          <w:spacing w:val="-4"/>
          <w:sz w:val="24"/>
        </w:rPr>
        <w:t xml:space="preserve"> </w:t>
      </w:r>
      <w:r>
        <w:rPr>
          <w:b/>
          <w:sz w:val="24"/>
          <w:u w:val="single"/>
        </w:rPr>
        <w:t>15</w:t>
      </w:r>
      <w:r>
        <w:rPr>
          <w:b/>
          <w:spacing w:val="-3"/>
          <w:sz w:val="24"/>
        </w:rPr>
        <w:t xml:space="preserve"> </w:t>
      </w:r>
      <w:r>
        <w:rPr>
          <w:sz w:val="24"/>
        </w:rPr>
        <w:t>calendar days of receipt of the due process complaint.</w:t>
      </w:r>
    </w:p>
    <w:p w14:paraId="0364D1EE" w14:textId="77777777" w:rsidR="0068665A" w:rsidRDefault="00535A49">
      <w:pPr>
        <w:pStyle w:val="ListParagraph"/>
        <w:numPr>
          <w:ilvl w:val="0"/>
          <w:numId w:val="8"/>
        </w:numPr>
        <w:tabs>
          <w:tab w:val="left" w:pos="1537"/>
          <w:tab w:val="left" w:pos="1539"/>
        </w:tabs>
        <w:ind w:left="1539" w:right="489"/>
        <w:rPr>
          <w:sz w:val="24"/>
        </w:rPr>
      </w:pPr>
      <w:r>
        <w:rPr>
          <w:sz w:val="24"/>
        </w:rPr>
        <w:t>A State may establish different procedural rules for expedited due process hearings</w:t>
      </w:r>
      <w:r>
        <w:rPr>
          <w:spacing w:val="-3"/>
          <w:sz w:val="24"/>
        </w:rPr>
        <w:t xml:space="preserve"> </w:t>
      </w:r>
      <w:r>
        <w:rPr>
          <w:sz w:val="24"/>
        </w:rPr>
        <w:t>than</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established</w:t>
      </w:r>
      <w:r>
        <w:rPr>
          <w:spacing w:val="-3"/>
          <w:sz w:val="24"/>
        </w:rPr>
        <w:t xml:space="preserve"> </w:t>
      </w:r>
      <w:r>
        <w:rPr>
          <w:sz w:val="24"/>
        </w:rPr>
        <w:t>for</w:t>
      </w:r>
      <w:r>
        <w:rPr>
          <w:spacing w:val="-3"/>
          <w:sz w:val="24"/>
        </w:rPr>
        <w:t xml:space="preserve"> </w:t>
      </w:r>
      <w:r>
        <w:rPr>
          <w:sz w:val="24"/>
        </w:rPr>
        <w:t>other</w:t>
      </w:r>
      <w:r>
        <w:rPr>
          <w:spacing w:val="-3"/>
          <w:sz w:val="24"/>
        </w:rPr>
        <w:t xml:space="preserve"> </w:t>
      </w:r>
      <w:r>
        <w:rPr>
          <w:sz w:val="24"/>
        </w:rPr>
        <w:t>due</w:t>
      </w:r>
      <w:r>
        <w:rPr>
          <w:spacing w:val="-3"/>
          <w:sz w:val="24"/>
        </w:rPr>
        <w:t xml:space="preserve"> </w:t>
      </w:r>
      <w:r>
        <w:rPr>
          <w:sz w:val="24"/>
        </w:rPr>
        <w:t>process</w:t>
      </w:r>
      <w:r>
        <w:rPr>
          <w:spacing w:val="-3"/>
          <w:sz w:val="24"/>
        </w:rPr>
        <w:t xml:space="preserve"> </w:t>
      </w:r>
      <w:r>
        <w:rPr>
          <w:sz w:val="24"/>
        </w:rPr>
        <w:t>hearings,</w:t>
      </w:r>
      <w:r>
        <w:rPr>
          <w:spacing w:val="-3"/>
          <w:sz w:val="24"/>
        </w:rPr>
        <w:t xml:space="preserve"> </w:t>
      </w:r>
      <w:r>
        <w:rPr>
          <w:sz w:val="24"/>
        </w:rPr>
        <w:t>but</w:t>
      </w:r>
      <w:r>
        <w:rPr>
          <w:spacing w:val="-3"/>
          <w:sz w:val="24"/>
        </w:rPr>
        <w:t xml:space="preserve"> </w:t>
      </w:r>
      <w:r>
        <w:rPr>
          <w:sz w:val="24"/>
        </w:rPr>
        <w:t>except</w:t>
      </w:r>
      <w:r>
        <w:rPr>
          <w:spacing w:val="-3"/>
          <w:sz w:val="24"/>
        </w:rPr>
        <w:t xml:space="preserve"> </w:t>
      </w:r>
      <w:r>
        <w:rPr>
          <w:sz w:val="24"/>
        </w:rPr>
        <w:t>for the timelines, those rules must be consistent with the rules in this document regarding due process hearings.</w:t>
      </w:r>
    </w:p>
    <w:p w14:paraId="0364D1EF" w14:textId="77777777" w:rsidR="0068665A" w:rsidRDefault="00535A49">
      <w:pPr>
        <w:pStyle w:val="BodyText"/>
        <w:ind w:left="819" w:right="239"/>
      </w:pPr>
      <w:r>
        <w:t>You</w:t>
      </w:r>
      <w:r>
        <w:rPr>
          <w:spacing w:val="-3"/>
        </w:rPr>
        <w:t xml:space="preserve"> </w:t>
      </w:r>
      <w:r>
        <w:t>or</w:t>
      </w:r>
      <w:r>
        <w:rPr>
          <w:spacing w:val="-3"/>
        </w:rPr>
        <w:t xml:space="preserve"> </w:t>
      </w:r>
      <w:r>
        <w:t>the</w:t>
      </w:r>
      <w:r>
        <w:rPr>
          <w:spacing w:val="-3"/>
        </w:rPr>
        <w:t xml:space="preserve"> </w:t>
      </w:r>
      <w:r>
        <w:t>school</w:t>
      </w:r>
      <w:r>
        <w:rPr>
          <w:spacing w:val="-3"/>
        </w:rPr>
        <w:t xml:space="preserve"> </w:t>
      </w:r>
      <w:r>
        <w:t>district</w:t>
      </w:r>
      <w:r>
        <w:rPr>
          <w:spacing w:val="-3"/>
        </w:rPr>
        <w:t xml:space="preserve"> </w:t>
      </w:r>
      <w:r>
        <w:t>may</w:t>
      </w:r>
      <w:r>
        <w:rPr>
          <w:spacing w:val="-3"/>
        </w:rPr>
        <w:t xml:space="preserve"> </w:t>
      </w:r>
      <w:r>
        <w:t>appeal</w:t>
      </w:r>
      <w:r>
        <w:rPr>
          <w:spacing w:val="-3"/>
        </w:rPr>
        <w:t xml:space="preserve"> </w:t>
      </w:r>
      <w:r>
        <w:t>the</w:t>
      </w:r>
      <w:r>
        <w:rPr>
          <w:spacing w:val="-3"/>
        </w:rPr>
        <w:t xml:space="preserve"> </w:t>
      </w:r>
      <w:r>
        <w:t>decision</w:t>
      </w:r>
      <w:r>
        <w:rPr>
          <w:spacing w:val="-3"/>
        </w:rPr>
        <w:t xml:space="preserve"> </w:t>
      </w:r>
      <w:r>
        <w:t>in</w:t>
      </w:r>
      <w:r>
        <w:rPr>
          <w:spacing w:val="-3"/>
        </w:rPr>
        <w:t xml:space="preserve"> </w:t>
      </w:r>
      <w:r>
        <w:t>an</w:t>
      </w:r>
      <w:r>
        <w:rPr>
          <w:spacing w:val="-3"/>
        </w:rPr>
        <w:t xml:space="preserve"> </w:t>
      </w:r>
      <w:r>
        <w:t>expedited</w:t>
      </w:r>
      <w:r>
        <w:rPr>
          <w:spacing w:val="-3"/>
        </w:rPr>
        <w:t xml:space="preserve"> </w:t>
      </w:r>
      <w:r>
        <w:t>due</w:t>
      </w:r>
      <w:r>
        <w:rPr>
          <w:spacing w:val="-3"/>
        </w:rPr>
        <w:t xml:space="preserve"> </w:t>
      </w:r>
      <w:r>
        <w:t>process</w:t>
      </w:r>
      <w:r>
        <w:rPr>
          <w:spacing w:val="-3"/>
        </w:rPr>
        <w:t xml:space="preserve"> </w:t>
      </w:r>
      <w:r>
        <w:t xml:space="preserve">hearing in the same way as for decisions in other due process hearings (see the heading </w:t>
      </w:r>
      <w:r>
        <w:rPr>
          <w:b/>
          <w:i/>
          <w:spacing w:val="-2"/>
        </w:rPr>
        <w:t>Appeal</w:t>
      </w:r>
      <w:r>
        <w:rPr>
          <w:spacing w:val="-2"/>
        </w:rPr>
        <w:t>).</w:t>
      </w:r>
    </w:p>
    <w:p w14:paraId="0364D1F0" w14:textId="77777777" w:rsidR="0068665A" w:rsidRDefault="0068665A">
      <w:pPr>
        <w:pStyle w:val="BodyText"/>
        <w:spacing w:before="0"/>
        <w:rPr>
          <w:sz w:val="26"/>
        </w:rPr>
      </w:pPr>
    </w:p>
    <w:p w14:paraId="0364D1F1" w14:textId="77777777" w:rsidR="0068665A" w:rsidRDefault="00535A49">
      <w:pPr>
        <w:pStyle w:val="Heading2"/>
      </w:pPr>
      <w:r>
        <w:rPr>
          <w:noProof/>
        </w:rPr>
        <mc:AlternateContent>
          <mc:Choice Requires="wps">
            <w:drawing>
              <wp:anchor distT="0" distB="0" distL="0" distR="0" simplePos="0" relativeHeight="487619584" behindDoc="1" locked="0" layoutInCell="1" allowOverlap="1" wp14:anchorId="0364D2AD" wp14:editId="5ECBAB18">
                <wp:simplePos x="0" y="0"/>
                <wp:positionH relativeFrom="page">
                  <wp:posOffset>895350</wp:posOffset>
                </wp:positionH>
                <wp:positionV relativeFrom="paragraph">
                  <wp:posOffset>392224</wp:posOffset>
                </wp:positionV>
                <wp:extent cx="5981700" cy="38100"/>
                <wp:effectExtent l="0" t="0" r="0" b="0"/>
                <wp:wrapTopAndBottom/>
                <wp:docPr id="80" name="Graphic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84C5D8" id="Graphic 80" o:spid="_x0000_s1026" alt="&quot;&quot;" style="position:absolute;margin-left:70.5pt;margin-top:30.9pt;width:471pt;height:3pt;z-index:-15696896;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" path="m5981700,l,,,38100r5981700,l5981700,xe" fillcolor="black" stroked="f">
                <v:path arrowok="t"/>
                <w10:wrap type="topAndBottom" anchorx="page"/>
              </v:shape>
            </w:pict>
          </mc:Fallback>
        </mc:AlternateContent>
      </w:r>
      <w:bookmarkStart w:id="140" w:name="Placement_During_Appeals"/>
      <w:bookmarkEnd w:id="140"/>
      <w:r>
        <w:rPr>
          <w:sz w:val="36"/>
        </w:rPr>
        <w:t>P</w:t>
      </w:r>
      <w:r>
        <w:t>LACEMENT</w:t>
      </w:r>
      <w:r>
        <w:rPr>
          <w:spacing w:val="-6"/>
        </w:rPr>
        <w:t xml:space="preserve"> </w:t>
      </w:r>
      <w:r>
        <w:rPr>
          <w:sz w:val="36"/>
        </w:rPr>
        <w:t>D</w:t>
      </w:r>
      <w:r>
        <w:t>URING</w:t>
      </w:r>
      <w:r>
        <w:rPr>
          <w:spacing w:val="-5"/>
        </w:rPr>
        <w:t xml:space="preserve"> </w:t>
      </w:r>
      <w:r>
        <w:rPr>
          <w:spacing w:val="-2"/>
          <w:sz w:val="36"/>
        </w:rPr>
        <w:t>A</w:t>
      </w:r>
      <w:r>
        <w:rPr>
          <w:spacing w:val="-2"/>
        </w:rPr>
        <w:t>PPEALS</w:t>
      </w:r>
    </w:p>
    <w:p w14:paraId="0364D1F2" w14:textId="77777777" w:rsidR="0068665A" w:rsidRDefault="00535A49">
      <w:pPr>
        <w:pStyle w:val="Heading3"/>
      </w:pPr>
      <w:r>
        <w:t>34</w:t>
      </w:r>
      <w:r>
        <w:rPr>
          <w:spacing w:val="-5"/>
        </w:rPr>
        <w:t xml:space="preserve"> </w:t>
      </w:r>
      <w:r>
        <w:t>CFR</w:t>
      </w:r>
      <w:r>
        <w:rPr>
          <w:spacing w:val="-4"/>
        </w:rPr>
        <w:t xml:space="preserve"> </w:t>
      </w:r>
      <w:r>
        <w:rPr>
          <w:spacing w:val="-2"/>
        </w:rPr>
        <w:t>§300.533</w:t>
      </w:r>
    </w:p>
    <w:p w14:paraId="0364D1F3" w14:textId="77777777" w:rsidR="0068665A" w:rsidRDefault="00535A49">
      <w:pPr>
        <w:pStyle w:val="BodyText"/>
        <w:spacing w:before="117"/>
        <w:ind w:left="820" w:right="239"/>
      </w:pPr>
      <w:r>
        <w:t>When, as described above, you or the school district file a due process complaint related to disciplinary matters, your child must (unless you and the State Educational Agency</w:t>
      </w:r>
      <w:r>
        <w:rPr>
          <w:spacing w:val="-4"/>
        </w:rPr>
        <w:t xml:space="preserve"> </w:t>
      </w:r>
      <w:r>
        <w:t>or</w:t>
      </w:r>
      <w:r>
        <w:rPr>
          <w:spacing w:val="-4"/>
        </w:rPr>
        <w:t xml:space="preserve"> </w:t>
      </w:r>
      <w:r>
        <w:t>school</w:t>
      </w:r>
      <w:r>
        <w:rPr>
          <w:spacing w:val="-4"/>
        </w:rPr>
        <w:t xml:space="preserve"> </w:t>
      </w:r>
      <w:r>
        <w:t>district</w:t>
      </w:r>
      <w:r>
        <w:rPr>
          <w:spacing w:val="-4"/>
        </w:rPr>
        <w:t xml:space="preserve"> </w:t>
      </w:r>
      <w:r>
        <w:t>agree</w:t>
      </w:r>
      <w:r>
        <w:rPr>
          <w:spacing w:val="-4"/>
        </w:rPr>
        <w:t xml:space="preserve"> </w:t>
      </w:r>
      <w:r>
        <w:t>otherwise)</w:t>
      </w:r>
      <w:r>
        <w:rPr>
          <w:spacing w:val="-4"/>
        </w:rPr>
        <w:t xml:space="preserve"> </w:t>
      </w:r>
      <w:r>
        <w:t>remain</w:t>
      </w:r>
      <w:r>
        <w:rPr>
          <w:spacing w:val="-4"/>
        </w:rPr>
        <w:t xml:space="preserve"> </w:t>
      </w:r>
      <w:r>
        <w:t>in</w:t>
      </w:r>
      <w:r>
        <w:rPr>
          <w:spacing w:val="-4"/>
        </w:rPr>
        <w:t xml:space="preserve"> </w:t>
      </w:r>
      <w:r>
        <w:t>the</w:t>
      </w:r>
      <w:r>
        <w:rPr>
          <w:spacing w:val="-4"/>
        </w:rPr>
        <w:t xml:space="preserve"> </w:t>
      </w:r>
      <w:r>
        <w:t>interim</w:t>
      </w:r>
      <w:r>
        <w:rPr>
          <w:spacing w:val="-4"/>
        </w:rPr>
        <w:t xml:space="preserve"> </w:t>
      </w:r>
      <w:r>
        <w:t>alternative</w:t>
      </w:r>
      <w:r>
        <w:rPr>
          <w:spacing w:val="-4"/>
        </w:rPr>
        <w:t xml:space="preserve"> </w:t>
      </w:r>
      <w:r>
        <w:t xml:space="preserve">educational setting pending the decision of the hearing officer, or until the expiration of the time period of removal as provided for and described under the heading </w:t>
      </w:r>
      <w:r>
        <w:rPr>
          <w:b/>
          <w:i/>
        </w:rPr>
        <w:t>Authority of School Personnel</w:t>
      </w:r>
      <w:r>
        <w:t>, whichever occurs first.</w:t>
      </w:r>
    </w:p>
    <w:p w14:paraId="0364D1F4" w14:textId="77777777" w:rsidR="0068665A" w:rsidRDefault="0068665A">
      <w:pPr>
        <w:pStyle w:val="BodyText"/>
        <w:spacing w:before="0"/>
        <w:rPr>
          <w:sz w:val="26"/>
        </w:rPr>
      </w:pPr>
    </w:p>
    <w:p w14:paraId="0364D1F5" w14:textId="77777777" w:rsidR="0068665A" w:rsidRDefault="00535A49">
      <w:pPr>
        <w:spacing w:before="182"/>
        <w:ind w:left="820"/>
        <w:rPr>
          <w:b/>
          <w:sz w:val="29"/>
        </w:rPr>
      </w:pPr>
      <w:bookmarkStart w:id="141" w:name="Protections_for_Children_Not_Yet_Eligibl"/>
      <w:bookmarkEnd w:id="141"/>
      <w:r>
        <w:rPr>
          <w:b/>
          <w:sz w:val="36"/>
        </w:rPr>
        <w:t>P</w:t>
      </w:r>
      <w:r>
        <w:rPr>
          <w:b/>
          <w:sz w:val="29"/>
        </w:rPr>
        <w:t>ROTECTIONS</w:t>
      </w:r>
      <w:r>
        <w:rPr>
          <w:b/>
          <w:spacing w:val="-6"/>
          <w:sz w:val="29"/>
        </w:rPr>
        <w:t xml:space="preserve"> </w:t>
      </w:r>
      <w:r>
        <w:rPr>
          <w:b/>
          <w:sz w:val="29"/>
        </w:rPr>
        <w:t>FOR</w:t>
      </w:r>
      <w:r>
        <w:rPr>
          <w:b/>
          <w:spacing w:val="-5"/>
          <w:sz w:val="29"/>
        </w:rPr>
        <w:t xml:space="preserve"> </w:t>
      </w:r>
      <w:r>
        <w:rPr>
          <w:b/>
          <w:sz w:val="36"/>
        </w:rPr>
        <w:t>C</w:t>
      </w:r>
      <w:r>
        <w:rPr>
          <w:b/>
          <w:sz w:val="29"/>
        </w:rPr>
        <w:t>HILDREN</w:t>
      </w:r>
      <w:r>
        <w:rPr>
          <w:b/>
          <w:spacing w:val="-4"/>
          <w:sz w:val="29"/>
        </w:rPr>
        <w:t xml:space="preserve"> </w:t>
      </w:r>
      <w:r>
        <w:rPr>
          <w:b/>
          <w:sz w:val="36"/>
        </w:rPr>
        <w:t>N</w:t>
      </w:r>
      <w:r>
        <w:rPr>
          <w:b/>
          <w:sz w:val="29"/>
        </w:rPr>
        <w:t>OT</w:t>
      </w:r>
      <w:r>
        <w:rPr>
          <w:b/>
          <w:spacing w:val="-5"/>
          <w:sz w:val="29"/>
        </w:rPr>
        <w:t xml:space="preserve"> </w:t>
      </w:r>
      <w:r>
        <w:rPr>
          <w:b/>
          <w:sz w:val="36"/>
        </w:rPr>
        <w:t>Y</w:t>
      </w:r>
      <w:r>
        <w:rPr>
          <w:b/>
          <w:sz w:val="29"/>
        </w:rPr>
        <w:t>ET</w:t>
      </w:r>
      <w:r>
        <w:rPr>
          <w:b/>
          <w:spacing w:val="-4"/>
          <w:sz w:val="29"/>
        </w:rPr>
        <w:t xml:space="preserve"> </w:t>
      </w:r>
      <w:r>
        <w:rPr>
          <w:b/>
          <w:sz w:val="36"/>
        </w:rPr>
        <w:t>E</w:t>
      </w:r>
      <w:r>
        <w:rPr>
          <w:b/>
          <w:sz w:val="29"/>
        </w:rPr>
        <w:t>LIGIBLE</w:t>
      </w:r>
      <w:r>
        <w:rPr>
          <w:b/>
          <w:spacing w:val="-5"/>
          <w:sz w:val="29"/>
        </w:rPr>
        <w:t xml:space="preserve"> FOR</w:t>
      </w:r>
    </w:p>
    <w:p w14:paraId="0364D1F6" w14:textId="77777777" w:rsidR="0068665A" w:rsidRDefault="00535A49">
      <w:pPr>
        <w:pStyle w:val="Heading1"/>
      </w:pPr>
      <w:r>
        <w:rPr>
          <w:noProof/>
        </w:rPr>
        <mc:AlternateContent>
          <mc:Choice Requires="wps">
            <w:drawing>
              <wp:anchor distT="0" distB="0" distL="0" distR="0" simplePos="0" relativeHeight="487620096" behindDoc="1" locked="0" layoutInCell="1" allowOverlap="1" wp14:anchorId="0364D2AF" wp14:editId="466F9647">
                <wp:simplePos x="0" y="0"/>
                <wp:positionH relativeFrom="page">
                  <wp:posOffset>895350</wp:posOffset>
                </wp:positionH>
                <wp:positionV relativeFrom="paragraph">
                  <wp:posOffset>276782</wp:posOffset>
                </wp:positionV>
                <wp:extent cx="5981700" cy="38100"/>
                <wp:effectExtent l="0" t="0" r="0" b="0"/>
                <wp:wrapTopAndBottom/>
                <wp:docPr id="81" name="Graphic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6066E9" id="Graphic 81" o:spid="_x0000_s1026" alt="&quot;&quot;" style="position:absolute;margin-left:70.5pt;margin-top:21.8pt;width:471pt;height:3pt;z-index:-15696384;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A0s6RY3gAAAAoBAAAPAAAAAAAAAAAAAAAAAHMEAABkcnMvZG93bnJldi54bWxQSwUG&#10;AAAAAAQABADzAAAAfgUAAAAA&#10;" path="m5981700,l,,,38100r5981700,l5981700,xe" fillcolor="black" stroked="f">
                <v:path arrowok="t"/>
                <w10:wrap type="topAndBottom" anchorx="page"/>
              </v:shape>
            </w:pict>
          </mc:Fallback>
        </mc:AlternateContent>
      </w:r>
      <w:r>
        <w:rPr>
          <w:smallCaps/>
        </w:rPr>
        <w:t>Special</w:t>
      </w:r>
      <w:r>
        <w:rPr>
          <w:smallCaps/>
          <w:spacing w:val="-7"/>
        </w:rPr>
        <w:t xml:space="preserve"> </w:t>
      </w:r>
      <w:r>
        <w:rPr>
          <w:smallCaps/>
        </w:rPr>
        <w:t>Education</w:t>
      </w:r>
      <w:r>
        <w:rPr>
          <w:smallCaps/>
          <w:spacing w:val="-8"/>
        </w:rPr>
        <w:t xml:space="preserve"> </w:t>
      </w:r>
      <w:r>
        <w:rPr>
          <w:smallCaps/>
        </w:rPr>
        <w:t>and</w:t>
      </w:r>
      <w:r>
        <w:rPr>
          <w:smallCaps/>
          <w:spacing w:val="-6"/>
        </w:rPr>
        <w:t xml:space="preserve"> </w:t>
      </w:r>
      <w:r>
        <w:rPr>
          <w:smallCaps/>
        </w:rPr>
        <w:t>Related</w:t>
      </w:r>
      <w:r>
        <w:rPr>
          <w:smallCaps/>
          <w:spacing w:val="-7"/>
        </w:rPr>
        <w:t xml:space="preserve"> </w:t>
      </w:r>
      <w:r>
        <w:rPr>
          <w:smallCaps/>
          <w:spacing w:val="-2"/>
        </w:rPr>
        <w:t>Services</w:t>
      </w:r>
    </w:p>
    <w:p w14:paraId="0364D1F7" w14:textId="77777777" w:rsidR="0068665A" w:rsidRDefault="00535A49">
      <w:pPr>
        <w:pStyle w:val="Heading3"/>
      </w:pPr>
      <w:r>
        <w:t>34</w:t>
      </w:r>
      <w:r>
        <w:rPr>
          <w:spacing w:val="-5"/>
        </w:rPr>
        <w:t xml:space="preserve"> </w:t>
      </w:r>
      <w:r>
        <w:t>CFR</w:t>
      </w:r>
      <w:r>
        <w:rPr>
          <w:spacing w:val="-4"/>
        </w:rPr>
        <w:t xml:space="preserve"> </w:t>
      </w:r>
      <w:r>
        <w:rPr>
          <w:spacing w:val="-2"/>
        </w:rPr>
        <w:t>§300.534</w:t>
      </w:r>
    </w:p>
    <w:p w14:paraId="0364D1F8" w14:textId="77777777" w:rsidR="0068665A" w:rsidRDefault="00535A49">
      <w:pPr>
        <w:pStyle w:val="Heading4"/>
        <w:spacing w:before="237"/>
      </w:pPr>
      <w:bookmarkStart w:id="142" w:name="General"/>
      <w:bookmarkEnd w:id="142"/>
      <w:r>
        <w:rPr>
          <w:spacing w:val="-2"/>
        </w:rPr>
        <w:t>General</w:t>
      </w:r>
    </w:p>
    <w:p w14:paraId="0364D1F9" w14:textId="77777777" w:rsidR="0068665A" w:rsidRDefault="00535A49">
      <w:pPr>
        <w:pStyle w:val="BodyText"/>
        <w:spacing w:before="119"/>
        <w:ind w:left="820" w:right="239"/>
      </w:pPr>
      <w:r>
        <w:t>If</w:t>
      </w:r>
      <w:r>
        <w:rPr>
          <w:spacing w:val="-3"/>
        </w:rPr>
        <w:t xml:space="preserve"> </w:t>
      </w:r>
      <w:r>
        <w:t>your</w:t>
      </w:r>
      <w:r>
        <w:rPr>
          <w:spacing w:val="-3"/>
        </w:rPr>
        <w:t xml:space="preserve"> </w:t>
      </w:r>
      <w:r>
        <w:t>child</w:t>
      </w:r>
      <w:r>
        <w:rPr>
          <w:spacing w:val="-3"/>
        </w:rPr>
        <w:t xml:space="preserve"> </w:t>
      </w:r>
      <w:r>
        <w:t>has</w:t>
      </w:r>
      <w:r>
        <w:rPr>
          <w:spacing w:val="-3"/>
        </w:rPr>
        <w:t xml:space="preserve"> </w:t>
      </w:r>
      <w:r>
        <w:t>not</w:t>
      </w:r>
      <w:r>
        <w:rPr>
          <w:spacing w:val="-3"/>
        </w:rPr>
        <w:t xml:space="preserve"> </w:t>
      </w:r>
      <w:r>
        <w:t>been</w:t>
      </w:r>
      <w:r>
        <w:rPr>
          <w:spacing w:val="-3"/>
        </w:rPr>
        <w:t xml:space="preserve"> </w:t>
      </w:r>
      <w:r>
        <w:t>determined</w:t>
      </w:r>
      <w:r>
        <w:rPr>
          <w:spacing w:val="-3"/>
        </w:rPr>
        <w:t xml:space="preserve"> </w:t>
      </w:r>
      <w:r>
        <w:t>eligible</w:t>
      </w:r>
      <w:r>
        <w:rPr>
          <w:spacing w:val="-5"/>
        </w:rPr>
        <w:t xml:space="preserve"> </w:t>
      </w:r>
      <w:r>
        <w:t>for</w:t>
      </w:r>
      <w:r>
        <w:rPr>
          <w:spacing w:val="-3"/>
        </w:rPr>
        <w:t xml:space="preserve"> </w:t>
      </w:r>
      <w:r>
        <w:t>special</w:t>
      </w:r>
      <w:r>
        <w:rPr>
          <w:spacing w:val="-3"/>
        </w:rPr>
        <w:t xml:space="preserve"> </w:t>
      </w:r>
      <w:r>
        <w:t>education</w:t>
      </w:r>
      <w:r>
        <w:rPr>
          <w:spacing w:val="-3"/>
        </w:rPr>
        <w:t xml:space="preserve"> </w:t>
      </w:r>
      <w:r>
        <w:t>and</w:t>
      </w:r>
      <w:r>
        <w:rPr>
          <w:spacing w:val="-3"/>
        </w:rPr>
        <w:t xml:space="preserve"> </w:t>
      </w:r>
      <w:r>
        <w:t>related</w:t>
      </w:r>
      <w:r>
        <w:rPr>
          <w:spacing w:val="-3"/>
        </w:rPr>
        <w:t xml:space="preserve"> </w:t>
      </w:r>
      <w:r>
        <w:t>services and violates a code of student conduct, but the school district had knowledge (as determined below) before the behavior that brought about the disciplinary action</w:t>
      </w:r>
    </w:p>
    <w:p w14:paraId="0364D1FA" w14:textId="77777777" w:rsidR="0068665A" w:rsidRDefault="0068665A">
      <w:pPr>
        <w:sectPr w:rsidR="0068665A">
          <w:pgSz w:w="12240" w:h="15840"/>
          <w:pgMar w:top="1060" w:right="1300" w:bottom="280" w:left="620" w:header="720" w:footer="0" w:gutter="0"/>
          <w:cols w:space="720"/>
        </w:sectPr>
      </w:pPr>
    </w:p>
    <w:p w14:paraId="0364D1FB" w14:textId="77777777" w:rsidR="0068665A" w:rsidRDefault="0068665A">
      <w:pPr>
        <w:pStyle w:val="BodyText"/>
        <w:spacing w:before="9"/>
        <w:rPr>
          <w:sz w:val="23"/>
        </w:rPr>
      </w:pPr>
    </w:p>
    <w:p w14:paraId="0364D1FC" w14:textId="77777777" w:rsidR="0068665A" w:rsidRDefault="00535A49">
      <w:pPr>
        <w:pStyle w:val="BodyText"/>
        <w:spacing w:before="93"/>
        <w:ind w:left="820" w:right="239"/>
      </w:pPr>
      <w:r>
        <w:t>occurred,</w:t>
      </w:r>
      <w:r>
        <w:rPr>
          <w:spacing w:val="-2"/>
        </w:rPr>
        <w:t xml:space="preserve"> </w:t>
      </w:r>
      <w:r>
        <w:t>that</w:t>
      </w:r>
      <w:r>
        <w:rPr>
          <w:spacing w:val="-2"/>
        </w:rPr>
        <w:t xml:space="preserve"> </w:t>
      </w:r>
      <w:r>
        <w:t>your</w:t>
      </w:r>
      <w:r>
        <w:rPr>
          <w:spacing w:val="-2"/>
        </w:rPr>
        <w:t xml:space="preserve"> </w:t>
      </w:r>
      <w:r>
        <w:t>child</w:t>
      </w:r>
      <w:r>
        <w:rPr>
          <w:spacing w:val="-2"/>
        </w:rPr>
        <w:t xml:space="preserve"> </w:t>
      </w:r>
      <w:r>
        <w:t>was</w:t>
      </w:r>
      <w:r>
        <w:rPr>
          <w:spacing w:val="-2"/>
        </w:rPr>
        <w:t xml:space="preserve"> </w:t>
      </w:r>
      <w:r>
        <w:t>a</w:t>
      </w:r>
      <w:r>
        <w:rPr>
          <w:spacing w:val="-2"/>
        </w:rPr>
        <w:t xml:space="preserve"> </w:t>
      </w:r>
      <w:r>
        <w:t>child</w:t>
      </w:r>
      <w:r>
        <w:rPr>
          <w:spacing w:val="-2"/>
        </w:rPr>
        <w:t xml:space="preserve"> </w:t>
      </w:r>
      <w:r>
        <w:t>with</w:t>
      </w:r>
      <w:r>
        <w:rPr>
          <w:spacing w:val="-2"/>
        </w:rPr>
        <w:t xml:space="preserve"> </w:t>
      </w:r>
      <w:r>
        <w:t>a</w:t>
      </w:r>
      <w:r>
        <w:rPr>
          <w:spacing w:val="-5"/>
        </w:rPr>
        <w:t xml:space="preserve"> </w:t>
      </w:r>
      <w:r>
        <w:t>disability,</w:t>
      </w:r>
      <w:r>
        <w:rPr>
          <w:spacing w:val="-2"/>
        </w:rPr>
        <w:t xml:space="preserve"> </w:t>
      </w:r>
      <w:r>
        <w:t>then</w:t>
      </w:r>
      <w:r>
        <w:rPr>
          <w:spacing w:val="-2"/>
        </w:rPr>
        <w:t xml:space="preserve"> </w:t>
      </w:r>
      <w:r>
        <w:t>your</w:t>
      </w:r>
      <w:r>
        <w:rPr>
          <w:spacing w:val="-2"/>
        </w:rPr>
        <w:t xml:space="preserve"> </w:t>
      </w:r>
      <w:r>
        <w:t>child</w:t>
      </w:r>
      <w:r>
        <w:rPr>
          <w:spacing w:val="-2"/>
        </w:rPr>
        <w:t xml:space="preserve"> </w:t>
      </w:r>
      <w:r>
        <w:t>may</w:t>
      </w:r>
      <w:r>
        <w:rPr>
          <w:spacing w:val="-2"/>
        </w:rPr>
        <w:t xml:space="preserve"> </w:t>
      </w:r>
      <w:r>
        <w:t>assert</w:t>
      </w:r>
      <w:r>
        <w:rPr>
          <w:spacing w:val="-2"/>
        </w:rPr>
        <w:t xml:space="preserve"> </w:t>
      </w:r>
      <w:r>
        <w:t>any</w:t>
      </w:r>
      <w:r>
        <w:rPr>
          <w:spacing w:val="-2"/>
        </w:rPr>
        <w:t xml:space="preserve"> </w:t>
      </w:r>
      <w:r>
        <w:t>of the protections described in this notice.</w:t>
      </w:r>
    </w:p>
    <w:p w14:paraId="0364D1FD" w14:textId="77777777" w:rsidR="0068665A" w:rsidRDefault="0068665A">
      <w:pPr>
        <w:pStyle w:val="BodyText"/>
        <w:spacing w:before="11"/>
        <w:rPr>
          <w:sz w:val="20"/>
        </w:rPr>
      </w:pPr>
    </w:p>
    <w:p w14:paraId="0364D1FE" w14:textId="77777777" w:rsidR="0068665A" w:rsidRDefault="00535A49">
      <w:pPr>
        <w:pStyle w:val="Heading4"/>
      </w:pPr>
      <w:bookmarkStart w:id="143" w:name="Basis_of_knowledge_for_disciplinary_matt"/>
      <w:bookmarkEnd w:id="143"/>
      <w:r>
        <w:t>Basis</w:t>
      </w:r>
      <w:r>
        <w:rPr>
          <w:spacing w:val="-13"/>
        </w:rPr>
        <w:t xml:space="preserve"> </w:t>
      </w:r>
      <w:r>
        <w:t>of</w:t>
      </w:r>
      <w:r>
        <w:rPr>
          <w:spacing w:val="-13"/>
        </w:rPr>
        <w:t xml:space="preserve"> </w:t>
      </w:r>
      <w:r>
        <w:t>knowledge</w:t>
      </w:r>
      <w:r>
        <w:rPr>
          <w:spacing w:val="-13"/>
        </w:rPr>
        <w:t xml:space="preserve"> </w:t>
      </w:r>
      <w:r>
        <w:t>for</w:t>
      </w:r>
      <w:r>
        <w:rPr>
          <w:spacing w:val="-12"/>
        </w:rPr>
        <w:t xml:space="preserve"> </w:t>
      </w:r>
      <w:r>
        <w:t>disciplinary</w:t>
      </w:r>
      <w:r>
        <w:rPr>
          <w:spacing w:val="-15"/>
        </w:rPr>
        <w:t xml:space="preserve"> </w:t>
      </w:r>
      <w:r>
        <w:rPr>
          <w:spacing w:val="-2"/>
        </w:rPr>
        <w:t>matters</w:t>
      </w:r>
    </w:p>
    <w:p w14:paraId="0364D1FF" w14:textId="77777777" w:rsidR="0068665A" w:rsidRDefault="00535A49">
      <w:pPr>
        <w:pStyle w:val="BodyText"/>
        <w:spacing w:before="119"/>
        <w:ind w:left="820" w:right="239"/>
      </w:pPr>
      <w:r>
        <w:t>A school district will be deemed to have knowledge that your child is a child with a disability</w:t>
      </w:r>
      <w:r>
        <w:rPr>
          <w:spacing w:val="-4"/>
        </w:rPr>
        <w:t xml:space="preserve"> </w:t>
      </w:r>
      <w:r>
        <w:t>if,</w:t>
      </w:r>
      <w:r>
        <w:rPr>
          <w:spacing w:val="-4"/>
        </w:rPr>
        <w:t xml:space="preserve"> </w:t>
      </w:r>
      <w:r>
        <w:t>before</w:t>
      </w:r>
      <w:r>
        <w:rPr>
          <w:spacing w:val="-4"/>
        </w:rPr>
        <w:t xml:space="preserve"> </w:t>
      </w:r>
      <w:r>
        <w:t>the</w:t>
      </w:r>
      <w:r>
        <w:rPr>
          <w:spacing w:val="-4"/>
        </w:rPr>
        <w:t xml:space="preserve"> </w:t>
      </w:r>
      <w:r>
        <w:t>behavior</w:t>
      </w:r>
      <w:r>
        <w:rPr>
          <w:spacing w:val="-4"/>
        </w:rPr>
        <w:t xml:space="preserve"> </w:t>
      </w:r>
      <w:r>
        <w:t>that</w:t>
      </w:r>
      <w:r>
        <w:rPr>
          <w:spacing w:val="-4"/>
        </w:rPr>
        <w:t xml:space="preserve"> </w:t>
      </w:r>
      <w:r>
        <w:t>brought</w:t>
      </w:r>
      <w:r>
        <w:rPr>
          <w:spacing w:val="-4"/>
        </w:rPr>
        <w:t xml:space="preserve"> </w:t>
      </w:r>
      <w:r>
        <w:t>about</w:t>
      </w:r>
      <w:r>
        <w:rPr>
          <w:spacing w:val="-4"/>
        </w:rPr>
        <w:t xml:space="preserve"> </w:t>
      </w:r>
      <w:r>
        <w:t>the</w:t>
      </w:r>
      <w:r>
        <w:rPr>
          <w:spacing w:val="-4"/>
        </w:rPr>
        <w:t xml:space="preserve"> </w:t>
      </w:r>
      <w:r>
        <w:t>disciplinary</w:t>
      </w:r>
      <w:r>
        <w:rPr>
          <w:spacing w:val="-3"/>
        </w:rPr>
        <w:t xml:space="preserve"> </w:t>
      </w:r>
      <w:r>
        <w:t>action</w:t>
      </w:r>
      <w:r>
        <w:rPr>
          <w:spacing w:val="-3"/>
        </w:rPr>
        <w:t xml:space="preserve"> </w:t>
      </w:r>
      <w:r>
        <w:t>occurred:</w:t>
      </w:r>
    </w:p>
    <w:p w14:paraId="0364D200" w14:textId="77777777" w:rsidR="0068665A" w:rsidRDefault="00535A49">
      <w:pPr>
        <w:pStyle w:val="ListParagraph"/>
        <w:numPr>
          <w:ilvl w:val="0"/>
          <w:numId w:val="7"/>
        </w:numPr>
        <w:tabs>
          <w:tab w:val="left" w:pos="1538"/>
          <w:tab w:val="left" w:pos="1540"/>
        </w:tabs>
        <w:ind w:right="224"/>
        <w:rPr>
          <w:sz w:val="24"/>
        </w:rPr>
      </w:pPr>
      <w:r>
        <w:rPr>
          <w:sz w:val="24"/>
        </w:rPr>
        <w:t>You expressed concern in writing to supervisory or administrative personnel of the</w:t>
      </w:r>
      <w:r>
        <w:rPr>
          <w:spacing w:val="-3"/>
          <w:sz w:val="24"/>
        </w:rPr>
        <w:t xml:space="preserve"> </w:t>
      </w:r>
      <w:r>
        <w:rPr>
          <w:sz w:val="24"/>
        </w:rPr>
        <w:t>appropriate</w:t>
      </w:r>
      <w:r>
        <w:rPr>
          <w:spacing w:val="-3"/>
          <w:sz w:val="24"/>
        </w:rPr>
        <w:t xml:space="preserve"> </w:t>
      </w:r>
      <w:r>
        <w:rPr>
          <w:sz w:val="24"/>
        </w:rPr>
        <w:t>educational</w:t>
      </w:r>
      <w:r>
        <w:rPr>
          <w:spacing w:val="-3"/>
          <w:sz w:val="24"/>
        </w:rPr>
        <w:t xml:space="preserve"> </w:t>
      </w:r>
      <w:r>
        <w:rPr>
          <w:sz w:val="24"/>
        </w:rPr>
        <w:t>agency,</w:t>
      </w:r>
      <w:r>
        <w:rPr>
          <w:spacing w:val="-3"/>
          <w:sz w:val="24"/>
        </w:rPr>
        <w:t xml:space="preserve"> </w:t>
      </w:r>
      <w:r>
        <w:rPr>
          <w:sz w:val="24"/>
        </w:rPr>
        <w:t>or</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child’s</w:t>
      </w:r>
      <w:r>
        <w:rPr>
          <w:spacing w:val="-3"/>
          <w:sz w:val="24"/>
        </w:rPr>
        <w:t xml:space="preserve"> </w:t>
      </w:r>
      <w:r>
        <w:rPr>
          <w:sz w:val="24"/>
        </w:rPr>
        <w:t>teacher</w:t>
      </w:r>
      <w:r>
        <w:rPr>
          <w:spacing w:val="-4"/>
          <w:sz w:val="24"/>
        </w:rPr>
        <w:t xml:space="preserve"> </w:t>
      </w:r>
      <w:r>
        <w:rPr>
          <w:sz w:val="24"/>
        </w:rPr>
        <w:t>that</w:t>
      </w:r>
      <w:r>
        <w:rPr>
          <w:spacing w:val="-3"/>
          <w:sz w:val="24"/>
        </w:rPr>
        <w:t xml:space="preserve"> </w:t>
      </w:r>
      <w:r>
        <w:rPr>
          <w:sz w:val="24"/>
        </w:rPr>
        <w:t>your</w:t>
      </w:r>
      <w:r>
        <w:rPr>
          <w:spacing w:val="-3"/>
          <w:sz w:val="24"/>
        </w:rPr>
        <w:t xml:space="preserve"> </w:t>
      </w:r>
      <w:r>
        <w:rPr>
          <w:sz w:val="24"/>
        </w:rPr>
        <w:t>child</w:t>
      </w:r>
      <w:r>
        <w:rPr>
          <w:spacing w:val="-3"/>
          <w:sz w:val="24"/>
        </w:rPr>
        <w:t xml:space="preserve"> </w:t>
      </w:r>
      <w:r>
        <w:rPr>
          <w:sz w:val="24"/>
        </w:rPr>
        <w:t>is</w:t>
      </w:r>
      <w:r>
        <w:rPr>
          <w:spacing w:val="-3"/>
          <w:sz w:val="24"/>
        </w:rPr>
        <w:t xml:space="preserve"> </w:t>
      </w:r>
      <w:r>
        <w:rPr>
          <w:sz w:val="24"/>
        </w:rPr>
        <w:t xml:space="preserve">in need of special education and related </w:t>
      </w:r>
      <w:proofErr w:type="gramStart"/>
      <w:r>
        <w:rPr>
          <w:sz w:val="24"/>
        </w:rPr>
        <w:t>services;</w:t>
      </w:r>
      <w:proofErr w:type="gramEnd"/>
    </w:p>
    <w:p w14:paraId="0364D201" w14:textId="77777777" w:rsidR="0068665A" w:rsidRDefault="00535A49">
      <w:pPr>
        <w:pStyle w:val="ListParagraph"/>
        <w:numPr>
          <w:ilvl w:val="0"/>
          <w:numId w:val="7"/>
        </w:numPr>
        <w:tabs>
          <w:tab w:val="left" w:pos="1538"/>
          <w:tab w:val="left" w:pos="1540"/>
        </w:tabs>
        <w:ind w:right="146"/>
        <w:rPr>
          <w:b/>
          <w:sz w:val="24"/>
        </w:rPr>
      </w:pPr>
      <w:r>
        <w:rPr>
          <w:sz w:val="24"/>
        </w:rPr>
        <w:t>You</w:t>
      </w:r>
      <w:r>
        <w:rPr>
          <w:spacing w:val="-4"/>
          <w:sz w:val="24"/>
        </w:rPr>
        <w:t xml:space="preserve"> </w:t>
      </w:r>
      <w:r>
        <w:rPr>
          <w:sz w:val="24"/>
        </w:rPr>
        <w:t>requested</w:t>
      </w:r>
      <w:r>
        <w:rPr>
          <w:spacing w:val="-4"/>
          <w:sz w:val="24"/>
        </w:rPr>
        <w:t xml:space="preserve"> </w:t>
      </w:r>
      <w:r>
        <w:rPr>
          <w:sz w:val="24"/>
        </w:rPr>
        <w:t>an</w:t>
      </w:r>
      <w:r>
        <w:rPr>
          <w:spacing w:val="-4"/>
          <w:sz w:val="24"/>
        </w:rPr>
        <w:t xml:space="preserve"> </w:t>
      </w:r>
      <w:r>
        <w:rPr>
          <w:sz w:val="24"/>
        </w:rPr>
        <w:t>evaluation</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eligibility</w:t>
      </w:r>
      <w:r>
        <w:rPr>
          <w:spacing w:val="-4"/>
          <w:sz w:val="24"/>
        </w:rPr>
        <w:t xml:space="preserve"> </w:t>
      </w:r>
      <w:r>
        <w:rPr>
          <w:sz w:val="24"/>
        </w:rPr>
        <w:t>for</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 xml:space="preserve">related services under Part B of IDEA; </w:t>
      </w:r>
      <w:r>
        <w:rPr>
          <w:b/>
          <w:sz w:val="24"/>
          <w:u w:val="single"/>
        </w:rPr>
        <w:t>or</w:t>
      </w:r>
    </w:p>
    <w:p w14:paraId="0364D202" w14:textId="77777777" w:rsidR="0068665A" w:rsidRDefault="00535A49">
      <w:pPr>
        <w:pStyle w:val="ListParagraph"/>
        <w:numPr>
          <w:ilvl w:val="0"/>
          <w:numId w:val="7"/>
        </w:numPr>
        <w:tabs>
          <w:tab w:val="left" w:pos="1540"/>
        </w:tabs>
        <w:ind w:right="252"/>
        <w:rPr>
          <w:sz w:val="24"/>
        </w:rPr>
      </w:pPr>
      <w:r>
        <w:rPr>
          <w:sz w:val="24"/>
        </w:rPr>
        <w:t>Your child’s teacher or other school district personnel expressed specific concerns about a pattern of behavior demonstrated by your child directly to the school</w:t>
      </w:r>
      <w:r>
        <w:rPr>
          <w:spacing w:val="-4"/>
          <w:sz w:val="24"/>
        </w:rPr>
        <w:t xml:space="preserve"> </w:t>
      </w:r>
      <w:r>
        <w:rPr>
          <w:sz w:val="24"/>
        </w:rPr>
        <w:t>district’s</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or</w:t>
      </w:r>
      <w:r>
        <w:rPr>
          <w:spacing w:val="-4"/>
          <w:sz w:val="24"/>
        </w:rPr>
        <w:t xml:space="preserve"> </w:t>
      </w:r>
      <w:r>
        <w:rPr>
          <w:sz w:val="24"/>
        </w:rPr>
        <w:t>to</w:t>
      </w:r>
      <w:r>
        <w:rPr>
          <w:spacing w:val="-4"/>
          <w:sz w:val="24"/>
        </w:rPr>
        <w:t xml:space="preserve"> </w:t>
      </w:r>
      <w:r>
        <w:rPr>
          <w:sz w:val="24"/>
        </w:rPr>
        <w:t>other</w:t>
      </w:r>
      <w:r>
        <w:rPr>
          <w:spacing w:val="-4"/>
          <w:sz w:val="24"/>
        </w:rPr>
        <w:t xml:space="preserve"> </w:t>
      </w:r>
      <w:r>
        <w:rPr>
          <w:sz w:val="24"/>
        </w:rPr>
        <w:t>supervisory</w:t>
      </w:r>
      <w:r>
        <w:rPr>
          <w:spacing w:val="-3"/>
          <w:sz w:val="24"/>
        </w:rPr>
        <w:t xml:space="preserve"> </w:t>
      </w:r>
      <w:r>
        <w:rPr>
          <w:sz w:val="24"/>
        </w:rPr>
        <w:t>personnel</w:t>
      </w:r>
      <w:r>
        <w:rPr>
          <w:spacing w:val="-4"/>
          <w:sz w:val="24"/>
        </w:rPr>
        <w:t xml:space="preserve"> </w:t>
      </w:r>
      <w:r>
        <w:rPr>
          <w:sz w:val="24"/>
        </w:rPr>
        <w:t>of the school district.</w:t>
      </w:r>
    </w:p>
    <w:p w14:paraId="0364D203" w14:textId="77777777" w:rsidR="0068665A" w:rsidRDefault="0068665A">
      <w:pPr>
        <w:pStyle w:val="BodyText"/>
        <w:spacing w:before="0"/>
        <w:rPr>
          <w:sz w:val="21"/>
        </w:rPr>
      </w:pPr>
    </w:p>
    <w:p w14:paraId="0364D204" w14:textId="77777777" w:rsidR="0068665A" w:rsidRDefault="00535A49">
      <w:pPr>
        <w:pStyle w:val="Heading4"/>
      </w:pPr>
      <w:bookmarkStart w:id="144" w:name="Exception"/>
      <w:bookmarkEnd w:id="144"/>
      <w:r>
        <w:rPr>
          <w:spacing w:val="-2"/>
        </w:rPr>
        <w:t>Exception</w:t>
      </w:r>
    </w:p>
    <w:p w14:paraId="0364D205" w14:textId="77777777" w:rsidR="0068665A" w:rsidRDefault="00535A49">
      <w:pPr>
        <w:pStyle w:val="BodyText"/>
        <w:spacing w:before="119"/>
        <w:ind w:left="820"/>
      </w:pPr>
      <w:r>
        <w:t>A</w:t>
      </w:r>
      <w:r>
        <w:rPr>
          <w:spacing w:val="-4"/>
        </w:rPr>
        <w:t xml:space="preserve"> </w:t>
      </w:r>
      <w:r>
        <w:t>school</w:t>
      </w:r>
      <w:r>
        <w:rPr>
          <w:spacing w:val="-4"/>
        </w:rPr>
        <w:t xml:space="preserve"> </w:t>
      </w:r>
      <w:r>
        <w:t>district</w:t>
      </w:r>
      <w:r>
        <w:rPr>
          <w:spacing w:val="-3"/>
        </w:rPr>
        <w:t xml:space="preserve"> </w:t>
      </w:r>
      <w:r>
        <w:t>would</w:t>
      </w:r>
      <w:r>
        <w:rPr>
          <w:spacing w:val="-4"/>
        </w:rPr>
        <w:t xml:space="preserve"> </w:t>
      </w:r>
      <w:r>
        <w:t>not</w:t>
      </w:r>
      <w:r>
        <w:rPr>
          <w:spacing w:val="-3"/>
        </w:rPr>
        <w:t xml:space="preserve"> </w:t>
      </w:r>
      <w:r>
        <w:t>be</w:t>
      </w:r>
      <w:r>
        <w:rPr>
          <w:spacing w:val="-4"/>
        </w:rPr>
        <w:t xml:space="preserve"> </w:t>
      </w:r>
      <w:r>
        <w:t>deemed</w:t>
      </w:r>
      <w:r>
        <w:rPr>
          <w:spacing w:val="-3"/>
        </w:rPr>
        <w:t xml:space="preserve"> </w:t>
      </w:r>
      <w:r>
        <w:t>to</w:t>
      </w:r>
      <w:r>
        <w:rPr>
          <w:spacing w:val="-4"/>
        </w:rPr>
        <w:t xml:space="preserve"> </w:t>
      </w:r>
      <w:r>
        <w:t>have</w:t>
      </w:r>
      <w:r>
        <w:rPr>
          <w:spacing w:val="-3"/>
        </w:rPr>
        <w:t xml:space="preserve"> </w:t>
      </w:r>
      <w:r>
        <w:t>such</w:t>
      </w:r>
      <w:r>
        <w:rPr>
          <w:spacing w:val="-4"/>
        </w:rPr>
        <w:t xml:space="preserve"> </w:t>
      </w:r>
      <w:r>
        <w:t>knowledge</w:t>
      </w:r>
      <w:r>
        <w:rPr>
          <w:spacing w:val="-3"/>
        </w:rPr>
        <w:t xml:space="preserve"> </w:t>
      </w:r>
      <w:r>
        <w:rPr>
          <w:spacing w:val="-5"/>
        </w:rPr>
        <w:t>if:</w:t>
      </w:r>
    </w:p>
    <w:p w14:paraId="0364D206" w14:textId="77777777" w:rsidR="0068665A" w:rsidRDefault="00535A49">
      <w:pPr>
        <w:pStyle w:val="ListParagraph"/>
        <w:numPr>
          <w:ilvl w:val="0"/>
          <w:numId w:val="6"/>
        </w:numPr>
        <w:tabs>
          <w:tab w:val="left" w:pos="1537"/>
          <w:tab w:val="left" w:pos="1539"/>
        </w:tabs>
        <w:ind w:left="1539" w:right="1081"/>
        <w:rPr>
          <w:b/>
          <w:sz w:val="24"/>
        </w:rPr>
      </w:pPr>
      <w:r>
        <w:rPr>
          <w:sz w:val="24"/>
        </w:rPr>
        <w:t>You</w:t>
      </w:r>
      <w:r>
        <w:rPr>
          <w:spacing w:val="-4"/>
          <w:sz w:val="24"/>
        </w:rPr>
        <w:t xml:space="preserve"> </w:t>
      </w:r>
      <w:r>
        <w:rPr>
          <w:sz w:val="24"/>
        </w:rPr>
        <w:t>have</w:t>
      </w:r>
      <w:r>
        <w:rPr>
          <w:spacing w:val="-4"/>
          <w:sz w:val="24"/>
        </w:rPr>
        <w:t xml:space="preserve"> </w:t>
      </w:r>
      <w:r>
        <w:rPr>
          <w:sz w:val="24"/>
        </w:rPr>
        <w:t>not</w:t>
      </w:r>
      <w:r>
        <w:rPr>
          <w:spacing w:val="-4"/>
          <w:sz w:val="24"/>
        </w:rPr>
        <w:t xml:space="preserve"> </w:t>
      </w:r>
      <w:r>
        <w:rPr>
          <w:sz w:val="24"/>
        </w:rPr>
        <w:t>allowed</w:t>
      </w:r>
      <w:r>
        <w:rPr>
          <w:spacing w:val="-4"/>
          <w:sz w:val="24"/>
        </w:rPr>
        <w:t xml:space="preserve"> </w:t>
      </w:r>
      <w:r>
        <w:rPr>
          <w:sz w:val="24"/>
        </w:rPr>
        <w:t>an</w:t>
      </w:r>
      <w:r>
        <w:rPr>
          <w:spacing w:val="-4"/>
          <w:sz w:val="24"/>
        </w:rPr>
        <w:t xml:space="preserve"> </w:t>
      </w:r>
      <w:r>
        <w:rPr>
          <w:sz w:val="24"/>
        </w:rPr>
        <w:t>evaluation</w:t>
      </w:r>
      <w:r>
        <w:rPr>
          <w:spacing w:val="-4"/>
          <w:sz w:val="24"/>
        </w:rPr>
        <w:t xml:space="preserve"> </w:t>
      </w:r>
      <w:r>
        <w:rPr>
          <w:sz w:val="24"/>
        </w:rPr>
        <w:t>of</w:t>
      </w:r>
      <w:r>
        <w:rPr>
          <w:spacing w:val="-2"/>
          <w:sz w:val="24"/>
        </w:rPr>
        <w:t xml:space="preserve"> </w:t>
      </w:r>
      <w:r>
        <w:rPr>
          <w:sz w:val="24"/>
        </w:rPr>
        <w:t>your</w:t>
      </w:r>
      <w:r>
        <w:rPr>
          <w:spacing w:val="-4"/>
          <w:sz w:val="24"/>
        </w:rPr>
        <w:t xml:space="preserve"> </w:t>
      </w:r>
      <w:r>
        <w:rPr>
          <w:sz w:val="24"/>
        </w:rPr>
        <w:t>child</w:t>
      </w:r>
      <w:r>
        <w:rPr>
          <w:spacing w:val="-4"/>
          <w:sz w:val="24"/>
        </w:rPr>
        <w:t xml:space="preserve"> </w:t>
      </w:r>
      <w:r>
        <w:rPr>
          <w:sz w:val="24"/>
        </w:rPr>
        <w:t>or</w:t>
      </w:r>
      <w:r>
        <w:rPr>
          <w:spacing w:val="-4"/>
          <w:sz w:val="24"/>
        </w:rPr>
        <w:t xml:space="preserve"> </w:t>
      </w:r>
      <w:r>
        <w:rPr>
          <w:sz w:val="24"/>
        </w:rPr>
        <w:t>have</w:t>
      </w:r>
      <w:r>
        <w:rPr>
          <w:spacing w:val="-4"/>
          <w:sz w:val="24"/>
        </w:rPr>
        <w:t xml:space="preserve"> </w:t>
      </w:r>
      <w:r>
        <w:rPr>
          <w:sz w:val="24"/>
        </w:rPr>
        <w:t>refused</w:t>
      </w:r>
      <w:r>
        <w:rPr>
          <w:spacing w:val="-4"/>
          <w:sz w:val="24"/>
        </w:rPr>
        <w:t xml:space="preserve"> </w:t>
      </w:r>
      <w:r>
        <w:rPr>
          <w:sz w:val="24"/>
        </w:rPr>
        <w:t xml:space="preserve">special education services; </w:t>
      </w:r>
      <w:r>
        <w:rPr>
          <w:b/>
          <w:sz w:val="24"/>
          <w:u w:val="single"/>
        </w:rPr>
        <w:t>or</w:t>
      </w:r>
    </w:p>
    <w:p w14:paraId="0364D207" w14:textId="77777777" w:rsidR="0068665A" w:rsidRDefault="00535A49">
      <w:pPr>
        <w:pStyle w:val="ListParagraph"/>
        <w:numPr>
          <w:ilvl w:val="0"/>
          <w:numId w:val="6"/>
        </w:numPr>
        <w:tabs>
          <w:tab w:val="left" w:pos="1538"/>
          <w:tab w:val="left" w:pos="1540"/>
        </w:tabs>
        <w:ind w:right="372"/>
        <w:rPr>
          <w:sz w:val="24"/>
        </w:rPr>
      </w:pPr>
      <w:r>
        <w:rPr>
          <w:sz w:val="24"/>
        </w:rPr>
        <w:t>Your</w:t>
      </w:r>
      <w:r>
        <w:rPr>
          <w:spacing w:val="-3"/>
          <w:sz w:val="24"/>
        </w:rPr>
        <w:t xml:space="preserve"> </w:t>
      </w:r>
      <w:r>
        <w:rPr>
          <w:sz w:val="24"/>
        </w:rPr>
        <w:t>child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evaluated</w:t>
      </w:r>
      <w:r>
        <w:rPr>
          <w:spacing w:val="-3"/>
          <w:sz w:val="24"/>
        </w:rPr>
        <w:t xml:space="preserve"> </w:t>
      </w:r>
      <w:r>
        <w:rPr>
          <w:sz w:val="24"/>
        </w:rPr>
        <w:t>and</w:t>
      </w:r>
      <w:r>
        <w:rPr>
          <w:spacing w:val="-3"/>
          <w:sz w:val="24"/>
        </w:rPr>
        <w:t xml:space="preserve"> </w:t>
      </w:r>
      <w:r>
        <w:rPr>
          <w:sz w:val="24"/>
        </w:rPr>
        <w:t>determined</w:t>
      </w:r>
      <w:r>
        <w:rPr>
          <w:spacing w:val="-3"/>
          <w:sz w:val="24"/>
        </w:rPr>
        <w:t xml:space="preserve"> </w:t>
      </w:r>
      <w:r>
        <w:rPr>
          <w:sz w:val="24"/>
        </w:rPr>
        <w:t>to</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disability under Part B of IDEA.</w:t>
      </w:r>
    </w:p>
    <w:p w14:paraId="0364D208" w14:textId="77777777" w:rsidR="0068665A" w:rsidRDefault="0068665A">
      <w:pPr>
        <w:pStyle w:val="BodyText"/>
        <w:spacing w:before="11"/>
        <w:rPr>
          <w:sz w:val="20"/>
        </w:rPr>
      </w:pPr>
    </w:p>
    <w:p w14:paraId="0364D209" w14:textId="77777777" w:rsidR="0068665A" w:rsidRDefault="00535A49">
      <w:pPr>
        <w:pStyle w:val="Heading4"/>
      </w:pPr>
      <w:bookmarkStart w:id="145" w:name="Conditions_that_apply_if_there_is_no_bas"/>
      <w:bookmarkEnd w:id="145"/>
      <w:r>
        <w:t>Conditions</w:t>
      </w:r>
      <w:r>
        <w:rPr>
          <w:spacing w:val="-9"/>
        </w:rPr>
        <w:t xml:space="preserve"> </w:t>
      </w:r>
      <w:r>
        <w:t>that</w:t>
      </w:r>
      <w:r>
        <w:rPr>
          <w:spacing w:val="-9"/>
        </w:rPr>
        <w:t xml:space="preserve"> </w:t>
      </w:r>
      <w:r>
        <w:t>apply</w:t>
      </w:r>
      <w:r>
        <w:rPr>
          <w:spacing w:val="-9"/>
        </w:rPr>
        <w:t xml:space="preserve"> </w:t>
      </w:r>
      <w:r>
        <w:t>if</w:t>
      </w:r>
      <w:r>
        <w:rPr>
          <w:spacing w:val="-9"/>
        </w:rPr>
        <w:t xml:space="preserve"> </w:t>
      </w:r>
      <w:r>
        <w:t>there</w:t>
      </w:r>
      <w:r>
        <w:rPr>
          <w:spacing w:val="-8"/>
        </w:rPr>
        <w:t xml:space="preserve"> </w:t>
      </w:r>
      <w:r>
        <w:t>is</w:t>
      </w:r>
      <w:r>
        <w:rPr>
          <w:spacing w:val="-9"/>
        </w:rPr>
        <w:t xml:space="preserve"> </w:t>
      </w:r>
      <w:r>
        <w:t>no</w:t>
      </w:r>
      <w:r>
        <w:rPr>
          <w:spacing w:val="-8"/>
        </w:rPr>
        <w:t xml:space="preserve"> </w:t>
      </w:r>
      <w:r>
        <w:t>basis</w:t>
      </w:r>
      <w:r>
        <w:rPr>
          <w:spacing w:val="-9"/>
        </w:rPr>
        <w:t xml:space="preserve"> </w:t>
      </w:r>
      <w:r>
        <w:t>of</w:t>
      </w:r>
      <w:r>
        <w:rPr>
          <w:spacing w:val="-8"/>
        </w:rPr>
        <w:t xml:space="preserve"> </w:t>
      </w:r>
      <w:r>
        <w:rPr>
          <w:spacing w:val="-2"/>
        </w:rPr>
        <w:t>knowledge</w:t>
      </w:r>
    </w:p>
    <w:p w14:paraId="0364D20A" w14:textId="77777777" w:rsidR="0068665A" w:rsidRDefault="00535A49">
      <w:pPr>
        <w:pStyle w:val="BodyText"/>
        <w:spacing w:before="119"/>
        <w:ind w:left="820" w:right="183"/>
      </w:pPr>
      <w:r>
        <w:t>If</w:t>
      </w:r>
      <w:r>
        <w:rPr>
          <w:spacing w:val="-3"/>
        </w:rPr>
        <w:t xml:space="preserve"> </w:t>
      </w:r>
      <w:r>
        <w:t>prior</w:t>
      </w:r>
      <w:r>
        <w:rPr>
          <w:spacing w:val="-3"/>
        </w:rPr>
        <w:t xml:space="preserve"> </w:t>
      </w:r>
      <w:r>
        <w:t>to</w:t>
      </w:r>
      <w:r>
        <w:rPr>
          <w:spacing w:val="-3"/>
        </w:rPr>
        <w:t xml:space="preserve"> </w:t>
      </w:r>
      <w:r>
        <w:t>taking</w:t>
      </w:r>
      <w:r>
        <w:rPr>
          <w:spacing w:val="-3"/>
        </w:rPr>
        <w:t xml:space="preserve"> </w:t>
      </w:r>
      <w:r>
        <w:t>disciplinary</w:t>
      </w:r>
      <w:r>
        <w:rPr>
          <w:spacing w:val="-3"/>
        </w:rPr>
        <w:t xml:space="preserve"> </w:t>
      </w:r>
      <w:r>
        <w:t>measures</w:t>
      </w:r>
      <w:r>
        <w:rPr>
          <w:spacing w:val="-3"/>
        </w:rPr>
        <w:t xml:space="preserve"> </w:t>
      </w:r>
      <w:r>
        <w:t>against</w:t>
      </w:r>
      <w:r>
        <w:rPr>
          <w:spacing w:val="-3"/>
        </w:rPr>
        <w:t xml:space="preserve"> </w:t>
      </w:r>
      <w:r>
        <w:t>your</w:t>
      </w:r>
      <w:r>
        <w:rPr>
          <w:spacing w:val="-3"/>
        </w:rPr>
        <w:t xml:space="preserve"> </w:t>
      </w:r>
      <w:r>
        <w:t>child,</w:t>
      </w:r>
      <w:r>
        <w:rPr>
          <w:spacing w:val="-3"/>
        </w:rPr>
        <w:t xml:space="preserve"> </w:t>
      </w:r>
      <w:r>
        <w:t>a</w:t>
      </w:r>
      <w:r>
        <w:rPr>
          <w:spacing w:val="-3"/>
        </w:rPr>
        <w:t xml:space="preserve"> </w:t>
      </w:r>
      <w:r>
        <w:t>school</w:t>
      </w:r>
      <w:r>
        <w:rPr>
          <w:spacing w:val="-3"/>
        </w:rPr>
        <w:t xml:space="preserve"> </w:t>
      </w:r>
      <w:r>
        <w:t>district</w:t>
      </w:r>
      <w:r>
        <w:rPr>
          <w:spacing w:val="-3"/>
        </w:rPr>
        <w:t xml:space="preserve"> </w:t>
      </w:r>
      <w:r>
        <w:t>does</w:t>
      </w:r>
      <w:r>
        <w:rPr>
          <w:spacing w:val="-3"/>
        </w:rPr>
        <w:t xml:space="preserve"> </w:t>
      </w:r>
      <w:r>
        <w:t>not</w:t>
      </w:r>
      <w:r>
        <w:rPr>
          <w:spacing w:val="-3"/>
        </w:rPr>
        <w:t xml:space="preserve"> </w:t>
      </w:r>
      <w:r>
        <w:t xml:space="preserve">have knowledge that your child is a child with a disability, as described above under the sub- headings </w:t>
      </w:r>
      <w:r>
        <w:rPr>
          <w:b/>
          <w:i/>
        </w:rPr>
        <w:t xml:space="preserve">Basis of knowledge for disciplinary matters </w:t>
      </w:r>
      <w:r>
        <w:t xml:space="preserve">and </w:t>
      </w:r>
      <w:r>
        <w:rPr>
          <w:b/>
          <w:i/>
        </w:rPr>
        <w:t>Exception</w:t>
      </w:r>
      <w:r>
        <w:t>, your child</w:t>
      </w:r>
      <w:r>
        <w:rPr>
          <w:spacing w:val="40"/>
        </w:rPr>
        <w:t xml:space="preserve"> </w:t>
      </w:r>
      <w:r>
        <w:t>may be subjected to the disciplinary measures that are applied to children without disabilities who engage in comparable behaviors.</w:t>
      </w:r>
    </w:p>
    <w:p w14:paraId="0364D20B" w14:textId="77777777" w:rsidR="0068665A" w:rsidRDefault="00535A49">
      <w:pPr>
        <w:pStyle w:val="BodyText"/>
        <w:spacing w:before="119"/>
        <w:ind w:left="820" w:right="239"/>
      </w:pPr>
      <w:r>
        <w:t>However,</w:t>
      </w:r>
      <w:r>
        <w:rPr>
          <w:spacing w:val="-3"/>
        </w:rPr>
        <w:t xml:space="preserve"> </w:t>
      </w:r>
      <w:r>
        <w:t>if</w:t>
      </w:r>
      <w:r>
        <w:rPr>
          <w:spacing w:val="-3"/>
        </w:rPr>
        <w:t xml:space="preserve"> </w:t>
      </w:r>
      <w:r>
        <w:t>a</w:t>
      </w:r>
      <w:r>
        <w:rPr>
          <w:spacing w:val="-3"/>
        </w:rPr>
        <w:t xml:space="preserve"> </w:t>
      </w:r>
      <w:r>
        <w:t>request</w:t>
      </w:r>
      <w:r>
        <w:rPr>
          <w:spacing w:val="-3"/>
        </w:rPr>
        <w:t xml:space="preserve"> </w:t>
      </w:r>
      <w:r>
        <w:t>is</w:t>
      </w:r>
      <w:r>
        <w:rPr>
          <w:spacing w:val="-3"/>
        </w:rPr>
        <w:t xml:space="preserve"> </w:t>
      </w:r>
      <w:r>
        <w:t>made</w:t>
      </w:r>
      <w:r>
        <w:rPr>
          <w:spacing w:val="-3"/>
        </w:rPr>
        <w:t xml:space="preserve"> </w:t>
      </w:r>
      <w:r>
        <w:t>for</w:t>
      </w:r>
      <w:r>
        <w:rPr>
          <w:spacing w:val="-3"/>
        </w:rPr>
        <w:t xml:space="preserve"> </w:t>
      </w:r>
      <w:r>
        <w:t>an</w:t>
      </w:r>
      <w:r>
        <w:rPr>
          <w:spacing w:val="-3"/>
        </w:rPr>
        <w:t xml:space="preserve"> </w:t>
      </w:r>
      <w:r>
        <w:t>evaluation</w:t>
      </w:r>
      <w:r>
        <w:rPr>
          <w:spacing w:val="-3"/>
        </w:rPr>
        <w:t xml:space="preserve"> </w:t>
      </w:r>
      <w:r>
        <w:t>of</w:t>
      </w:r>
      <w:r>
        <w:rPr>
          <w:spacing w:val="-3"/>
        </w:rPr>
        <w:t xml:space="preserve"> </w:t>
      </w:r>
      <w:r>
        <w:t>your</w:t>
      </w:r>
      <w:r>
        <w:rPr>
          <w:spacing w:val="-3"/>
        </w:rPr>
        <w:t xml:space="preserve"> </w:t>
      </w:r>
      <w:r>
        <w:t>child</w:t>
      </w:r>
      <w:r>
        <w:rPr>
          <w:spacing w:val="-3"/>
        </w:rPr>
        <w:t xml:space="preserve"> </w:t>
      </w:r>
      <w:r>
        <w:t>during</w:t>
      </w:r>
      <w:r>
        <w:rPr>
          <w:spacing w:val="-3"/>
        </w:rPr>
        <w:t xml:space="preserve"> </w:t>
      </w:r>
      <w:r>
        <w:t>the</w:t>
      </w:r>
      <w:r>
        <w:rPr>
          <w:spacing w:val="-3"/>
        </w:rPr>
        <w:t xml:space="preserve"> </w:t>
      </w:r>
      <w:r>
        <w:t>time</w:t>
      </w:r>
      <w:r>
        <w:rPr>
          <w:spacing w:val="-3"/>
        </w:rPr>
        <w:t xml:space="preserve"> </w:t>
      </w:r>
      <w:r>
        <w:t>period</w:t>
      </w:r>
      <w:r>
        <w:rPr>
          <w:spacing w:val="-3"/>
        </w:rPr>
        <w:t xml:space="preserve"> </w:t>
      </w:r>
      <w:r>
        <w:t>in which your child is subjected to disciplinary measures, the evaluation must be conducted in an expedited manner.</w:t>
      </w:r>
    </w:p>
    <w:p w14:paraId="0364D20C" w14:textId="77777777" w:rsidR="0068665A" w:rsidRDefault="00535A49">
      <w:pPr>
        <w:pStyle w:val="BodyText"/>
        <w:ind w:left="820" w:right="239"/>
      </w:pPr>
      <w:r>
        <w:t>Until the evaluation is completed, your child remains in the educational placement determined</w:t>
      </w:r>
      <w:r>
        <w:rPr>
          <w:spacing w:val="-4"/>
        </w:rPr>
        <w:t xml:space="preserve"> </w:t>
      </w:r>
      <w:r>
        <w:t>by</w:t>
      </w:r>
      <w:r>
        <w:rPr>
          <w:spacing w:val="-4"/>
        </w:rPr>
        <w:t xml:space="preserve"> </w:t>
      </w:r>
      <w:r>
        <w:t>school</w:t>
      </w:r>
      <w:r>
        <w:rPr>
          <w:spacing w:val="-4"/>
        </w:rPr>
        <w:t xml:space="preserve"> </w:t>
      </w:r>
      <w:r>
        <w:t>authorities,</w:t>
      </w:r>
      <w:r>
        <w:rPr>
          <w:spacing w:val="-4"/>
        </w:rPr>
        <w:t xml:space="preserve"> </w:t>
      </w:r>
      <w:r>
        <w:t>which</w:t>
      </w:r>
      <w:r>
        <w:rPr>
          <w:spacing w:val="-4"/>
        </w:rPr>
        <w:t xml:space="preserve"> </w:t>
      </w:r>
      <w:r>
        <w:t>can</w:t>
      </w:r>
      <w:r>
        <w:rPr>
          <w:spacing w:val="-4"/>
        </w:rPr>
        <w:t xml:space="preserve"> </w:t>
      </w:r>
      <w:r>
        <w:t>include</w:t>
      </w:r>
      <w:r>
        <w:rPr>
          <w:spacing w:val="-4"/>
        </w:rPr>
        <w:t xml:space="preserve"> </w:t>
      </w:r>
      <w:r>
        <w:t>suspension</w:t>
      </w:r>
      <w:r>
        <w:rPr>
          <w:spacing w:val="-3"/>
        </w:rPr>
        <w:t xml:space="preserve"> </w:t>
      </w:r>
      <w:r>
        <w:t>or</w:t>
      </w:r>
      <w:r>
        <w:rPr>
          <w:spacing w:val="-3"/>
        </w:rPr>
        <w:t xml:space="preserve"> </w:t>
      </w:r>
      <w:r>
        <w:t>expulsion</w:t>
      </w:r>
      <w:r>
        <w:rPr>
          <w:spacing w:val="-4"/>
        </w:rPr>
        <w:t xml:space="preserve"> </w:t>
      </w:r>
      <w:r>
        <w:t>without educational services.</w:t>
      </w:r>
    </w:p>
    <w:p w14:paraId="0364D20D" w14:textId="77777777" w:rsidR="0068665A" w:rsidRDefault="00535A49">
      <w:pPr>
        <w:pStyle w:val="BodyText"/>
        <w:ind w:left="820" w:right="161"/>
      </w:pPr>
      <w:r>
        <w:t>If</w:t>
      </w:r>
      <w:r>
        <w:rPr>
          <w:spacing w:val="-4"/>
        </w:rPr>
        <w:t xml:space="preserve"> </w:t>
      </w:r>
      <w:r>
        <w:t>your</w:t>
      </w:r>
      <w:r>
        <w:rPr>
          <w:spacing w:val="-4"/>
        </w:rPr>
        <w:t xml:space="preserve"> </w:t>
      </w:r>
      <w:r>
        <w:t>child</w:t>
      </w:r>
      <w:r>
        <w:rPr>
          <w:spacing w:val="-4"/>
        </w:rPr>
        <w:t xml:space="preserve"> </w:t>
      </w:r>
      <w:r>
        <w:t>is</w:t>
      </w:r>
      <w:r>
        <w:rPr>
          <w:spacing w:val="-4"/>
        </w:rPr>
        <w:t xml:space="preserve"> </w:t>
      </w:r>
      <w:r>
        <w:t>determined</w:t>
      </w:r>
      <w:r>
        <w:rPr>
          <w:spacing w:val="-4"/>
        </w:rPr>
        <w:t xml:space="preserve"> </w:t>
      </w:r>
      <w:r>
        <w:t>to</w:t>
      </w:r>
      <w:r>
        <w:rPr>
          <w:spacing w:val="-4"/>
        </w:rPr>
        <w:t xml:space="preserve"> </w:t>
      </w:r>
      <w:r>
        <w:t>be</w:t>
      </w:r>
      <w:r>
        <w:rPr>
          <w:spacing w:val="-4"/>
        </w:rPr>
        <w:t xml:space="preserve"> </w:t>
      </w:r>
      <w:r>
        <w:t>a</w:t>
      </w:r>
      <w:r>
        <w:rPr>
          <w:spacing w:val="-4"/>
        </w:rPr>
        <w:t xml:space="preserve"> </w:t>
      </w:r>
      <w:r>
        <w:t>child</w:t>
      </w:r>
      <w:r>
        <w:rPr>
          <w:spacing w:val="-4"/>
        </w:rPr>
        <w:t xml:space="preserve"> </w:t>
      </w:r>
      <w:r>
        <w:t>with</w:t>
      </w:r>
      <w:r>
        <w:rPr>
          <w:spacing w:val="-4"/>
        </w:rPr>
        <w:t xml:space="preserve"> </w:t>
      </w:r>
      <w:r>
        <w:t>a</w:t>
      </w:r>
      <w:r>
        <w:rPr>
          <w:spacing w:val="-4"/>
        </w:rPr>
        <w:t xml:space="preserve"> </w:t>
      </w:r>
      <w:r>
        <w:t>disability,</w:t>
      </w:r>
      <w:r>
        <w:rPr>
          <w:spacing w:val="-4"/>
        </w:rPr>
        <w:t xml:space="preserve"> </w:t>
      </w:r>
      <w:r>
        <w:t>taking</w:t>
      </w:r>
      <w:r>
        <w:rPr>
          <w:spacing w:val="-4"/>
        </w:rPr>
        <w:t xml:space="preserve"> </w:t>
      </w:r>
      <w:r>
        <w:t>into</w:t>
      </w:r>
      <w:r>
        <w:rPr>
          <w:spacing w:val="-5"/>
        </w:rPr>
        <w:t xml:space="preserve"> </w:t>
      </w:r>
      <w:r>
        <w:t xml:space="preserve">consideration </w:t>
      </w:r>
      <w:r>
        <w:rPr>
          <w:spacing w:val="-2"/>
        </w:rPr>
        <w:t>information</w:t>
      </w:r>
      <w:r>
        <w:rPr>
          <w:spacing w:val="-6"/>
        </w:rPr>
        <w:t xml:space="preserve"> </w:t>
      </w:r>
      <w:r>
        <w:rPr>
          <w:spacing w:val="-2"/>
        </w:rPr>
        <w:t>from</w:t>
      </w:r>
      <w:r>
        <w:rPr>
          <w:spacing w:val="-6"/>
        </w:rPr>
        <w:t xml:space="preserve"> </w:t>
      </w:r>
      <w:r>
        <w:rPr>
          <w:spacing w:val="-2"/>
        </w:rPr>
        <w:t>the</w:t>
      </w:r>
      <w:r>
        <w:rPr>
          <w:spacing w:val="-6"/>
        </w:rPr>
        <w:t xml:space="preserve"> </w:t>
      </w:r>
      <w:r>
        <w:rPr>
          <w:spacing w:val="-2"/>
        </w:rPr>
        <w:t>evaluation</w:t>
      </w:r>
      <w:r>
        <w:rPr>
          <w:spacing w:val="-7"/>
        </w:rPr>
        <w:t xml:space="preserve"> </w:t>
      </w:r>
      <w:r>
        <w:rPr>
          <w:spacing w:val="-2"/>
        </w:rPr>
        <w:t>conducted</w:t>
      </w:r>
      <w:r>
        <w:rPr>
          <w:spacing w:val="-6"/>
        </w:rPr>
        <w:t xml:space="preserve"> </w:t>
      </w:r>
      <w:r>
        <w:rPr>
          <w:spacing w:val="-2"/>
        </w:rPr>
        <w:t>by</w:t>
      </w:r>
      <w:r>
        <w:rPr>
          <w:spacing w:val="-6"/>
        </w:rPr>
        <w:t xml:space="preserve"> </w:t>
      </w:r>
      <w:r>
        <w:rPr>
          <w:spacing w:val="-2"/>
        </w:rPr>
        <w:t>the</w:t>
      </w:r>
      <w:r>
        <w:rPr>
          <w:spacing w:val="-6"/>
        </w:rPr>
        <w:t xml:space="preserve"> </w:t>
      </w:r>
      <w:r>
        <w:rPr>
          <w:spacing w:val="-2"/>
        </w:rPr>
        <w:t>school</w:t>
      </w:r>
      <w:r>
        <w:rPr>
          <w:spacing w:val="-7"/>
        </w:rPr>
        <w:t xml:space="preserve"> </w:t>
      </w:r>
      <w:r>
        <w:rPr>
          <w:spacing w:val="-2"/>
        </w:rPr>
        <w:t>district,</w:t>
      </w:r>
      <w:r>
        <w:rPr>
          <w:spacing w:val="-6"/>
        </w:rPr>
        <w:t xml:space="preserve"> </w:t>
      </w:r>
      <w:r>
        <w:rPr>
          <w:spacing w:val="-2"/>
        </w:rPr>
        <w:t>and</w:t>
      </w:r>
      <w:r>
        <w:rPr>
          <w:spacing w:val="-6"/>
        </w:rPr>
        <w:t xml:space="preserve"> </w:t>
      </w:r>
      <w:r>
        <w:rPr>
          <w:spacing w:val="-2"/>
        </w:rPr>
        <w:t>information</w:t>
      </w:r>
      <w:r>
        <w:rPr>
          <w:spacing w:val="-6"/>
        </w:rPr>
        <w:t xml:space="preserve"> </w:t>
      </w:r>
      <w:r>
        <w:rPr>
          <w:spacing w:val="-2"/>
        </w:rPr>
        <w:t xml:space="preserve">provided </w:t>
      </w:r>
      <w:r>
        <w:t>by</w:t>
      </w:r>
      <w:r>
        <w:rPr>
          <w:spacing w:val="-5"/>
        </w:rPr>
        <w:t xml:space="preserve"> </w:t>
      </w:r>
      <w:r>
        <w:t>you,</w:t>
      </w:r>
      <w:r>
        <w:rPr>
          <w:spacing w:val="-5"/>
        </w:rPr>
        <w:t xml:space="preserve"> </w:t>
      </w:r>
      <w:r>
        <w:t>the</w:t>
      </w:r>
      <w:r>
        <w:rPr>
          <w:spacing w:val="-5"/>
        </w:rPr>
        <w:t xml:space="preserve"> </w:t>
      </w:r>
      <w:r>
        <w:t>school</w:t>
      </w:r>
      <w:r>
        <w:rPr>
          <w:spacing w:val="-5"/>
        </w:rPr>
        <w:t xml:space="preserve"> </w:t>
      </w:r>
      <w:r>
        <w:t>district</w:t>
      </w:r>
      <w:r>
        <w:rPr>
          <w:spacing w:val="-6"/>
        </w:rPr>
        <w:t xml:space="preserve"> </w:t>
      </w:r>
      <w:r>
        <w:t>must</w:t>
      </w:r>
      <w:r>
        <w:rPr>
          <w:spacing w:val="-6"/>
        </w:rPr>
        <w:t xml:space="preserve"> </w:t>
      </w:r>
      <w:r>
        <w:t>provide</w:t>
      </w:r>
      <w:r>
        <w:rPr>
          <w:spacing w:val="-6"/>
        </w:rPr>
        <w:t xml:space="preserve"> </w:t>
      </w:r>
      <w:r>
        <w:t>special</w:t>
      </w:r>
      <w:r>
        <w:rPr>
          <w:spacing w:val="-6"/>
        </w:rPr>
        <w:t xml:space="preserve"> </w:t>
      </w:r>
      <w:r>
        <w:t>education</w:t>
      </w:r>
      <w:r>
        <w:rPr>
          <w:spacing w:val="-5"/>
        </w:rPr>
        <w:t xml:space="preserve"> </w:t>
      </w:r>
      <w:r>
        <w:t>and</w:t>
      </w:r>
      <w:r>
        <w:rPr>
          <w:spacing w:val="-5"/>
        </w:rPr>
        <w:t xml:space="preserve"> </w:t>
      </w:r>
      <w:r>
        <w:t>related</w:t>
      </w:r>
      <w:r>
        <w:rPr>
          <w:spacing w:val="-5"/>
        </w:rPr>
        <w:t xml:space="preserve"> </w:t>
      </w:r>
      <w:r>
        <w:t>services</w:t>
      </w:r>
      <w:r>
        <w:rPr>
          <w:spacing w:val="-5"/>
        </w:rPr>
        <w:t xml:space="preserve"> </w:t>
      </w:r>
      <w:r>
        <w:t>in accordance</w:t>
      </w:r>
      <w:r>
        <w:rPr>
          <w:spacing w:val="-17"/>
        </w:rPr>
        <w:t xml:space="preserve"> </w:t>
      </w:r>
      <w:r>
        <w:t>with</w:t>
      </w:r>
      <w:r>
        <w:rPr>
          <w:spacing w:val="-17"/>
        </w:rPr>
        <w:t xml:space="preserve"> </w:t>
      </w:r>
      <w:r>
        <w:t>Part</w:t>
      </w:r>
      <w:r>
        <w:rPr>
          <w:spacing w:val="-16"/>
        </w:rPr>
        <w:t xml:space="preserve"> </w:t>
      </w:r>
      <w:r>
        <w:t>B</w:t>
      </w:r>
      <w:r>
        <w:rPr>
          <w:spacing w:val="-17"/>
        </w:rPr>
        <w:t xml:space="preserve"> </w:t>
      </w:r>
      <w:r>
        <w:t>of</w:t>
      </w:r>
      <w:r>
        <w:rPr>
          <w:spacing w:val="-17"/>
        </w:rPr>
        <w:t xml:space="preserve"> </w:t>
      </w:r>
      <w:r>
        <w:t>IDEA,</w:t>
      </w:r>
      <w:r>
        <w:rPr>
          <w:spacing w:val="-17"/>
        </w:rPr>
        <w:t xml:space="preserve"> </w:t>
      </w:r>
      <w:r>
        <w:t>including</w:t>
      </w:r>
      <w:r>
        <w:rPr>
          <w:spacing w:val="-16"/>
        </w:rPr>
        <w:t xml:space="preserve"> </w:t>
      </w:r>
      <w:r>
        <w:t>the</w:t>
      </w:r>
      <w:r>
        <w:rPr>
          <w:spacing w:val="-17"/>
        </w:rPr>
        <w:t xml:space="preserve"> </w:t>
      </w:r>
      <w:r>
        <w:t>disciplinary</w:t>
      </w:r>
      <w:r>
        <w:rPr>
          <w:spacing w:val="-17"/>
        </w:rPr>
        <w:t xml:space="preserve"> </w:t>
      </w:r>
      <w:r>
        <w:t>requirements</w:t>
      </w:r>
      <w:r>
        <w:rPr>
          <w:spacing w:val="-16"/>
        </w:rPr>
        <w:t xml:space="preserve"> </w:t>
      </w:r>
      <w:r>
        <w:t>described</w:t>
      </w:r>
      <w:r>
        <w:rPr>
          <w:spacing w:val="-17"/>
        </w:rPr>
        <w:t xml:space="preserve"> </w:t>
      </w:r>
      <w:r>
        <w:t>above.</w:t>
      </w:r>
    </w:p>
    <w:p w14:paraId="0364D20E" w14:textId="77777777" w:rsidR="0068665A" w:rsidRDefault="0068665A">
      <w:pPr>
        <w:sectPr w:rsidR="0068665A">
          <w:pgSz w:w="12240" w:h="15840"/>
          <w:pgMar w:top="1060" w:right="1300" w:bottom="280" w:left="620" w:header="720" w:footer="0" w:gutter="0"/>
          <w:cols w:space="720"/>
        </w:sectPr>
      </w:pPr>
    </w:p>
    <w:p w14:paraId="0364D20F" w14:textId="77777777" w:rsidR="0068665A" w:rsidRDefault="0068665A">
      <w:pPr>
        <w:pStyle w:val="BodyText"/>
        <w:spacing w:before="3"/>
      </w:pPr>
    </w:p>
    <w:p w14:paraId="0364D210" w14:textId="77777777" w:rsidR="0068665A" w:rsidRDefault="00535A49">
      <w:pPr>
        <w:spacing w:before="89"/>
        <w:ind w:left="820"/>
        <w:rPr>
          <w:b/>
          <w:sz w:val="29"/>
        </w:rPr>
      </w:pPr>
      <w:bookmarkStart w:id="146" w:name="Referral_to_and_Action_by_Law_Enforcemen"/>
      <w:bookmarkStart w:id="147" w:name="_bookmark27"/>
      <w:bookmarkEnd w:id="146"/>
      <w:bookmarkEnd w:id="147"/>
      <w:r>
        <w:rPr>
          <w:b/>
          <w:sz w:val="36"/>
        </w:rPr>
        <w:t>R</w:t>
      </w:r>
      <w:r>
        <w:rPr>
          <w:b/>
          <w:sz w:val="29"/>
        </w:rPr>
        <w:t>EFERRAL</w:t>
      </w:r>
      <w:r>
        <w:rPr>
          <w:b/>
          <w:spacing w:val="-4"/>
          <w:sz w:val="29"/>
        </w:rPr>
        <w:t xml:space="preserve"> </w:t>
      </w:r>
      <w:r>
        <w:rPr>
          <w:b/>
          <w:sz w:val="29"/>
        </w:rPr>
        <w:t>TO</w:t>
      </w:r>
      <w:r>
        <w:rPr>
          <w:b/>
          <w:spacing w:val="-3"/>
          <w:sz w:val="29"/>
        </w:rPr>
        <w:t xml:space="preserve"> </w:t>
      </w:r>
      <w:r>
        <w:rPr>
          <w:b/>
          <w:sz w:val="29"/>
        </w:rPr>
        <w:t>AND</w:t>
      </w:r>
      <w:r>
        <w:rPr>
          <w:b/>
          <w:spacing w:val="-4"/>
          <w:sz w:val="29"/>
        </w:rPr>
        <w:t xml:space="preserve"> </w:t>
      </w:r>
      <w:r>
        <w:rPr>
          <w:b/>
          <w:sz w:val="36"/>
        </w:rPr>
        <w:t>A</w:t>
      </w:r>
      <w:r>
        <w:rPr>
          <w:b/>
          <w:sz w:val="29"/>
        </w:rPr>
        <w:t>CTION</w:t>
      </w:r>
      <w:r>
        <w:rPr>
          <w:b/>
          <w:spacing w:val="-3"/>
          <w:sz w:val="29"/>
        </w:rPr>
        <w:t xml:space="preserve"> </w:t>
      </w:r>
      <w:r>
        <w:rPr>
          <w:b/>
          <w:sz w:val="29"/>
        </w:rPr>
        <w:t>BY</w:t>
      </w:r>
      <w:r>
        <w:rPr>
          <w:b/>
          <w:spacing w:val="-3"/>
          <w:sz w:val="29"/>
        </w:rPr>
        <w:t xml:space="preserve"> </w:t>
      </w:r>
      <w:r>
        <w:rPr>
          <w:b/>
          <w:sz w:val="36"/>
        </w:rPr>
        <w:t>L</w:t>
      </w:r>
      <w:r>
        <w:rPr>
          <w:b/>
          <w:sz w:val="29"/>
        </w:rPr>
        <w:t>AW</w:t>
      </w:r>
      <w:r>
        <w:rPr>
          <w:b/>
          <w:spacing w:val="-4"/>
          <w:sz w:val="29"/>
        </w:rPr>
        <w:t xml:space="preserve"> </w:t>
      </w:r>
      <w:r>
        <w:rPr>
          <w:b/>
          <w:sz w:val="36"/>
        </w:rPr>
        <w:t>E</w:t>
      </w:r>
      <w:r>
        <w:rPr>
          <w:b/>
          <w:sz w:val="29"/>
        </w:rPr>
        <w:t>NFORCEMENT</w:t>
      </w:r>
      <w:r>
        <w:rPr>
          <w:b/>
          <w:spacing w:val="-4"/>
          <w:sz w:val="29"/>
        </w:rPr>
        <w:t xml:space="preserve"> </w:t>
      </w:r>
      <w:r>
        <w:rPr>
          <w:b/>
          <w:spacing w:val="-5"/>
          <w:sz w:val="29"/>
        </w:rPr>
        <w:t>AND</w:t>
      </w:r>
    </w:p>
    <w:p w14:paraId="0364D211" w14:textId="77777777" w:rsidR="0068665A" w:rsidRDefault="00535A49">
      <w:pPr>
        <w:pStyle w:val="Heading1"/>
      </w:pPr>
      <w:r>
        <w:rPr>
          <w:noProof/>
        </w:rPr>
        <mc:AlternateContent>
          <mc:Choice Requires="wps">
            <w:drawing>
              <wp:anchor distT="0" distB="0" distL="0" distR="0" simplePos="0" relativeHeight="487620608" behindDoc="1" locked="0" layoutInCell="1" allowOverlap="1" wp14:anchorId="0364D2B1" wp14:editId="41E50479">
                <wp:simplePos x="0" y="0"/>
                <wp:positionH relativeFrom="page">
                  <wp:posOffset>895350</wp:posOffset>
                </wp:positionH>
                <wp:positionV relativeFrom="paragraph">
                  <wp:posOffset>276781</wp:posOffset>
                </wp:positionV>
                <wp:extent cx="5981700" cy="38100"/>
                <wp:effectExtent l="0" t="0" r="0" b="0"/>
                <wp:wrapTopAndBottom/>
                <wp:docPr id="82" name="Graphic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B432E6" id="Graphic 82" o:spid="_x0000_s1026" alt="&quot;&quot;" style="position:absolute;margin-left:70.5pt;margin-top:21.8pt;width:471pt;height:3pt;z-index:-15695872;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A0s6RY3gAAAAoBAAAPAAAAAAAAAAAAAAAAAHMEAABkcnMvZG93bnJldi54bWxQSwUG&#10;AAAAAAQABADzAAAAfgUAAAAA&#10;" path="m5981700,l,,,38100r5981700,l5981700,xe" fillcolor="black" stroked="f">
                <v:path arrowok="t"/>
                <w10:wrap type="topAndBottom" anchorx="page"/>
              </v:shape>
            </w:pict>
          </mc:Fallback>
        </mc:AlternateContent>
      </w:r>
      <w:r>
        <w:rPr>
          <w:smallCaps/>
        </w:rPr>
        <w:t>Judicial</w:t>
      </w:r>
      <w:r>
        <w:rPr>
          <w:smallCaps/>
          <w:spacing w:val="-7"/>
        </w:rPr>
        <w:t xml:space="preserve"> </w:t>
      </w:r>
      <w:r>
        <w:rPr>
          <w:smallCaps/>
          <w:spacing w:val="-2"/>
        </w:rPr>
        <w:t>Authorities</w:t>
      </w:r>
    </w:p>
    <w:p w14:paraId="0364D212" w14:textId="77777777" w:rsidR="0068665A" w:rsidRDefault="00535A49">
      <w:pPr>
        <w:pStyle w:val="Heading3"/>
      </w:pPr>
      <w:r>
        <w:t>34</w:t>
      </w:r>
      <w:r>
        <w:rPr>
          <w:spacing w:val="-5"/>
        </w:rPr>
        <w:t xml:space="preserve"> </w:t>
      </w:r>
      <w:r>
        <w:t>CFR</w:t>
      </w:r>
      <w:r>
        <w:rPr>
          <w:spacing w:val="-4"/>
        </w:rPr>
        <w:t xml:space="preserve"> </w:t>
      </w:r>
      <w:r>
        <w:rPr>
          <w:spacing w:val="-2"/>
        </w:rPr>
        <w:t>§300.535</w:t>
      </w:r>
    </w:p>
    <w:p w14:paraId="0364D213" w14:textId="77777777" w:rsidR="0068665A" w:rsidRDefault="00535A49">
      <w:pPr>
        <w:pStyle w:val="BodyText"/>
        <w:spacing w:before="116"/>
        <w:ind w:left="820"/>
      </w:pPr>
      <w:r>
        <w:t>Part</w:t>
      </w:r>
      <w:r>
        <w:rPr>
          <w:spacing w:val="-2"/>
        </w:rPr>
        <w:t xml:space="preserve"> </w:t>
      </w:r>
      <w:r>
        <w:t>B</w:t>
      </w:r>
      <w:r>
        <w:rPr>
          <w:spacing w:val="-2"/>
        </w:rPr>
        <w:t xml:space="preserve"> </w:t>
      </w:r>
      <w:r>
        <w:t>of</w:t>
      </w:r>
      <w:r>
        <w:rPr>
          <w:spacing w:val="-2"/>
        </w:rPr>
        <w:t xml:space="preserve"> </w:t>
      </w:r>
      <w:r>
        <w:t>IDEA</w:t>
      </w:r>
      <w:r>
        <w:rPr>
          <w:spacing w:val="-2"/>
        </w:rPr>
        <w:t xml:space="preserve"> </w:t>
      </w:r>
      <w:r>
        <w:t>does</w:t>
      </w:r>
      <w:r>
        <w:rPr>
          <w:spacing w:val="-2"/>
        </w:rPr>
        <w:t xml:space="preserve"> </w:t>
      </w:r>
      <w:r>
        <w:rPr>
          <w:spacing w:val="-4"/>
        </w:rPr>
        <w:t>not:</w:t>
      </w:r>
    </w:p>
    <w:p w14:paraId="0364D214" w14:textId="77777777" w:rsidR="0068665A" w:rsidRDefault="00535A49">
      <w:pPr>
        <w:pStyle w:val="ListParagraph"/>
        <w:numPr>
          <w:ilvl w:val="0"/>
          <w:numId w:val="5"/>
        </w:numPr>
        <w:tabs>
          <w:tab w:val="left" w:pos="1608"/>
        </w:tabs>
        <w:ind w:right="370"/>
        <w:rPr>
          <w:b/>
          <w:sz w:val="24"/>
        </w:rPr>
      </w:pPr>
      <w:r>
        <w:rPr>
          <w:sz w:val="24"/>
        </w:rPr>
        <w:t>Prohibit</w:t>
      </w:r>
      <w:r>
        <w:rPr>
          <w:spacing w:val="-3"/>
          <w:sz w:val="24"/>
        </w:rPr>
        <w:t xml:space="preserve"> </w:t>
      </w:r>
      <w:r>
        <w:rPr>
          <w:sz w:val="24"/>
        </w:rPr>
        <w:t>an</w:t>
      </w:r>
      <w:r>
        <w:rPr>
          <w:spacing w:val="-3"/>
          <w:sz w:val="24"/>
        </w:rPr>
        <w:t xml:space="preserve"> </w:t>
      </w:r>
      <w:r>
        <w:rPr>
          <w:sz w:val="24"/>
        </w:rPr>
        <w:t>agency</w:t>
      </w:r>
      <w:r>
        <w:rPr>
          <w:spacing w:val="-3"/>
          <w:sz w:val="24"/>
        </w:rPr>
        <w:t xml:space="preserve"> </w:t>
      </w:r>
      <w:r>
        <w:rPr>
          <w:sz w:val="24"/>
        </w:rPr>
        <w:t>from</w:t>
      </w:r>
      <w:r>
        <w:rPr>
          <w:spacing w:val="-3"/>
          <w:sz w:val="24"/>
        </w:rPr>
        <w:t xml:space="preserve"> </w:t>
      </w:r>
      <w:r>
        <w:rPr>
          <w:sz w:val="24"/>
        </w:rPr>
        <w:t>reporting</w:t>
      </w:r>
      <w:r>
        <w:rPr>
          <w:spacing w:val="-3"/>
          <w:sz w:val="24"/>
        </w:rPr>
        <w:t xml:space="preserve"> </w:t>
      </w:r>
      <w:r>
        <w:rPr>
          <w:sz w:val="24"/>
        </w:rPr>
        <w:t>a</w:t>
      </w:r>
      <w:r>
        <w:rPr>
          <w:spacing w:val="-3"/>
          <w:sz w:val="24"/>
        </w:rPr>
        <w:t xml:space="preserve"> </w:t>
      </w:r>
      <w:r>
        <w:rPr>
          <w:sz w:val="24"/>
        </w:rPr>
        <w:t>crime</w:t>
      </w:r>
      <w:r>
        <w:rPr>
          <w:spacing w:val="-3"/>
          <w:sz w:val="24"/>
        </w:rPr>
        <w:t xml:space="preserve"> </w:t>
      </w:r>
      <w:r>
        <w:rPr>
          <w:sz w:val="24"/>
        </w:rPr>
        <w:t>committed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 xml:space="preserve">disability to appropriate authorities; </w:t>
      </w:r>
      <w:r>
        <w:rPr>
          <w:b/>
          <w:sz w:val="24"/>
          <w:u w:val="single"/>
        </w:rPr>
        <w:t>or</w:t>
      </w:r>
    </w:p>
    <w:p w14:paraId="0364D215" w14:textId="77777777" w:rsidR="0068665A" w:rsidRDefault="00535A49">
      <w:pPr>
        <w:pStyle w:val="ListParagraph"/>
        <w:numPr>
          <w:ilvl w:val="0"/>
          <w:numId w:val="5"/>
        </w:numPr>
        <w:tabs>
          <w:tab w:val="left" w:pos="1608"/>
        </w:tabs>
        <w:ind w:right="292"/>
        <w:rPr>
          <w:sz w:val="24"/>
        </w:rPr>
      </w:pPr>
      <w:r>
        <w:rPr>
          <w:sz w:val="24"/>
        </w:rPr>
        <w:t>Prevent State law enforcement and judicial authorities from exercising their responsibilities</w:t>
      </w:r>
      <w:r>
        <w:rPr>
          <w:spacing w:val="-4"/>
          <w:sz w:val="24"/>
        </w:rPr>
        <w:t xml:space="preserve"> </w:t>
      </w:r>
      <w:r>
        <w:rPr>
          <w:sz w:val="24"/>
        </w:rPr>
        <w:t>with</w:t>
      </w:r>
      <w:r>
        <w:rPr>
          <w:spacing w:val="-4"/>
          <w:sz w:val="24"/>
        </w:rPr>
        <w:t xml:space="preserve"> </w:t>
      </w:r>
      <w:r>
        <w:rPr>
          <w:sz w:val="24"/>
        </w:rPr>
        <w:t>regard</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application</w:t>
      </w:r>
      <w:r>
        <w:rPr>
          <w:spacing w:val="-4"/>
          <w:sz w:val="24"/>
        </w:rPr>
        <w:t xml:space="preserve"> </w:t>
      </w:r>
      <w:r>
        <w:rPr>
          <w:sz w:val="24"/>
        </w:rPr>
        <w:t>of</w:t>
      </w:r>
      <w:r>
        <w:rPr>
          <w:spacing w:val="-4"/>
          <w:sz w:val="24"/>
        </w:rPr>
        <w:t xml:space="preserve"> </w:t>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law</w:t>
      </w:r>
      <w:r>
        <w:rPr>
          <w:spacing w:val="-4"/>
          <w:sz w:val="24"/>
        </w:rPr>
        <w:t xml:space="preserve"> </w:t>
      </w:r>
      <w:r>
        <w:rPr>
          <w:sz w:val="24"/>
        </w:rPr>
        <w:t>to</w:t>
      </w:r>
      <w:r>
        <w:rPr>
          <w:spacing w:val="-4"/>
          <w:sz w:val="24"/>
        </w:rPr>
        <w:t xml:space="preserve"> </w:t>
      </w:r>
      <w:r>
        <w:rPr>
          <w:sz w:val="24"/>
        </w:rPr>
        <w:t>crimes committed by a child with a disability.</w:t>
      </w:r>
    </w:p>
    <w:p w14:paraId="0364D216" w14:textId="77777777" w:rsidR="0068665A" w:rsidRDefault="0068665A">
      <w:pPr>
        <w:pStyle w:val="BodyText"/>
        <w:spacing w:before="0"/>
        <w:rPr>
          <w:sz w:val="21"/>
        </w:rPr>
      </w:pPr>
    </w:p>
    <w:p w14:paraId="0364D217" w14:textId="77777777" w:rsidR="0068665A" w:rsidRDefault="00535A49">
      <w:pPr>
        <w:pStyle w:val="Heading4"/>
      </w:pPr>
      <w:bookmarkStart w:id="148" w:name="Transmittal_of_records"/>
      <w:bookmarkEnd w:id="148"/>
      <w:r>
        <w:t>Transmittal</w:t>
      </w:r>
      <w:r>
        <w:rPr>
          <w:spacing w:val="-1"/>
        </w:rPr>
        <w:t xml:space="preserve"> </w:t>
      </w:r>
      <w:r>
        <w:t xml:space="preserve">of </w:t>
      </w:r>
      <w:r>
        <w:rPr>
          <w:spacing w:val="-2"/>
        </w:rPr>
        <w:t>records</w:t>
      </w:r>
    </w:p>
    <w:p w14:paraId="0364D218" w14:textId="77777777" w:rsidR="0068665A" w:rsidRDefault="00535A49">
      <w:pPr>
        <w:pStyle w:val="BodyText"/>
        <w:spacing w:before="119"/>
        <w:ind w:left="820" w:right="239"/>
      </w:pPr>
      <w:r>
        <w:t>If</w:t>
      </w:r>
      <w:r>
        <w:rPr>
          <w:spacing w:val="-3"/>
        </w:rPr>
        <w:t xml:space="preserve"> </w:t>
      </w:r>
      <w:r>
        <w:t>a</w:t>
      </w:r>
      <w:r>
        <w:rPr>
          <w:spacing w:val="-3"/>
        </w:rPr>
        <w:t xml:space="preserve"> </w:t>
      </w:r>
      <w:r>
        <w:t>school</w:t>
      </w:r>
      <w:r>
        <w:rPr>
          <w:spacing w:val="-3"/>
        </w:rPr>
        <w:t xml:space="preserve"> </w:t>
      </w:r>
      <w:r>
        <w:t>district</w:t>
      </w:r>
      <w:r>
        <w:rPr>
          <w:spacing w:val="-3"/>
        </w:rPr>
        <w:t xml:space="preserve"> </w:t>
      </w:r>
      <w:r>
        <w:t>reports</w:t>
      </w:r>
      <w:r>
        <w:rPr>
          <w:spacing w:val="-3"/>
        </w:rPr>
        <w:t xml:space="preserve"> </w:t>
      </w:r>
      <w:r>
        <w:t>a</w:t>
      </w:r>
      <w:r>
        <w:rPr>
          <w:spacing w:val="-3"/>
        </w:rPr>
        <w:t xml:space="preserve"> </w:t>
      </w:r>
      <w:r>
        <w:t>crime</w:t>
      </w:r>
      <w:r>
        <w:rPr>
          <w:spacing w:val="-3"/>
        </w:rPr>
        <w:t xml:space="preserve"> </w:t>
      </w:r>
      <w:r>
        <w:t>committed</w:t>
      </w:r>
      <w:r>
        <w:rPr>
          <w:spacing w:val="-4"/>
        </w:rPr>
        <w:t xml:space="preserve"> </w:t>
      </w:r>
      <w:r>
        <w:t>by</w:t>
      </w:r>
      <w:r>
        <w:rPr>
          <w:spacing w:val="-3"/>
        </w:rPr>
        <w:t xml:space="preserve"> </w:t>
      </w:r>
      <w:r>
        <w:t>a</w:t>
      </w:r>
      <w:r>
        <w:rPr>
          <w:spacing w:val="-3"/>
        </w:rPr>
        <w:t xml:space="preserve"> </w:t>
      </w:r>
      <w:r>
        <w:t>child</w:t>
      </w:r>
      <w:r>
        <w:rPr>
          <w:spacing w:val="-3"/>
        </w:rPr>
        <w:t xml:space="preserve"> </w:t>
      </w:r>
      <w:r>
        <w:t>with</w:t>
      </w:r>
      <w:r>
        <w:rPr>
          <w:spacing w:val="-3"/>
        </w:rPr>
        <w:t xml:space="preserve"> </w:t>
      </w:r>
      <w:r>
        <w:t>a</w:t>
      </w:r>
      <w:r>
        <w:rPr>
          <w:spacing w:val="-3"/>
        </w:rPr>
        <w:t xml:space="preserve"> </w:t>
      </w:r>
      <w:r>
        <w:t>disability,</w:t>
      </w:r>
      <w:r>
        <w:rPr>
          <w:spacing w:val="-3"/>
        </w:rPr>
        <w:t xml:space="preserve"> </w:t>
      </w:r>
      <w:r>
        <w:t>the</w:t>
      </w:r>
      <w:r>
        <w:rPr>
          <w:spacing w:val="-3"/>
        </w:rPr>
        <w:t xml:space="preserve"> </w:t>
      </w:r>
      <w:r>
        <w:t xml:space="preserve">school </w:t>
      </w:r>
      <w:r>
        <w:rPr>
          <w:spacing w:val="-2"/>
        </w:rPr>
        <w:t>district:</w:t>
      </w:r>
    </w:p>
    <w:p w14:paraId="0364D219" w14:textId="77777777" w:rsidR="0068665A" w:rsidRDefault="00535A49">
      <w:pPr>
        <w:pStyle w:val="ListParagraph"/>
        <w:numPr>
          <w:ilvl w:val="0"/>
          <w:numId w:val="4"/>
        </w:numPr>
        <w:tabs>
          <w:tab w:val="left" w:pos="1606"/>
          <w:tab w:val="left" w:pos="1608"/>
        </w:tabs>
        <w:ind w:right="252"/>
        <w:rPr>
          <w:b/>
          <w:sz w:val="24"/>
        </w:rPr>
      </w:pPr>
      <w:r>
        <w:rPr>
          <w:sz w:val="24"/>
        </w:rPr>
        <w:t>Must</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copies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child’s</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disciplinary</w:t>
      </w:r>
      <w:r>
        <w:rPr>
          <w:spacing w:val="-4"/>
          <w:sz w:val="24"/>
        </w:rPr>
        <w:t xml:space="preserve"> </w:t>
      </w:r>
      <w:r>
        <w:rPr>
          <w:sz w:val="24"/>
        </w:rPr>
        <w:t xml:space="preserve">records are transmitted for consideration by the authorities to whom the agency reports the crime; </w:t>
      </w:r>
      <w:r>
        <w:rPr>
          <w:b/>
          <w:sz w:val="24"/>
          <w:u w:val="single"/>
        </w:rPr>
        <w:t>and</w:t>
      </w:r>
    </w:p>
    <w:p w14:paraId="0364D21A" w14:textId="77777777" w:rsidR="0068665A" w:rsidRDefault="00535A49">
      <w:pPr>
        <w:pStyle w:val="ListParagraph"/>
        <w:numPr>
          <w:ilvl w:val="0"/>
          <w:numId w:val="4"/>
        </w:numPr>
        <w:tabs>
          <w:tab w:val="left" w:pos="1608"/>
        </w:tabs>
        <w:ind w:right="160"/>
        <w:rPr>
          <w:sz w:val="24"/>
        </w:rPr>
      </w:pPr>
      <w:r>
        <w:rPr>
          <w:sz w:val="24"/>
        </w:rPr>
        <w:t>May</w:t>
      </w:r>
      <w:r>
        <w:rPr>
          <w:spacing w:val="-4"/>
          <w:sz w:val="24"/>
        </w:rPr>
        <w:t xml:space="preserve"> </w:t>
      </w:r>
      <w:r>
        <w:rPr>
          <w:sz w:val="24"/>
        </w:rPr>
        <w:t>transmit</w:t>
      </w:r>
      <w:r>
        <w:rPr>
          <w:spacing w:val="-4"/>
          <w:sz w:val="24"/>
        </w:rPr>
        <w:t xml:space="preserve"> </w:t>
      </w:r>
      <w:r>
        <w:rPr>
          <w:sz w:val="24"/>
        </w:rPr>
        <w:t>copies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child’s</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disciplinary</w:t>
      </w:r>
      <w:r>
        <w:rPr>
          <w:spacing w:val="-4"/>
          <w:sz w:val="24"/>
        </w:rPr>
        <w:t xml:space="preserve"> </w:t>
      </w:r>
      <w:r>
        <w:rPr>
          <w:sz w:val="24"/>
        </w:rPr>
        <w:t>records</w:t>
      </w:r>
      <w:r>
        <w:rPr>
          <w:spacing w:val="-4"/>
          <w:sz w:val="24"/>
        </w:rPr>
        <w:t xml:space="preserve"> </w:t>
      </w:r>
      <w:r>
        <w:rPr>
          <w:sz w:val="24"/>
        </w:rPr>
        <w:t xml:space="preserve">only to the extent permitted by the Family Educational Rights and Privacy Act </w:t>
      </w:r>
      <w:r>
        <w:rPr>
          <w:spacing w:val="-2"/>
          <w:sz w:val="24"/>
        </w:rPr>
        <w:t>(FERPA).</w:t>
      </w:r>
    </w:p>
    <w:p w14:paraId="0364D21B" w14:textId="77777777" w:rsidR="0068665A" w:rsidRDefault="0068665A">
      <w:pPr>
        <w:rPr>
          <w:sz w:val="24"/>
        </w:rPr>
        <w:sectPr w:rsidR="0068665A">
          <w:pgSz w:w="12240" w:h="15840"/>
          <w:pgMar w:top="1060" w:right="1300" w:bottom="280" w:left="620" w:header="720" w:footer="0" w:gutter="0"/>
          <w:cols w:space="720"/>
        </w:sectPr>
      </w:pPr>
    </w:p>
    <w:p w14:paraId="0364D21C" w14:textId="77777777" w:rsidR="0068665A" w:rsidRDefault="0068665A">
      <w:pPr>
        <w:pStyle w:val="BodyText"/>
        <w:spacing w:before="0"/>
        <w:rPr>
          <w:sz w:val="20"/>
        </w:rPr>
      </w:pPr>
    </w:p>
    <w:p w14:paraId="0364D21D" w14:textId="77777777" w:rsidR="0068665A" w:rsidRDefault="0068665A">
      <w:pPr>
        <w:pStyle w:val="BodyText"/>
        <w:spacing w:before="1"/>
        <w:rPr>
          <w:sz w:val="12"/>
        </w:rPr>
      </w:pPr>
    </w:p>
    <w:p w14:paraId="0364D21E" w14:textId="77777777" w:rsidR="0068665A" w:rsidRDefault="00535A49">
      <w:pPr>
        <w:pStyle w:val="BodyText"/>
        <w:spacing w:before="0"/>
        <w:ind w:left="838"/>
        <w:rPr>
          <w:sz w:val="20"/>
        </w:rPr>
      </w:pPr>
      <w:r>
        <w:rPr>
          <w:noProof/>
          <w:sz w:val="20"/>
        </w:rPr>
        <mc:AlternateContent>
          <mc:Choice Requires="wpg">
            <w:drawing>
              <wp:inline distT="0" distB="0" distL="0" distR="0" wp14:anchorId="0364D2B3" wp14:editId="13ADE93A">
                <wp:extent cx="6291072" cy="853441"/>
                <wp:effectExtent l="0" t="0" r="0" b="3810"/>
                <wp:docPr id="83" name="Group 83" descr="Requirements for Unilateral Placement By Parents of Children in Private Schools at Public Expe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1072" cy="853441"/>
                          <a:chOff x="0" y="0"/>
                          <a:chExt cx="6291072" cy="853441"/>
                        </a:xfrm>
                      </wpg:grpSpPr>
                      <wps:wsp>
                        <wps:cNvPr id="86" name="Graphic 84"/>
                        <wps:cNvSpPr/>
                        <wps:spPr>
                          <a:xfrm>
                            <a:off x="0" y="0"/>
                            <a:ext cx="5951220" cy="627380"/>
                          </a:xfrm>
                          <a:custGeom>
                            <a:avLst/>
                            <a:gdLst/>
                            <a:ahLst/>
                            <a:cxnLst/>
                            <a:rect l="l" t="t" r="r" b="b"/>
                            <a:pathLst>
                              <a:path w="5951220" h="627380">
                                <a:moveTo>
                                  <a:pt x="5951220" y="0"/>
                                </a:moveTo>
                                <a:lnTo>
                                  <a:pt x="38100" y="0"/>
                                </a:lnTo>
                                <a:lnTo>
                                  <a:pt x="0" y="0"/>
                                </a:lnTo>
                                <a:lnTo>
                                  <a:pt x="0" y="38100"/>
                                </a:lnTo>
                                <a:lnTo>
                                  <a:pt x="0" y="313944"/>
                                </a:lnTo>
                                <a:lnTo>
                                  <a:pt x="0" y="589026"/>
                                </a:lnTo>
                                <a:lnTo>
                                  <a:pt x="0" y="627126"/>
                                </a:lnTo>
                                <a:lnTo>
                                  <a:pt x="38100" y="627126"/>
                                </a:lnTo>
                                <a:lnTo>
                                  <a:pt x="5951220" y="627126"/>
                                </a:lnTo>
                                <a:lnTo>
                                  <a:pt x="5951220" y="589026"/>
                                </a:lnTo>
                                <a:lnTo>
                                  <a:pt x="5951220" y="313944"/>
                                </a:lnTo>
                                <a:lnTo>
                                  <a:pt x="5951220" y="38100"/>
                                </a:lnTo>
                                <a:lnTo>
                                  <a:pt x="5951220" y="0"/>
                                </a:lnTo>
                                <a:close/>
                              </a:path>
                            </a:pathLst>
                          </a:custGeom>
                          <a:solidFill>
                            <a:srgbClr val="000000"/>
                          </a:solidFill>
                        </wps:spPr>
                        <wps:bodyPr wrap="square" lIns="0" tIns="0" rIns="0" bIns="0" rtlCol="0">
                          <a:prstTxWarp prst="textNoShape">
                            <a:avLst/>
                          </a:prstTxWarp>
                          <a:noAutofit/>
                        </wps:bodyPr>
                      </wps:wsp>
                      <wps:wsp>
                        <wps:cNvPr id="87" name="Textbox 85"/>
                        <wps:cNvSpPr txBox="1"/>
                        <wps:spPr>
                          <a:xfrm>
                            <a:off x="0" y="1"/>
                            <a:ext cx="6291072" cy="853440"/>
                          </a:xfrm>
                          <a:prstGeom prst="rect">
                            <a:avLst/>
                          </a:prstGeom>
                          <a:solidFill>
                            <a:schemeClr val="bg1"/>
                          </a:solidFill>
                        </wps:spPr>
                        <wps:txbx>
                          <w:txbxContent>
                            <w:p w14:paraId="0364D2DA" w14:textId="77777777" w:rsidR="0068665A" w:rsidRPr="001B11D5" w:rsidRDefault="00535A49">
                              <w:pPr>
                                <w:spacing w:before="78"/>
                                <w:ind w:left="169"/>
                                <w:rPr>
                                  <w:rFonts w:ascii="Arial Black" w:hAnsi="Arial Black"/>
                                  <w:b/>
                                  <w:sz w:val="28"/>
                                  <w:szCs w:val="28"/>
                                </w:rPr>
                              </w:pPr>
                              <w:bookmarkStart w:id="149" w:name="Requirements_for_Unilateral_Placement_by"/>
                              <w:bookmarkStart w:id="150" w:name="_bookmark28"/>
                              <w:bookmarkEnd w:id="149"/>
                              <w:bookmarkEnd w:id="150"/>
                              <w:r w:rsidRPr="001B11D5">
                                <w:rPr>
                                  <w:rFonts w:ascii="Arial Black" w:hAnsi="Arial Black"/>
                                  <w:b/>
                                  <w:sz w:val="28"/>
                                  <w:szCs w:val="28"/>
                                </w:rPr>
                                <w:t>REQUIREMENTS</w:t>
                              </w:r>
                              <w:r w:rsidRPr="001B11D5">
                                <w:rPr>
                                  <w:rFonts w:ascii="Arial Black" w:hAnsi="Arial Black"/>
                                  <w:b/>
                                  <w:spacing w:val="-9"/>
                                  <w:sz w:val="28"/>
                                  <w:szCs w:val="28"/>
                                </w:rPr>
                                <w:t xml:space="preserve"> </w:t>
                              </w:r>
                              <w:r w:rsidRPr="001B11D5">
                                <w:rPr>
                                  <w:rFonts w:ascii="Arial Black" w:hAnsi="Arial Black"/>
                                  <w:b/>
                                  <w:sz w:val="28"/>
                                  <w:szCs w:val="28"/>
                                </w:rPr>
                                <w:t>FOR</w:t>
                              </w:r>
                              <w:r w:rsidRPr="001B11D5">
                                <w:rPr>
                                  <w:rFonts w:ascii="Arial Black" w:hAnsi="Arial Black"/>
                                  <w:b/>
                                  <w:spacing w:val="-8"/>
                                  <w:sz w:val="28"/>
                                  <w:szCs w:val="28"/>
                                </w:rPr>
                                <w:t xml:space="preserve"> </w:t>
                              </w:r>
                              <w:r w:rsidRPr="001B11D5">
                                <w:rPr>
                                  <w:rFonts w:ascii="Arial Black" w:hAnsi="Arial Black"/>
                                  <w:b/>
                                  <w:sz w:val="28"/>
                                  <w:szCs w:val="28"/>
                                </w:rPr>
                                <w:t>UNILATERAL</w:t>
                              </w:r>
                              <w:r w:rsidRPr="001B11D5">
                                <w:rPr>
                                  <w:rFonts w:ascii="Arial Black" w:hAnsi="Arial Black"/>
                                  <w:b/>
                                  <w:spacing w:val="-8"/>
                                  <w:sz w:val="28"/>
                                  <w:szCs w:val="28"/>
                                </w:rPr>
                                <w:t xml:space="preserve"> </w:t>
                              </w:r>
                              <w:r w:rsidRPr="001B11D5">
                                <w:rPr>
                                  <w:rFonts w:ascii="Arial Black" w:hAnsi="Arial Black"/>
                                  <w:b/>
                                  <w:sz w:val="28"/>
                                  <w:szCs w:val="28"/>
                                </w:rPr>
                                <w:t>PLACEMENT</w:t>
                              </w:r>
                              <w:r w:rsidRPr="001B11D5">
                                <w:rPr>
                                  <w:rFonts w:ascii="Arial Black" w:hAnsi="Arial Black"/>
                                  <w:b/>
                                  <w:spacing w:val="-8"/>
                                  <w:sz w:val="28"/>
                                  <w:szCs w:val="28"/>
                                </w:rPr>
                                <w:t xml:space="preserve"> </w:t>
                              </w:r>
                              <w:r w:rsidRPr="001B11D5">
                                <w:rPr>
                                  <w:rFonts w:ascii="Arial Black" w:hAnsi="Arial Black"/>
                                  <w:b/>
                                  <w:sz w:val="28"/>
                                  <w:szCs w:val="28"/>
                                </w:rPr>
                                <w:t>BY</w:t>
                              </w:r>
                              <w:r w:rsidRPr="001B11D5">
                                <w:rPr>
                                  <w:rFonts w:ascii="Arial Black" w:hAnsi="Arial Black"/>
                                  <w:b/>
                                  <w:spacing w:val="-8"/>
                                  <w:sz w:val="28"/>
                                  <w:szCs w:val="28"/>
                                </w:rPr>
                                <w:t xml:space="preserve"> </w:t>
                              </w:r>
                              <w:r w:rsidRPr="001B11D5">
                                <w:rPr>
                                  <w:rFonts w:ascii="Arial Black" w:hAnsi="Arial Black"/>
                                  <w:b/>
                                  <w:sz w:val="28"/>
                                  <w:szCs w:val="28"/>
                                </w:rPr>
                                <w:t>PARENTS OF CHILDREN IN PRIVATE SCHOOLS AT PUBLIC EXPENSE</w:t>
                              </w:r>
                            </w:p>
                          </w:txbxContent>
                        </wps:txbx>
                        <wps:bodyPr wrap="square" lIns="0" tIns="0" rIns="0" bIns="0" rtlCol="0">
                          <a:noAutofit/>
                        </wps:bodyPr>
                      </wps:wsp>
                    </wpg:wgp>
                  </a:graphicData>
                </a:graphic>
              </wp:inline>
            </w:drawing>
          </mc:Choice>
          <mc:Fallback>
            <w:pict>
              <v:group w14:anchorId="0364D2B3" id="Group 83" o:spid="_x0000_s1035" alt="Requirements for Unilateral Placement By Parents of Children in Private Schools at Public Expense" style="width:495.35pt;height:67.2pt;mso-position-horizontal-relative:char;mso-position-vertical-relative:line" coordsize="62910,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">
                <v:shape id="Graphic 84" o:spid="_x0000_s1036" style="position:absolute;width:59512;height:6273;visibility:visible;mso-wrap-style:square;v-text-anchor:top" coordsize="595122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" path="m5951220,l38100,,,,,38100,,313944,,589026r,38100l38100,627126r5913120,l5951220,589026r,-275082l5951220,38100r,-38100xe" fillcolor="black" stroked="f">
                  <v:path arrowok="t"/>
                </v:shape>
                <v:shape id="Textbox 85" o:spid="_x0000_s1037" type="#_x0000_t202" style="position:absolute;width:62910;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" fillcolor="white [3212]" stroked="f">
                  <v:textbox inset="0,0,0,0">
                    <w:txbxContent>
                      <w:p w14:paraId="0364D2DA" w14:textId="77777777" w:rsidR="0068665A" w:rsidRPr="001B11D5" w:rsidRDefault="00535A49">
                        <w:pPr>
                          <w:spacing w:before="78"/>
                          <w:ind w:left="169"/>
                          <w:rPr>
                            <w:rFonts w:ascii="Arial Black" w:hAnsi="Arial Black"/>
                            <w:b/>
                            <w:sz w:val="28"/>
                            <w:szCs w:val="28"/>
                          </w:rPr>
                        </w:pPr>
                        <w:bookmarkStart w:id="151" w:name="Requirements_for_Unilateral_Placement_by"/>
                        <w:bookmarkStart w:id="152" w:name="_bookmark28"/>
                        <w:bookmarkEnd w:id="151"/>
                        <w:bookmarkEnd w:id="152"/>
                        <w:r w:rsidRPr="001B11D5">
                          <w:rPr>
                            <w:rFonts w:ascii="Arial Black" w:hAnsi="Arial Black"/>
                            <w:b/>
                            <w:sz w:val="28"/>
                            <w:szCs w:val="28"/>
                          </w:rPr>
                          <w:t>REQUIREMENTS</w:t>
                        </w:r>
                        <w:r w:rsidRPr="001B11D5">
                          <w:rPr>
                            <w:rFonts w:ascii="Arial Black" w:hAnsi="Arial Black"/>
                            <w:b/>
                            <w:spacing w:val="-9"/>
                            <w:sz w:val="28"/>
                            <w:szCs w:val="28"/>
                          </w:rPr>
                          <w:t xml:space="preserve"> </w:t>
                        </w:r>
                        <w:r w:rsidRPr="001B11D5">
                          <w:rPr>
                            <w:rFonts w:ascii="Arial Black" w:hAnsi="Arial Black"/>
                            <w:b/>
                            <w:sz w:val="28"/>
                            <w:szCs w:val="28"/>
                          </w:rPr>
                          <w:t>FOR</w:t>
                        </w:r>
                        <w:r w:rsidRPr="001B11D5">
                          <w:rPr>
                            <w:rFonts w:ascii="Arial Black" w:hAnsi="Arial Black"/>
                            <w:b/>
                            <w:spacing w:val="-8"/>
                            <w:sz w:val="28"/>
                            <w:szCs w:val="28"/>
                          </w:rPr>
                          <w:t xml:space="preserve"> </w:t>
                        </w:r>
                        <w:r w:rsidRPr="001B11D5">
                          <w:rPr>
                            <w:rFonts w:ascii="Arial Black" w:hAnsi="Arial Black"/>
                            <w:b/>
                            <w:sz w:val="28"/>
                            <w:szCs w:val="28"/>
                          </w:rPr>
                          <w:t>UNILATERAL</w:t>
                        </w:r>
                        <w:r w:rsidRPr="001B11D5">
                          <w:rPr>
                            <w:rFonts w:ascii="Arial Black" w:hAnsi="Arial Black"/>
                            <w:b/>
                            <w:spacing w:val="-8"/>
                            <w:sz w:val="28"/>
                            <w:szCs w:val="28"/>
                          </w:rPr>
                          <w:t xml:space="preserve"> </w:t>
                        </w:r>
                        <w:r w:rsidRPr="001B11D5">
                          <w:rPr>
                            <w:rFonts w:ascii="Arial Black" w:hAnsi="Arial Black"/>
                            <w:b/>
                            <w:sz w:val="28"/>
                            <w:szCs w:val="28"/>
                          </w:rPr>
                          <w:t>PLACEMENT</w:t>
                        </w:r>
                        <w:r w:rsidRPr="001B11D5">
                          <w:rPr>
                            <w:rFonts w:ascii="Arial Black" w:hAnsi="Arial Black"/>
                            <w:b/>
                            <w:spacing w:val="-8"/>
                            <w:sz w:val="28"/>
                            <w:szCs w:val="28"/>
                          </w:rPr>
                          <w:t xml:space="preserve"> </w:t>
                        </w:r>
                        <w:r w:rsidRPr="001B11D5">
                          <w:rPr>
                            <w:rFonts w:ascii="Arial Black" w:hAnsi="Arial Black"/>
                            <w:b/>
                            <w:sz w:val="28"/>
                            <w:szCs w:val="28"/>
                          </w:rPr>
                          <w:t>BY</w:t>
                        </w:r>
                        <w:r w:rsidRPr="001B11D5">
                          <w:rPr>
                            <w:rFonts w:ascii="Arial Black" w:hAnsi="Arial Black"/>
                            <w:b/>
                            <w:spacing w:val="-8"/>
                            <w:sz w:val="28"/>
                            <w:szCs w:val="28"/>
                          </w:rPr>
                          <w:t xml:space="preserve"> </w:t>
                        </w:r>
                        <w:r w:rsidRPr="001B11D5">
                          <w:rPr>
                            <w:rFonts w:ascii="Arial Black" w:hAnsi="Arial Black"/>
                            <w:b/>
                            <w:sz w:val="28"/>
                            <w:szCs w:val="28"/>
                          </w:rPr>
                          <w:t>PARENTS OF CHILDREN IN PRIVATE SCHOOLS AT PUBLIC EXPENSE</w:t>
                        </w:r>
                      </w:p>
                    </w:txbxContent>
                  </v:textbox>
                </v:shape>
                <w10:anchorlock/>
              </v:group>
            </w:pict>
          </mc:Fallback>
        </mc:AlternateContent>
      </w:r>
    </w:p>
    <w:p w14:paraId="0364D21F" w14:textId="77777777" w:rsidR="0068665A" w:rsidRDefault="0068665A">
      <w:pPr>
        <w:pStyle w:val="BodyText"/>
        <w:spacing w:before="2"/>
        <w:rPr>
          <w:sz w:val="21"/>
        </w:rPr>
      </w:pPr>
    </w:p>
    <w:p w14:paraId="0364D220" w14:textId="77777777" w:rsidR="0068665A" w:rsidRDefault="00535A49">
      <w:pPr>
        <w:pStyle w:val="Heading2"/>
        <w:spacing w:before="88"/>
      </w:pPr>
      <w:r>
        <w:rPr>
          <w:noProof/>
        </w:rPr>
        <mc:AlternateContent>
          <mc:Choice Requires="wps">
            <w:drawing>
              <wp:anchor distT="0" distB="0" distL="0" distR="0" simplePos="0" relativeHeight="487621632" behindDoc="1" locked="0" layoutInCell="1" allowOverlap="1" wp14:anchorId="0364D2B5" wp14:editId="3073DD1A">
                <wp:simplePos x="0" y="0"/>
                <wp:positionH relativeFrom="page">
                  <wp:posOffset>895350</wp:posOffset>
                </wp:positionH>
                <wp:positionV relativeFrom="paragraph">
                  <wp:posOffset>332026</wp:posOffset>
                </wp:positionV>
                <wp:extent cx="5981700" cy="38100"/>
                <wp:effectExtent l="0" t="0" r="0" b="0"/>
                <wp:wrapTopAndBottom/>
                <wp:docPr id="44" name="Graphic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38100"/>
                        </a:xfrm>
                        <a:custGeom>
                          <a:avLst/>
                          <a:gdLst/>
                          <a:ahLst/>
                          <a:cxnLst/>
                          <a:rect l="l" t="t" r="r" b="b"/>
                          <a:pathLst>
                            <a:path w="5981700" h="38100">
                              <a:moveTo>
                                <a:pt x="5981700" y="0"/>
                              </a:moveTo>
                              <a:lnTo>
                                <a:pt x="0" y="0"/>
                              </a:lnTo>
                              <a:lnTo>
                                <a:pt x="0" y="38100"/>
                              </a:lnTo>
                              <a:lnTo>
                                <a:pt x="5981700" y="38100"/>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F956D2" id="Graphic 86" o:spid="_x0000_s1026" alt="&quot;&quot;" style="position:absolute;margin-left:70.5pt;margin-top:26.15pt;width:471pt;height:3pt;z-index:-15694848;visibility:visible;mso-wrap-style:square;mso-wrap-distance-left:0;mso-wrap-distance-top:0;mso-wrap-distance-right:0;mso-wrap-distance-bottom:0;mso-position-horizontal:absolute;mso-position-horizontal-relative:page;mso-position-vertical:absolute;mso-position-vertical-relative:text;v-text-anchor:top" coordsize="59817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" path="m5981700,l,,,38100r5981700,l5981700,xe" fillcolor="black" stroked="f">
                <v:path arrowok="t"/>
                <w10:wrap type="topAndBottom" anchorx="page"/>
              </v:shape>
            </w:pict>
          </mc:Fallback>
        </mc:AlternateContent>
      </w:r>
      <w:bookmarkStart w:id="153" w:name="General_"/>
      <w:bookmarkEnd w:id="153"/>
      <w:r>
        <w:rPr>
          <w:spacing w:val="-2"/>
          <w:sz w:val="36"/>
        </w:rPr>
        <w:t>G</w:t>
      </w:r>
      <w:r>
        <w:rPr>
          <w:spacing w:val="-2"/>
        </w:rPr>
        <w:t>ENERAL</w:t>
      </w:r>
    </w:p>
    <w:p w14:paraId="0364D221" w14:textId="77777777" w:rsidR="0068665A" w:rsidRDefault="00535A49">
      <w:pPr>
        <w:pStyle w:val="Heading3"/>
      </w:pPr>
      <w:r>
        <w:t>34</w:t>
      </w:r>
      <w:r>
        <w:rPr>
          <w:spacing w:val="-5"/>
        </w:rPr>
        <w:t xml:space="preserve"> </w:t>
      </w:r>
      <w:r>
        <w:t>CFR</w:t>
      </w:r>
      <w:r>
        <w:rPr>
          <w:spacing w:val="-4"/>
        </w:rPr>
        <w:t xml:space="preserve"> </w:t>
      </w:r>
      <w:r>
        <w:rPr>
          <w:spacing w:val="-2"/>
        </w:rPr>
        <w:t>§300.148</w:t>
      </w:r>
    </w:p>
    <w:p w14:paraId="0364D222" w14:textId="77777777" w:rsidR="0068665A" w:rsidRDefault="00535A49">
      <w:pPr>
        <w:pStyle w:val="BodyText"/>
        <w:spacing w:before="236"/>
        <w:ind w:left="820" w:right="239"/>
      </w:pPr>
      <w:r>
        <w:t>Part B of IDEA does not require a school district to pay for the cost of education, including special education and related services, of your child with a disability at a private school or facility if the school district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w:t>
      </w:r>
      <w:r>
        <w:rPr>
          <w:spacing w:val="-3"/>
        </w:rPr>
        <w:t xml:space="preserve"> </w:t>
      </w:r>
      <w:r>
        <w:t>children</w:t>
      </w:r>
      <w:r>
        <w:rPr>
          <w:spacing w:val="-3"/>
        </w:rPr>
        <w:t xml:space="preserve"> </w:t>
      </w:r>
      <w:r>
        <w:t>who</w:t>
      </w:r>
      <w:r>
        <w:rPr>
          <w:spacing w:val="-3"/>
        </w:rPr>
        <w:t xml:space="preserve"> </w:t>
      </w:r>
      <w:r>
        <w:t>have</w:t>
      </w:r>
      <w:r>
        <w:rPr>
          <w:spacing w:val="-3"/>
        </w:rPr>
        <w:t xml:space="preserve"> </w:t>
      </w:r>
      <w:r>
        <w:t>been</w:t>
      </w:r>
      <w:r>
        <w:rPr>
          <w:spacing w:val="-3"/>
        </w:rPr>
        <w:t xml:space="preserve"> </w:t>
      </w:r>
      <w:r>
        <w:t>placed</w:t>
      </w:r>
      <w:r>
        <w:rPr>
          <w:spacing w:val="-3"/>
        </w:rPr>
        <w:t xml:space="preserve"> </w:t>
      </w:r>
      <w:r>
        <w:t>by</w:t>
      </w:r>
      <w:r>
        <w:rPr>
          <w:spacing w:val="-3"/>
        </w:rPr>
        <w:t xml:space="preserve"> </w:t>
      </w:r>
      <w:r>
        <w:t>their</w:t>
      </w:r>
      <w:r>
        <w:rPr>
          <w:spacing w:val="-3"/>
        </w:rPr>
        <w:t xml:space="preserve"> </w:t>
      </w:r>
      <w:r>
        <w:t>parents</w:t>
      </w:r>
      <w:r>
        <w:rPr>
          <w:spacing w:val="-3"/>
        </w:rPr>
        <w:t xml:space="preserve"> </w:t>
      </w:r>
      <w:r>
        <w:t>in</w:t>
      </w:r>
      <w:r>
        <w:rPr>
          <w:spacing w:val="-3"/>
        </w:rPr>
        <w:t xml:space="preserve"> </w:t>
      </w:r>
      <w:r>
        <w:t>a</w:t>
      </w:r>
      <w:r>
        <w:rPr>
          <w:spacing w:val="-3"/>
        </w:rPr>
        <w:t xml:space="preserve"> </w:t>
      </w:r>
      <w:r>
        <w:t>private</w:t>
      </w:r>
      <w:r>
        <w:rPr>
          <w:spacing w:val="-3"/>
        </w:rPr>
        <w:t xml:space="preserve"> </w:t>
      </w:r>
      <w:r>
        <w:t>school</w:t>
      </w:r>
      <w:r>
        <w:rPr>
          <w:spacing w:val="-3"/>
        </w:rPr>
        <w:t xml:space="preserve"> </w:t>
      </w:r>
      <w:r>
        <w:t>under</w:t>
      </w:r>
      <w:r>
        <w:rPr>
          <w:spacing w:val="-3"/>
        </w:rPr>
        <w:t xml:space="preserve"> </w:t>
      </w:r>
      <w:r>
        <w:t>34 CFR §§300.131 through 300.144.</w:t>
      </w:r>
    </w:p>
    <w:p w14:paraId="0364D223" w14:textId="77777777" w:rsidR="0068665A" w:rsidRDefault="0068665A">
      <w:pPr>
        <w:pStyle w:val="BodyText"/>
        <w:spacing w:before="0"/>
        <w:rPr>
          <w:sz w:val="21"/>
        </w:rPr>
      </w:pPr>
    </w:p>
    <w:p w14:paraId="0364D224" w14:textId="77777777" w:rsidR="0068665A" w:rsidRDefault="00535A49">
      <w:pPr>
        <w:pStyle w:val="Heading4"/>
      </w:pPr>
      <w:r>
        <w:t>Reimbursement</w:t>
      </w:r>
      <w:r>
        <w:rPr>
          <w:spacing w:val="-12"/>
        </w:rPr>
        <w:t xml:space="preserve"> </w:t>
      </w:r>
      <w:r>
        <w:t>for</w:t>
      </w:r>
      <w:r>
        <w:rPr>
          <w:spacing w:val="-12"/>
        </w:rPr>
        <w:t xml:space="preserve"> </w:t>
      </w:r>
      <w:r>
        <w:t>private</w:t>
      </w:r>
      <w:r>
        <w:rPr>
          <w:spacing w:val="-12"/>
        </w:rPr>
        <w:t xml:space="preserve"> </w:t>
      </w:r>
      <w:r>
        <w:t>school</w:t>
      </w:r>
      <w:r>
        <w:rPr>
          <w:spacing w:val="-12"/>
        </w:rPr>
        <w:t xml:space="preserve"> </w:t>
      </w:r>
      <w:r>
        <w:rPr>
          <w:spacing w:val="-2"/>
        </w:rPr>
        <w:t>placement</w:t>
      </w:r>
    </w:p>
    <w:p w14:paraId="0364D225" w14:textId="77777777" w:rsidR="0068665A" w:rsidRDefault="00535A49">
      <w:pPr>
        <w:pStyle w:val="BodyText"/>
        <w:spacing w:before="119"/>
        <w:ind w:left="819" w:right="188"/>
      </w:pPr>
      <w:r>
        <w:t>If your child previously received special education and related services under the authority of a school district, and you choose to enroll your child in a private preschool, elementary school, or secondary school without the consent of or referral by the school district,</w:t>
      </w:r>
      <w:r>
        <w:rPr>
          <w:spacing w:val="-3"/>
        </w:rPr>
        <w:t xml:space="preserve"> </w:t>
      </w:r>
      <w:r>
        <w:t>a</w:t>
      </w:r>
      <w:r>
        <w:rPr>
          <w:spacing w:val="-3"/>
        </w:rPr>
        <w:t xml:space="preserve"> </w:t>
      </w:r>
      <w:r>
        <w:t>court</w:t>
      </w:r>
      <w:r>
        <w:rPr>
          <w:spacing w:val="-3"/>
        </w:rPr>
        <w:t xml:space="preserve"> </w:t>
      </w:r>
      <w:r>
        <w:t>or</w:t>
      </w:r>
      <w:r>
        <w:rPr>
          <w:spacing w:val="-3"/>
        </w:rPr>
        <w:t xml:space="preserve"> </w:t>
      </w:r>
      <w:r>
        <w:t>a</w:t>
      </w:r>
      <w:r>
        <w:rPr>
          <w:spacing w:val="-3"/>
        </w:rPr>
        <w:t xml:space="preserve"> </w:t>
      </w:r>
      <w:r>
        <w:t>hearing</w:t>
      </w:r>
      <w:r>
        <w:rPr>
          <w:spacing w:val="-3"/>
        </w:rPr>
        <w:t xml:space="preserve"> </w:t>
      </w:r>
      <w:r>
        <w:t>officer</w:t>
      </w:r>
      <w:r>
        <w:rPr>
          <w:spacing w:val="-3"/>
        </w:rPr>
        <w:t xml:space="preserve"> </w:t>
      </w:r>
      <w:r>
        <w:t>may</w:t>
      </w:r>
      <w:r>
        <w:rPr>
          <w:spacing w:val="-3"/>
        </w:rPr>
        <w:t xml:space="preserve"> </w:t>
      </w:r>
      <w:r>
        <w:t>require</w:t>
      </w:r>
      <w:r>
        <w:rPr>
          <w:spacing w:val="-3"/>
        </w:rPr>
        <w:t xml:space="preserve"> </w:t>
      </w:r>
      <w:r>
        <w:t>the</w:t>
      </w:r>
      <w:r>
        <w:rPr>
          <w:spacing w:val="-3"/>
        </w:rPr>
        <w:t xml:space="preserve"> </w:t>
      </w:r>
      <w:r>
        <w:t>agency</w:t>
      </w:r>
      <w:r>
        <w:rPr>
          <w:spacing w:val="-3"/>
        </w:rPr>
        <w:t xml:space="preserve"> </w:t>
      </w:r>
      <w:r>
        <w:t>to</w:t>
      </w:r>
      <w:r>
        <w:rPr>
          <w:spacing w:val="-3"/>
        </w:rPr>
        <w:t xml:space="preserve"> </w:t>
      </w:r>
      <w:r>
        <w:t>reimburse</w:t>
      </w:r>
      <w:r>
        <w:rPr>
          <w:spacing w:val="-3"/>
        </w:rPr>
        <w:t xml:space="preserve"> </w:t>
      </w:r>
      <w:r>
        <w:t>you</w:t>
      </w:r>
      <w:r>
        <w:rPr>
          <w:spacing w:val="-3"/>
        </w:rPr>
        <w:t xml:space="preserve"> </w:t>
      </w:r>
      <w:r>
        <w:t>for</w:t>
      </w:r>
      <w:r>
        <w:rPr>
          <w:spacing w:val="-3"/>
        </w:rPr>
        <w:t xml:space="preserve"> </w:t>
      </w:r>
      <w:r>
        <w:t>the</w:t>
      </w:r>
      <w:r>
        <w:rPr>
          <w:spacing w:val="-3"/>
        </w:rPr>
        <w:t xml:space="preserve"> </w:t>
      </w:r>
      <w:r>
        <w:t>cost of that enrollment if the court or hearing officer finds that the agency had not made a free</w:t>
      </w:r>
      <w:r>
        <w:rPr>
          <w:spacing w:val="-2"/>
        </w:rPr>
        <w:t xml:space="preserve"> </w:t>
      </w:r>
      <w:r>
        <w:t>appropriate</w:t>
      </w:r>
      <w:r>
        <w:rPr>
          <w:spacing w:val="-2"/>
        </w:rPr>
        <w:t xml:space="preserve"> </w:t>
      </w:r>
      <w:r>
        <w:t>public</w:t>
      </w:r>
      <w:r>
        <w:rPr>
          <w:spacing w:val="-2"/>
        </w:rPr>
        <w:t xml:space="preserve"> </w:t>
      </w:r>
      <w:r>
        <w:t>education</w:t>
      </w:r>
      <w:r>
        <w:rPr>
          <w:spacing w:val="-2"/>
        </w:rPr>
        <w:t xml:space="preserve"> </w:t>
      </w:r>
      <w:r>
        <w:t>(FAPE)</w:t>
      </w:r>
      <w:r>
        <w:rPr>
          <w:spacing w:val="-2"/>
        </w:rPr>
        <w:t xml:space="preserve"> </w:t>
      </w:r>
      <w:r>
        <w:t>available</w:t>
      </w:r>
      <w:r>
        <w:rPr>
          <w:spacing w:val="-2"/>
        </w:rPr>
        <w:t xml:space="preserve"> </w:t>
      </w:r>
      <w:r>
        <w:t>to</w:t>
      </w:r>
      <w:r>
        <w:rPr>
          <w:spacing w:val="-2"/>
        </w:rPr>
        <w:t xml:space="preserve"> </w:t>
      </w:r>
      <w:r>
        <w:t>your</w:t>
      </w:r>
      <w:r>
        <w:rPr>
          <w:spacing w:val="-2"/>
        </w:rPr>
        <w:t xml:space="preserve"> </w:t>
      </w:r>
      <w:r>
        <w:t>child</w:t>
      </w:r>
      <w:r>
        <w:rPr>
          <w:spacing w:val="-2"/>
        </w:rPr>
        <w:t xml:space="preserve"> </w:t>
      </w:r>
      <w:r>
        <w:t>in</w:t>
      </w:r>
      <w:r>
        <w:rPr>
          <w:spacing w:val="-2"/>
        </w:rPr>
        <w:t xml:space="preserve"> </w:t>
      </w:r>
      <w:r>
        <w:t>a</w:t>
      </w:r>
      <w:r>
        <w:rPr>
          <w:spacing w:val="-2"/>
        </w:rPr>
        <w:t xml:space="preserve"> </w:t>
      </w:r>
      <w:r>
        <w:t>timely</w:t>
      </w:r>
      <w:r>
        <w:rPr>
          <w:spacing w:val="-2"/>
        </w:rPr>
        <w:t xml:space="preserve"> </w:t>
      </w:r>
      <w:r>
        <w:t>manner</w:t>
      </w:r>
      <w:r>
        <w:rPr>
          <w:spacing w:val="-2"/>
        </w:rPr>
        <w:t xml:space="preserve"> </w:t>
      </w:r>
      <w:r>
        <w:t>prior to that enrollment and that the private placement is appropriate. A hearing officer or court may find your placement to be appropriate, even if the placement does not meet the State standards that apply to education provided by the State Educational Agency and school districts.</w:t>
      </w:r>
    </w:p>
    <w:p w14:paraId="0364D226" w14:textId="77777777" w:rsidR="0068665A" w:rsidRDefault="0068665A">
      <w:pPr>
        <w:pStyle w:val="BodyText"/>
        <w:spacing w:before="0"/>
        <w:rPr>
          <w:sz w:val="21"/>
        </w:rPr>
      </w:pPr>
    </w:p>
    <w:p w14:paraId="0364D227" w14:textId="77777777" w:rsidR="0068665A" w:rsidRDefault="00535A49">
      <w:pPr>
        <w:pStyle w:val="Heading4"/>
        <w:ind w:left="819"/>
      </w:pPr>
      <w:r>
        <w:t xml:space="preserve">Limitation on </w:t>
      </w:r>
      <w:r>
        <w:rPr>
          <w:spacing w:val="-2"/>
        </w:rPr>
        <w:t>reimbursement</w:t>
      </w:r>
    </w:p>
    <w:p w14:paraId="0364D228" w14:textId="77777777" w:rsidR="0068665A" w:rsidRDefault="00535A49">
      <w:pPr>
        <w:pStyle w:val="BodyText"/>
        <w:spacing w:before="119"/>
        <w:ind w:left="819"/>
      </w:pPr>
      <w:r>
        <w:t>The</w:t>
      </w:r>
      <w:r>
        <w:rPr>
          <w:spacing w:val="-18"/>
        </w:rPr>
        <w:t xml:space="preserve"> </w:t>
      </w:r>
      <w:r>
        <w:t>cost</w:t>
      </w:r>
      <w:r>
        <w:rPr>
          <w:spacing w:val="-16"/>
        </w:rPr>
        <w:t xml:space="preserve"> </w:t>
      </w:r>
      <w:r>
        <w:t>of</w:t>
      </w:r>
      <w:r>
        <w:rPr>
          <w:spacing w:val="-14"/>
        </w:rPr>
        <w:t xml:space="preserve"> </w:t>
      </w:r>
      <w:r>
        <w:t>reimbursement</w:t>
      </w:r>
      <w:r>
        <w:rPr>
          <w:spacing w:val="-15"/>
        </w:rPr>
        <w:t xml:space="preserve"> </w:t>
      </w:r>
      <w:r>
        <w:t>described</w:t>
      </w:r>
      <w:r>
        <w:rPr>
          <w:spacing w:val="-16"/>
        </w:rPr>
        <w:t xml:space="preserve"> </w:t>
      </w:r>
      <w:r>
        <w:t>in</w:t>
      </w:r>
      <w:r>
        <w:rPr>
          <w:spacing w:val="-15"/>
        </w:rPr>
        <w:t xml:space="preserve"> </w:t>
      </w:r>
      <w:r>
        <w:t>the</w:t>
      </w:r>
      <w:r>
        <w:rPr>
          <w:spacing w:val="-15"/>
        </w:rPr>
        <w:t xml:space="preserve"> </w:t>
      </w:r>
      <w:r>
        <w:t>paragraph</w:t>
      </w:r>
      <w:r>
        <w:rPr>
          <w:spacing w:val="-15"/>
        </w:rPr>
        <w:t xml:space="preserve"> </w:t>
      </w:r>
      <w:r>
        <w:t>above</w:t>
      </w:r>
      <w:r>
        <w:rPr>
          <w:spacing w:val="-15"/>
        </w:rPr>
        <w:t xml:space="preserve"> </w:t>
      </w:r>
      <w:r>
        <w:t>may</w:t>
      </w:r>
      <w:r>
        <w:rPr>
          <w:spacing w:val="-14"/>
        </w:rPr>
        <w:t xml:space="preserve"> </w:t>
      </w:r>
      <w:r>
        <w:t>be</w:t>
      </w:r>
      <w:r>
        <w:rPr>
          <w:spacing w:val="-15"/>
        </w:rPr>
        <w:t xml:space="preserve"> </w:t>
      </w:r>
      <w:r>
        <w:t>reduced</w:t>
      </w:r>
      <w:r>
        <w:rPr>
          <w:spacing w:val="-15"/>
        </w:rPr>
        <w:t xml:space="preserve"> </w:t>
      </w:r>
      <w:r>
        <w:t>or</w:t>
      </w:r>
      <w:r>
        <w:rPr>
          <w:spacing w:val="-14"/>
        </w:rPr>
        <w:t xml:space="preserve"> </w:t>
      </w:r>
      <w:r>
        <w:rPr>
          <w:spacing w:val="-2"/>
        </w:rPr>
        <w:t>denied:</w:t>
      </w:r>
    </w:p>
    <w:p w14:paraId="0364D229" w14:textId="77777777" w:rsidR="0068665A" w:rsidRDefault="00535A49">
      <w:pPr>
        <w:pStyle w:val="ListParagraph"/>
        <w:numPr>
          <w:ilvl w:val="0"/>
          <w:numId w:val="3"/>
        </w:numPr>
        <w:tabs>
          <w:tab w:val="left" w:pos="1539"/>
        </w:tabs>
        <w:ind w:left="1539" w:right="171"/>
        <w:rPr>
          <w:sz w:val="24"/>
        </w:rPr>
      </w:pPr>
      <w:r>
        <w:rPr>
          <w:sz w:val="24"/>
        </w:rPr>
        <w:t>If:</w:t>
      </w:r>
      <w:r>
        <w:rPr>
          <w:spacing w:val="-3"/>
          <w:sz w:val="24"/>
        </w:rPr>
        <w:t xml:space="preserve"> </w:t>
      </w:r>
      <w:r>
        <w:rPr>
          <w:sz w:val="24"/>
        </w:rPr>
        <w:t>(a)</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most</w:t>
      </w:r>
      <w:r>
        <w:rPr>
          <w:spacing w:val="-3"/>
          <w:sz w:val="24"/>
        </w:rPr>
        <w:t xml:space="preserve"> </w:t>
      </w:r>
      <w:r>
        <w:rPr>
          <w:sz w:val="24"/>
        </w:rPr>
        <w:t>recent</w:t>
      </w:r>
      <w:r>
        <w:rPr>
          <w:spacing w:val="-3"/>
          <w:sz w:val="24"/>
        </w:rPr>
        <w:t xml:space="preserve"> </w:t>
      </w:r>
      <w:r>
        <w:rPr>
          <w:sz w:val="24"/>
        </w:rPr>
        <w:t>individualized</w:t>
      </w:r>
      <w:r>
        <w:rPr>
          <w:spacing w:val="-3"/>
          <w:sz w:val="24"/>
        </w:rPr>
        <w:t xml:space="preserve"> </w:t>
      </w:r>
      <w:r>
        <w:rPr>
          <w:sz w:val="24"/>
        </w:rPr>
        <w:t>education</w:t>
      </w:r>
      <w:r>
        <w:rPr>
          <w:spacing w:val="-3"/>
          <w:sz w:val="24"/>
        </w:rPr>
        <w:t xml:space="preserve"> </w:t>
      </w:r>
      <w:r>
        <w:rPr>
          <w:sz w:val="24"/>
        </w:rPr>
        <w:t>program</w:t>
      </w:r>
      <w:r>
        <w:rPr>
          <w:spacing w:val="-3"/>
          <w:sz w:val="24"/>
        </w:rPr>
        <w:t xml:space="preserve"> </w:t>
      </w:r>
      <w:r>
        <w:rPr>
          <w:sz w:val="24"/>
        </w:rPr>
        <w:t>(IEP)</w:t>
      </w:r>
      <w:r>
        <w:rPr>
          <w:spacing w:val="-3"/>
          <w:sz w:val="24"/>
        </w:rPr>
        <w:t xml:space="preserve"> </w:t>
      </w:r>
      <w:r>
        <w:rPr>
          <w:sz w:val="24"/>
        </w:rPr>
        <w:t>meeting</w:t>
      </w:r>
      <w:r>
        <w:rPr>
          <w:spacing w:val="-3"/>
          <w:sz w:val="24"/>
        </w:rPr>
        <w:t xml:space="preserve"> </w:t>
      </w:r>
      <w:r>
        <w:rPr>
          <w:sz w:val="24"/>
        </w:rPr>
        <w:t>that</w:t>
      </w:r>
      <w:r>
        <w:rPr>
          <w:spacing w:val="-3"/>
          <w:sz w:val="24"/>
        </w:rPr>
        <w:t xml:space="preserve"> </w:t>
      </w:r>
      <w:r>
        <w:rPr>
          <w:sz w:val="24"/>
        </w:rPr>
        <w:t>you attended prior to your removal of your child from the public school, you did not inform the IEP Team that you were rejecting the placement proposed by the school district to provide FAPE to your child, including stating your concerns and your intent to enroll your child in a private school at public expense; or (b) At</w:t>
      </w:r>
      <w:r>
        <w:rPr>
          <w:spacing w:val="40"/>
          <w:sz w:val="24"/>
        </w:rPr>
        <w:t xml:space="preserve"> </w:t>
      </w:r>
      <w:r>
        <w:rPr>
          <w:sz w:val="24"/>
        </w:rPr>
        <w:t>least 10 business days (including any holidays that occur on a business day) prior to your removal of your child from</w:t>
      </w:r>
      <w:r>
        <w:rPr>
          <w:spacing w:val="-2"/>
          <w:sz w:val="24"/>
        </w:rPr>
        <w:t xml:space="preserve"> </w:t>
      </w:r>
      <w:r>
        <w:rPr>
          <w:sz w:val="24"/>
        </w:rPr>
        <w:t>the public school, you did not give written notice to the school district of that information;</w:t>
      </w:r>
    </w:p>
    <w:p w14:paraId="0364D22A" w14:textId="77777777" w:rsidR="0068665A" w:rsidRDefault="00535A49">
      <w:pPr>
        <w:pStyle w:val="ListParagraph"/>
        <w:numPr>
          <w:ilvl w:val="0"/>
          <w:numId w:val="3"/>
        </w:numPr>
        <w:tabs>
          <w:tab w:val="left" w:pos="1539"/>
        </w:tabs>
        <w:ind w:left="1539" w:right="184"/>
        <w:rPr>
          <w:b/>
          <w:sz w:val="24"/>
        </w:rPr>
      </w:pPr>
      <w:r>
        <w:rPr>
          <w:sz w:val="24"/>
        </w:rPr>
        <w:t>If, prior to your removal of your child from the public school, the school district provided prior written notice to you of its intent to evaluate your child (including a statement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evaluation</w:t>
      </w:r>
      <w:r>
        <w:rPr>
          <w:spacing w:val="-4"/>
          <w:sz w:val="24"/>
        </w:rPr>
        <w:t xml:space="preserve"> </w:t>
      </w:r>
      <w:r>
        <w:rPr>
          <w:sz w:val="24"/>
        </w:rPr>
        <w:t>that</w:t>
      </w:r>
      <w:r>
        <w:rPr>
          <w:spacing w:val="-5"/>
          <w:sz w:val="24"/>
        </w:rPr>
        <w:t xml:space="preserve"> </w:t>
      </w:r>
      <w:r>
        <w:rPr>
          <w:sz w:val="24"/>
        </w:rPr>
        <w:t>was</w:t>
      </w:r>
      <w:r>
        <w:rPr>
          <w:spacing w:val="-4"/>
          <w:sz w:val="24"/>
        </w:rPr>
        <w:t xml:space="preserve"> </w:t>
      </w:r>
      <w:r>
        <w:rPr>
          <w:sz w:val="24"/>
        </w:rPr>
        <w:t>appropriate</w:t>
      </w:r>
      <w:r>
        <w:rPr>
          <w:spacing w:val="-4"/>
          <w:sz w:val="24"/>
        </w:rPr>
        <w:t xml:space="preserve"> </w:t>
      </w:r>
      <w:r>
        <w:rPr>
          <w:sz w:val="24"/>
        </w:rPr>
        <w:t>and</w:t>
      </w:r>
      <w:r>
        <w:rPr>
          <w:spacing w:val="-4"/>
          <w:sz w:val="24"/>
        </w:rPr>
        <w:t xml:space="preserve"> </w:t>
      </w:r>
      <w:r>
        <w:rPr>
          <w:sz w:val="24"/>
        </w:rPr>
        <w:t xml:space="preserve">reasonable), but you did not make the child available for the evaluation; </w:t>
      </w:r>
      <w:r>
        <w:rPr>
          <w:b/>
          <w:sz w:val="24"/>
          <w:u w:val="single"/>
        </w:rPr>
        <w:t>or</w:t>
      </w:r>
    </w:p>
    <w:p w14:paraId="0364D22B" w14:textId="77777777" w:rsidR="0068665A" w:rsidRDefault="00535A49">
      <w:pPr>
        <w:pStyle w:val="ListParagraph"/>
        <w:numPr>
          <w:ilvl w:val="0"/>
          <w:numId w:val="3"/>
        </w:numPr>
        <w:tabs>
          <w:tab w:val="left" w:pos="1538"/>
        </w:tabs>
        <w:ind w:left="1538" w:hanging="358"/>
        <w:rPr>
          <w:sz w:val="24"/>
        </w:rPr>
      </w:pPr>
      <w:r>
        <w:rPr>
          <w:sz w:val="24"/>
        </w:rPr>
        <w:t>Upon</w:t>
      </w:r>
      <w:r>
        <w:rPr>
          <w:spacing w:val="-4"/>
          <w:sz w:val="24"/>
        </w:rPr>
        <w:t xml:space="preserve"> </w:t>
      </w:r>
      <w:r>
        <w:rPr>
          <w:sz w:val="24"/>
        </w:rPr>
        <w:t>a</w:t>
      </w:r>
      <w:r>
        <w:rPr>
          <w:spacing w:val="-4"/>
          <w:sz w:val="24"/>
        </w:rPr>
        <w:t xml:space="preserve"> </w:t>
      </w:r>
      <w:r>
        <w:rPr>
          <w:sz w:val="24"/>
        </w:rPr>
        <w:t>court’s</w:t>
      </w:r>
      <w:r>
        <w:rPr>
          <w:spacing w:val="-3"/>
          <w:sz w:val="24"/>
        </w:rPr>
        <w:t xml:space="preserve"> </w:t>
      </w:r>
      <w:r>
        <w:rPr>
          <w:sz w:val="24"/>
        </w:rPr>
        <w:t>finding</w:t>
      </w:r>
      <w:r>
        <w:rPr>
          <w:spacing w:val="-4"/>
          <w:sz w:val="24"/>
        </w:rPr>
        <w:t xml:space="preserve"> </w:t>
      </w:r>
      <w:r>
        <w:rPr>
          <w:sz w:val="24"/>
        </w:rPr>
        <w:t>that</w:t>
      </w:r>
      <w:r>
        <w:rPr>
          <w:spacing w:val="-4"/>
          <w:sz w:val="24"/>
        </w:rPr>
        <w:t xml:space="preserve"> </w:t>
      </w:r>
      <w:r>
        <w:rPr>
          <w:sz w:val="24"/>
        </w:rPr>
        <w:t>your</w:t>
      </w:r>
      <w:r>
        <w:rPr>
          <w:spacing w:val="-3"/>
          <w:sz w:val="24"/>
        </w:rPr>
        <w:t xml:space="preserve"> </w:t>
      </w:r>
      <w:r>
        <w:rPr>
          <w:sz w:val="24"/>
        </w:rPr>
        <w:t>actions</w:t>
      </w:r>
      <w:r>
        <w:rPr>
          <w:spacing w:val="-4"/>
          <w:sz w:val="24"/>
        </w:rPr>
        <w:t xml:space="preserve"> </w:t>
      </w:r>
      <w:r>
        <w:rPr>
          <w:sz w:val="24"/>
        </w:rPr>
        <w:t>were</w:t>
      </w:r>
      <w:r>
        <w:rPr>
          <w:spacing w:val="-3"/>
          <w:sz w:val="24"/>
        </w:rPr>
        <w:t xml:space="preserve"> </w:t>
      </w:r>
      <w:r>
        <w:rPr>
          <w:spacing w:val="-2"/>
          <w:sz w:val="24"/>
        </w:rPr>
        <w:t>unreasonable.</w:t>
      </w:r>
    </w:p>
    <w:p w14:paraId="0364D22C" w14:textId="77777777" w:rsidR="0068665A" w:rsidRDefault="0068665A">
      <w:pPr>
        <w:rPr>
          <w:sz w:val="24"/>
        </w:rPr>
        <w:sectPr w:rsidR="0068665A">
          <w:pgSz w:w="12240" w:h="15840"/>
          <w:pgMar w:top="1060" w:right="1300" w:bottom="280" w:left="620" w:header="720" w:footer="0" w:gutter="0"/>
          <w:cols w:space="720"/>
        </w:sectPr>
      </w:pPr>
    </w:p>
    <w:p w14:paraId="0364D22D" w14:textId="77777777" w:rsidR="0068665A" w:rsidRDefault="0068665A">
      <w:pPr>
        <w:pStyle w:val="BodyText"/>
        <w:spacing w:before="9"/>
        <w:rPr>
          <w:sz w:val="23"/>
        </w:rPr>
      </w:pPr>
    </w:p>
    <w:p w14:paraId="0364D22E" w14:textId="77777777" w:rsidR="0068665A" w:rsidRDefault="00535A49">
      <w:pPr>
        <w:pStyle w:val="BodyText"/>
        <w:spacing w:before="93"/>
        <w:ind w:left="820"/>
      </w:pPr>
      <w:r>
        <w:t>However,</w:t>
      </w:r>
      <w:r>
        <w:rPr>
          <w:spacing w:val="-2"/>
        </w:rPr>
        <w:t xml:space="preserve"> </w:t>
      </w:r>
      <w:r>
        <w:t>the</w:t>
      </w:r>
      <w:r>
        <w:rPr>
          <w:spacing w:val="-1"/>
        </w:rPr>
        <w:t xml:space="preserve"> </w:t>
      </w:r>
      <w:r>
        <w:t>cost</w:t>
      </w:r>
      <w:r>
        <w:rPr>
          <w:spacing w:val="-2"/>
        </w:rPr>
        <w:t xml:space="preserve"> </w:t>
      </w:r>
      <w:r>
        <w:t>of</w:t>
      </w:r>
      <w:r>
        <w:rPr>
          <w:spacing w:val="-1"/>
        </w:rPr>
        <w:t xml:space="preserve"> </w:t>
      </w:r>
      <w:r>
        <w:rPr>
          <w:spacing w:val="-2"/>
        </w:rPr>
        <w:t>reimbursement:</w:t>
      </w:r>
    </w:p>
    <w:p w14:paraId="0364D22F" w14:textId="77777777" w:rsidR="0068665A" w:rsidRDefault="00535A49">
      <w:pPr>
        <w:pStyle w:val="ListParagraph"/>
        <w:numPr>
          <w:ilvl w:val="0"/>
          <w:numId w:val="2"/>
        </w:numPr>
        <w:tabs>
          <w:tab w:val="left" w:pos="1540"/>
        </w:tabs>
        <w:ind w:right="290"/>
        <w:rPr>
          <w:b/>
          <w:sz w:val="24"/>
        </w:rPr>
      </w:pPr>
      <w:r>
        <w:rPr>
          <w:sz w:val="24"/>
        </w:rPr>
        <w:t>Must not be reduced or denied for failure to provide the notice if: (a) The school prevented</w:t>
      </w:r>
      <w:r>
        <w:rPr>
          <w:spacing w:val="-3"/>
          <w:sz w:val="24"/>
        </w:rPr>
        <w:t xml:space="preserve"> </w:t>
      </w:r>
      <w:r>
        <w:rPr>
          <w:sz w:val="24"/>
        </w:rPr>
        <w:t>you</w:t>
      </w:r>
      <w:r>
        <w:rPr>
          <w:spacing w:val="-3"/>
          <w:sz w:val="24"/>
        </w:rPr>
        <w:t xml:space="preserve"> </w:t>
      </w:r>
      <w:r>
        <w:rPr>
          <w:sz w:val="24"/>
        </w:rPr>
        <w:t>from</w:t>
      </w:r>
      <w:r>
        <w:rPr>
          <w:spacing w:val="-3"/>
          <w:sz w:val="24"/>
        </w:rPr>
        <w:t xml:space="preserve"> </w:t>
      </w:r>
      <w:r>
        <w:rPr>
          <w:sz w:val="24"/>
        </w:rPr>
        <w:t>providing</w:t>
      </w:r>
      <w:r>
        <w:rPr>
          <w:spacing w:val="-3"/>
          <w:sz w:val="24"/>
        </w:rPr>
        <w:t xml:space="preserve"> </w:t>
      </w:r>
      <w:r>
        <w:rPr>
          <w:sz w:val="24"/>
        </w:rPr>
        <w:t>the</w:t>
      </w:r>
      <w:r>
        <w:rPr>
          <w:spacing w:val="-3"/>
          <w:sz w:val="24"/>
        </w:rPr>
        <w:t xml:space="preserve"> </w:t>
      </w:r>
      <w:r>
        <w:rPr>
          <w:sz w:val="24"/>
        </w:rPr>
        <w:t>notice;</w:t>
      </w:r>
      <w:r>
        <w:rPr>
          <w:spacing w:val="-3"/>
          <w:sz w:val="24"/>
        </w:rPr>
        <w:t xml:space="preserve"> </w:t>
      </w:r>
      <w:r>
        <w:rPr>
          <w:sz w:val="24"/>
        </w:rPr>
        <w:t>(b)</w:t>
      </w:r>
      <w:r>
        <w:rPr>
          <w:spacing w:val="-3"/>
          <w:sz w:val="24"/>
        </w:rPr>
        <w:t xml:space="preserve"> </w:t>
      </w:r>
      <w:r>
        <w:rPr>
          <w:sz w:val="24"/>
        </w:rPr>
        <w:t>You</w:t>
      </w:r>
      <w:r>
        <w:rPr>
          <w:spacing w:val="-3"/>
          <w:sz w:val="24"/>
        </w:rPr>
        <w:t xml:space="preserve"> </w:t>
      </w:r>
      <w:r>
        <w:rPr>
          <w:sz w:val="24"/>
        </w:rPr>
        <w:t>had</w:t>
      </w:r>
      <w:r>
        <w:rPr>
          <w:spacing w:val="-3"/>
          <w:sz w:val="24"/>
        </w:rPr>
        <w:t xml:space="preserve"> </w:t>
      </w:r>
      <w:r>
        <w:rPr>
          <w:sz w:val="24"/>
        </w:rPr>
        <w:t>not</w:t>
      </w:r>
      <w:r>
        <w:rPr>
          <w:spacing w:val="-3"/>
          <w:sz w:val="24"/>
        </w:rPr>
        <w:t xml:space="preserve"> </w:t>
      </w:r>
      <w:r>
        <w:rPr>
          <w:sz w:val="24"/>
        </w:rPr>
        <w:t>received</w:t>
      </w:r>
      <w:r>
        <w:rPr>
          <w:spacing w:val="-3"/>
          <w:sz w:val="24"/>
        </w:rPr>
        <w:t xml:space="preserve"> </w:t>
      </w:r>
      <w:r>
        <w:rPr>
          <w:sz w:val="24"/>
        </w:rPr>
        <w:t>notice</w:t>
      </w:r>
      <w:r>
        <w:rPr>
          <w:spacing w:val="-3"/>
          <w:sz w:val="24"/>
        </w:rPr>
        <w:t xml:space="preserve"> </w:t>
      </w:r>
      <w:r>
        <w:rPr>
          <w:sz w:val="24"/>
        </w:rPr>
        <w:t>of</w:t>
      </w:r>
      <w:r>
        <w:rPr>
          <w:spacing w:val="-3"/>
          <w:sz w:val="24"/>
        </w:rPr>
        <w:t xml:space="preserve"> </w:t>
      </w:r>
      <w:r>
        <w:rPr>
          <w:sz w:val="24"/>
        </w:rPr>
        <w:t xml:space="preserve">your responsibility to provide the notice described above; or (c) Compliance with the requirements above would likely result in physical harm to your child; </w:t>
      </w:r>
      <w:r>
        <w:rPr>
          <w:b/>
          <w:sz w:val="24"/>
          <w:u w:val="single"/>
        </w:rPr>
        <w:t>and</w:t>
      </w:r>
    </w:p>
    <w:p w14:paraId="0364D230" w14:textId="77777777" w:rsidR="0068665A" w:rsidRDefault="00535A49">
      <w:pPr>
        <w:pStyle w:val="ListParagraph"/>
        <w:numPr>
          <w:ilvl w:val="0"/>
          <w:numId w:val="2"/>
        </w:numPr>
        <w:tabs>
          <w:tab w:val="left" w:pos="1538"/>
          <w:tab w:val="left" w:pos="1540"/>
        </w:tabs>
        <w:spacing w:before="200"/>
        <w:ind w:right="213"/>
        <w:rPr>
          <w:sz w:val="24"/>
        </w:rPr>
      </w:pPr>
      <w:r>
        <w:rPr>
          <w:sz w:val="24"/>
        </w:rPr>
        <w:t>May, in the discretion of the court or a hearing officer, not be reduced or denied for your failure to provide the required notice if: (a) You are not literate or cannot write</w:t>
      </w:r>
      <w:r>
        <w:rPr>
          <w:spacing w:val="-3"/>
          <w:sz w:val="24"/>
        </w:rPr>
        <w:t xml:space="preserve"> </w:t>
      </w:r>
      <w:r>
        <w:rPr>
          <w:sz w:val="24"/>
        </w:rPr>
        <w:t>in</w:t>
      </w:r>
      <w:r>
        <w:rPr>
          <w:spacing w:val="-4"/>
          <w:sz w:val="24"/>
        </w:rPr>
        <w:t xml:space="preserve"> </w:t>
      </w:r>
      <w:r>
        <w:rPr>
          <w:sz w:val="24"/>
        </w:rPr>
        <w:t>English;</w:t>
      </w:r>
      <w:r>
        <w:rPr>
          <w:spacing w:val="-3"/>
          <w:sz w:val="24"/>
        </w:rPr>
        <w:t xml:space="preserve"> </w:t>
      </w:r>
      <w:r>
        <w:rPr>
          <w:sz w:val="24"/>
        </w:rPr>
        <w:t>or</w:t>
      </w:r>
      <w:r>
        <w:rPr>
          <w:spacing w:val="-4"/>
          <w:sz w:val="24"/>
        </w:rPr>
        <w:t xml:space="preserve"> </w:t>
      </w:r>
      <w:r>
        <w:rPr>
          <w:sz w:val="24"/>
        </w:rPr>
        <w:t>(b)</w:t>
      </w:r>
      <w:r>
        <w:rPr>
          <w:spacing w:val="-3"/>
          <w:sz w:val="24"/>
        </w:rPr>
        <w:t xml:space="preserve"> </w:t>
      </w:r>
      <w:r>
        <w:rPr>
          <w:sz w:val="24"/>
        </w:rPr>
        <w:t>Compliance</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above</w:t>
      </w:r>
      <w:r>
        <w:rPr>
          <w:spacing w:val="-4"/>
          <w:sz w:val="24"/>
        </w:rPr>
        <w:t xml:space="preserve"> </w:t>
      </w:r>
      <w:r>
        <w:rPr>
          <w:sz w:val="24"/>
        </w:rPr>
        <w:t>requirement</w:t>
      </w:r>
      <w:r>
        <w:rPr>
          <w:spacing w:val="-3"/>
          <w:sz w:val="24"/>
        </w:rPr>
        <w:t xml:space="preserve"> </w:t>
      </w:r>
      <w:r>
        <w:rPr>
          <w:sz w:val="24"/>
        </w:rPr>
        <w:t>would</w:t>
      </w:r>
      <w:r>
        <w:rPr>
          <w:spacing w:val="-4"/>
          <w:sz w:val="24"/>
        </w:rPr>
        <w:t xml:space="preserve"> </w:t>
      </w:r>
      <w:r>
        <w:rPr>
          <w:sz w:val="24"/>
        </w:rPr>
        <w:t>likely</w:t>
      </w:r>
      <w:r>
        <w:rPr>
          <w:spacing w:val="-3"/>
          <w:sz w:val="24"/>
        </w:rPr>
        <w:t xml:space="preserve"> </w:t>
      </w:r>
      <w:r>
        <w:rPr>
          <w:sz w:val="24"/>
        </w:rPr>
        <w:t>result in serious emotional harm to your child.</w:t>
      </w:r>
    </w:p>
    <w:p w14:paraId="61EC9E59" w14:textId="77777777" w:rsidR="00A01945" w:rsidRDefault="00A01945" w:rsidP="00A01945">
      <w:pPr>
        <w:tabs>
          <w:tab w:val="left" w:pos="1538"/>
          <w:tab w:val="left" w:pos="1540"/>
        </w:tabs>
        <w:spacing w:before="200"/>
        <w:ind w:right="213"/>
        <w:rPr>
          <w:sz w:val="24"/>
        </w:rPr>
      </w:pPr>
    </w:p>
    <w:p w14:paraId="15D9908E" w14:textId="77777777" w:rsidR="00A01945" w:rsidRDefault="00A01945" w:rsidP="00A01945">
      <w:pPr>
        <w:tabs>
          <w:tab w:val="left" w:pos="1538"/>
          <w:tab w:val="left" w:pos="1540"/>
        </w:tabs>
        <w:spacing w:before="200"/>
        <w:ind w:right="213"/>
        <w:rPr>
          <w:sz w:val="24"/>
        </w:rPr>
      </w:pPr>
    </w:p>
    <w:p w14:paraId="3C40CEA7" w14:textId="77777777" w:rsidR="00A01945" w:rsidRDefault="00A01945" w:rsidP="00A01945">
      <w:pPr>
        <w:tabs>
          <w:tab w:val="left" w:pos="1538"/>
          <w:tab w:val="left" w:pos="1540"/>
        </w:tabs>
        <w:spacing w:before="200"/>
        <w:ind w:right="213"/>
        <w:rPr>
          <w:sz w:val="24"/>
        </w:rPr>
      </w:pPr>
    </w:p>
    <w:p w14:paraId="6F8AB15D" w14:textId="77777777" w:rsidR="00A01945" w:rsidRDefault="00A01945" w:rsidP="00A01945">
      <w:pPr>
        <w:tabs>
          <w:tab w:val="left" w:pos="1538"/>
          <w:tab w:val="left" w:pos="1540"/>
        </w:tabs>
        <w:spacing w:before="200"/>
        <w:ind w:right="213"/>
        <w:rPr>
          <w:sz w:val="24"/>
        </w:rPr>
      </w:pPr>
    </w:p>
    <w:p w14:paraId="7758B213" w14:textId="77777777" w:rsidR="00A01945" w:rsidRDefault="00A01945" w:rsidP="00A01945">
      <w:pPr>
        <w:tabs>
          <w:tab w:val="left" w:pos="1538"/>
          <w:tab w:val="left" w:pos="1540"/>
        </w:tabs>
        <w:spacing w:before="200"/>
        <w:ind w:right="213"/>
        <w:rPr>
          <w:sz w:val="24"/>
        </w:rPr>
      </w:pPr>
    </w:p>
    <w:p w14:paraId="44A9BC13" w14:textId="77777777" w:rsidR="00A01945" w:rsidRDefault="00A01945" w:rsidP="00A01945">
      <w:pPr>
        <w:tabs>
          <w:tab w:val="left" w:pos="1538"/>
          <w:tab w:val="left" w:pos="1540"/>
        </w:tabs>
        <w:spacing w:before="200"/>
        <w:ind w:right="213"/>
        <w:rPr>
          <w:sz w:val="24"/>
        </w:rPr>
      </w:pPr>
    </w:p>
    <w:p w14:paraId="42032911" w14:textId="77777777" w:rsidR="00A01945" w:rsidRDefault="00A01945" w:rsidP="00A01945">
      <w:pPr>
        <w:tabs>
          <w:tab w:val="left" w:pos="1538"/>
          <w:tab w:val="left" w:pos="1540"/>
        </w:tabs>
        <w:spacing w:before="200"/>
        <w:ind w:right="213"/>
        <w:rPr>
          <w:sz w:val="24"/>
        </w:rPr>
      </w:pPr>
    </w:p>
    <w:p w14:paraId="77872145" w14:textId="77777777" w:rsidR="00A01945" w:rsidRDefault="00A01945" w:rsidP="00A01945">
      <w:pPr>
        <w:tabs>
          <w:tab w:val="left" w:pos="1538"/>
          <w:tab w:val="left" w:pos="1540"/>
        </w:tabs>
        <w:spacing w:before="200"/>
        <w:ind w:right="213"/>
        <w:rPr>
          <w:sz w:val="24"/>
        </w:rPr>
      </w:pPr>
    </w:p>
    <w:p w14:paraId="2630BE89" w14:textId="77777777" w:rsidR="00A01945" w:rsidRDefault="00A01945" w:rsidP="00A01945">
      <w:pPr>
        <w:tabs>
          <w:tab w:val="left" w:pos="1538"/>
          <w:tab w:val="left" w:pos="1540"/>
        </w:tabs>
        <w:spacing w:before="200"/>
        <w:ind w:right="213"/>
        <w:rPr>
          <w:sz w:val="24"/>
        </w:rPr>
      </w:pPr>
    </w:p>
    <w:p w14:paraId="21EB633D" w14:textId="77777777" w:rsidR="00A01945" w:rsidRDefault="00A01945" w:rsidP="00A01945">
      <w:pPr>
        <w:tabs>
          <w:tab w:val="left" w:pos="1538"/>
          <w:tab w:val="left" w:pos="1540"/>
        </w:tabs>
        <w:spacing w:before="200"/>
        <w:ind w:right="213"/>
        <w:rPr>
          <w:sz w:val="24"/>
        </w:rPr>
      </w:pPr>
    </w:p>
    <w:p w14:paraId="798F563C" w14:textId="77777777" w:rsidR="00A01945" w:rsidRDefault="00A01945" w:rsidP="00A01945">
      <w:pPr>
        <w:tabs>
          <w:tab w:val="left" w:pos="1538"/>
          <w:tab w:val="left" w:pos="1540"/>
        </w:tabs>
        <w:spacing w:before="200"/>
        <w:ind w:right="213"/>
        <w:rPr>
          <w:sz w:val="24"/>
        </w:rPr>
      </w:pPr>
    </w:p>
    <w:p w14:paraId="2111DCFE" w14:textId="77777777" w:rsidR="00A01945" w:rsidRDefault="00A01945" w:rsidP="00A01945">
      <w:pPr>
        <w:tabs>
          <w:tab w:val="left" w:pos="1538"/>
          <w:tab w:val="left" w:pos="1540"/>
        </w:tabs>
        <w:spacing w:before="200"/>
        <w:ind w:right="213"/>
        <w:rPr>
          <w:sz w:val="24"/>
        </w:rPr>
      </w:pPr>
    </w:p>
    <w:p w14:paraId="515FBA84" w14:textId="77777777" w:rsidR="00A01945" w:rsidRDefault="00A01945" w:rsidP="00A01945">
      <w:pPr>
        <w:tabs>
          <w:tab w:val="left" w:pos="1538"/>
          <w:tab w:val="left" w:pos="1540"/>
        </w:tabs>
        <w:spacing w:before="200"/>
        <w:ind w:right="213"/>
        <w:rPr>
          <w:sz w:val="24"/>
        </w:rPr>
      </w:pPr>
    </w:p>
    <w:p w14:paraId="32B16C24" w14:textId="77777777" w:rsidR="00E23D3B" w:rsidRDefault="00E23D3B" w:rsidP="00A01945">
      <w:pPr>
        <w:tabs>
          <w:tab w:val="left" w:pos="1538"/>
          <w:tab w:val="left" w:pos="1540"/>
        </w:tabs>
        <w:spacing w:before="200"/>
        <w:ind w:right="213"/>
        <w:rPr>
          <w:sz w:val="24"/>
        </w:rPr>
      </w:pPr>
    </w:p>
    <w:p w14:paraId="0439791B" w14:textId="77777777" w:rsidR="00E23D3B" w:rsidRDefault="00E23D3B" w:rsidP="00A01945">
      <w:pPr>
        <w:tabs>
          <w:tab w:val="left" w:pos="1538"/>
          <w:tab w:val="left" w:pos="1540"/>
        </w:tabs>
        <w:spacing w:before="200"/>
        <w:ind w:right="213"/>
        <w:rPr>
          <w:sz w:val="24"/>
        </w:rPr>
      </w:pPr>
    </w:p>
    <w:p w14:paraId="7526ED3B" w14:textId="77777777" w:rsidR="00E23D3B" w:rsidRDefault="00E23D3B" w:rsidP="00A01945">
      <w:pPr>
        <w:tabs>
          <w:tab w:val="left" w:pos="1538"/>
          <w:tab w:val="left" w:pos="1540"/>
        </w:tabs>
        <w:spacing w:before="200"/>
        <w:ind w:right="213"/>
        <w:rPr>
          <w:sz w:val="24"/>
        </w:rPr>
      </w:pPr>
    </w:p>
    <w:p w14:paraId="37404050" w14:textId="77777777" w:rsidR="00E23D3B" w:rsidRDefault="00E23D3B" w:rsidP="00A01945">
      <w:pPr>
        <w:tabs>
          <w:tab w:val="left" w:pos="1538"/>
          <w:tab w:val="left" w:pos="1540"/>
        </w:tabs>
        <w:spacing w:before="200"/>
        <w:ind w:right="213"/>
        <w:rPr>
          <w:sz w:val="24"/>
        </w:rPr>
      </w:pPr>
    </w:p>
    <w:p w14:paraId="2F899D2F" w14:textId="77777777" w:rsidR="00E23D3B" w:rsidRDefault="00E23D3B" w:rsidP="00A01945">
      <w:pPr>
        <w:tabs>
          <w:tab w:val="left" w:pos="1538"/>
          <w:tab w:val="left" w:pos="1540"/>
        </w:tabs>
        <w:spacing w:before="200"/>
        <w:ind w:right="213"/>
        <w:rPr>
          <w:sz w:val="24"/>
        </w:rPr>
      </w:pPr>
    </w:p>
    <w:p w14:paraId="3E396074" w14:textId="77777777" w:rsidR="00B6664E" w:rsidRDefault="00B6664E" w:rsidP="00A01945">
      <w:pPr>
        <w:tabs>
          <w:tab w:val="left" w:pos="1538"/>
          <w:tab w:val="left" w:pos="1540"/>
        </w:tabs>
        <w:spacing w:before="200"/>
        <w:ind w:right="213"/>
        <w:rPr>
          <w:sz w:val="24"/>
        </w:rPr>
      </w:pPr>
    </w:p>
    <w:p w14:paraId="47C84A45" w14:textId="77777777" w:rsidR="00B6664E" w:rsidRDefault="00B6664E" w:rsidP="00A01945">
      <w:pPr>
        <w:tabs>
          <w:tab w:val="left" w:pos="1538"/>
          <w:tab w:val="left" w:pos="1540"/>
        </w:tabs>
        <w:spacing w:before="200"/>
        <w:ind w:right="213"/>
        <w:rPr>
          <w:sz w:val="24"/>
        </w:rPr>
      </w:pPr>
    </w:p>
    <w:p w14:paraId="565ACC09" w14:textId="77777777" w:rsidR="00B6664E" w:rsidRDefault="00B6664E" w:rsidP="00A01945">
      <w:pPr>
        <w:tabs>
          <w:tab w:val="left" w:pos="1538"/>
          <w:tab w:val="left" w:pos="1540"/>
        </w:tabs>
        <w:spacing w:before="200"/>
        <w:ind w:right="213"/>
        <w:rPr>
          <w:sz w:val="24"/>
        </w:rPr>
      </w:pPr>
    </w:p>
    <w:p w14:paraId="1741195C" w14:textId="77777777" w:rsidR="00B6664E" w:rsidRDefault="00B6664E" w:rsidP="00A01945">
      <w:pPr>
        <w:tabs>
          <w:tab w:val="left" w:pos="1538"/>
          <w:tab w:val="left" w:pos="1540"/>
        </w:tabs>
        <w:spacing w:before="200"/>
        <w:ind w:right="213"/>
        <w:rPr>
          <w:sz w:val="24"/>
        </w:rPr>
      </w:pPr>
    </w:p>
    <w:p w14:paraId="5DA7D51E" w14:textId="77777777" w:rsidR="00B6664E" w:rsidRDefault="00B6664E" w:rsidP="00A01945">
      <w:pPr>
        <w:tabs>
          <w:tab w:val="left" w:pos="1538"/>
          <w:tab w:val="left" w:pos="1540"/>
        </w:tabs>
        <w:spacing w:before="200"/>
        <w:ind w:right="213"/>
        <w:rPr>
          <w:sz w:val="24"/>
        </w:rPr>
      </w:pPr>
    </w:p>
    <w:p w14:paraId="625BF900" w14:textId="77777777" w:rsidR="00B6664E" w:rsidRDefault="00B6664E" w:rsidP="00A01945">
      <w:pPr>
        <w:tabs>
          <w:tab w:val="left" w:pos="1538"/>
          <w:tab w:val="left" w:pos="1540"/>
        </w:tabs>
        <w:spacing w:before="200"/>
        <w:ind w:right="213"/>
        <w:rPr>
          <w:sz w:val="24"/>
        </w:rPr>
      </w:pPr>
    </w:p>
    <w:p w14:paraId="3C57FB7C" w14:textId="77777777" w:rsidR="00B6664E" w:rsidRPr="00B6664E" w:rsidRDefault="00B6664E" w:rsidP="00B6664E">
      <w:pPr>
        <w:pStyle w:val="BodyText"/>
        <w:jc w:val="center"/>
        <w:rPr>
          <w:b/>
          <w:i/>
          <w:sz w:val="28"/>
          <w:szCs w:val="28"/>
        </w:rPr>
      </w:pPr>
      <w:r w:rsidRPr="00B6664E">
        <w:rPr>
          <w:b/>
          <w:sz w:val="28"/>
          <w:szCs w:val="28"/>
        </w:rPr>
        <w:t>Definition of Days and Type of “Days”</w:t>
      </w:r>
    </w:p>
    <w:p w14:paraId="51C97E1A" w14:textId="77777777" w:rsidR="00B6664E" w:rsidRPr="00B6664E" w:rsidRDefault="00B6664E" w:rsidP="00B6664E">
      <w:pPr>
        <w:rPr>
          <w:sz w:val="32"/>
          <w:szCs w:val="32"/>
        </w:rPr>
      </w:pPr>
    </w:p>
    <w:p w14:paraId="39F7923F" w14:textId="77777777" w:rsidR="00B6664E" w:rsidRPr="003C655D" w:rsidRDefault="00B6664E" w:rsidP="00B6664E">
      <w:pPr>
        <w:pStyle w:val="BodyText"/>
        <w:spacing w:after="80"/>
        <w:rPr>
          <w:bCs/>
          <w:i/>
          <w:sz w:val="22"/>
          <w:szCs w:val="22"/>
        </w:rPr>
      </w:pPr>
      <w:r w:rsidRPr="003C655D">
        <w:rPr>
          <w:bCs/>
          <w:sz w:val="22"/>
          <w:szCs w:val="22"/>
        </w:rPr>
        <w:t>“Day” is defined in Section 300.9 of IDEA as:</w:t>
      </w:r>
    </w:p>
    <w:p w14:paraId="69B25CD1" w14:textId="77777777" w:rsidR="00B6664E" w:rsidRPr="003C655D" w:rsidRDefault="00B6664E" w:rsidP="00B6664E">
      <w:pPr>
        <w:pStyle w:val="BodyText"/>
        <w:spacing w:after="80"/>
        <w:rPr>
          <w:bCs/>
          <w:i/>
          <w:sz w:val="22"/>
          <w:szCs w:val="22"/>
        </w:rPr>
      </w:pPr>
      <w:r w:rsidRPr="003C655D">
        <w:rPr>
          <w:bCs/>
          <w:sz w:val="22"/>
          <w:szCs w:val="22"/>
        </w:rPr>
        <w:tab/>
        <w:t xml:space="preserve">(a)   </w:t>
      </w:r>
      <w:r w:rsidRPr="003C655D">
        <w:rPr>
          <w:b/>
          <w:sz w:val="22"/>
          <w:szCs w:val="22"/>
        </w:rPr>
        <w:t>Day</w:t>
      </w:r>
      <w:r w:rsidRPr="003C655D">
        <w:rPr>
          <w:bCs/>
          <w:sz w:val="22"/>
          <w:szCs w:val="22"/>
        </w:rPr>
        <w:t xml:space="preserve"> means calendar day unless otherwise indicated as business day or school </w:t>
      </w:r>
      <w:proofErr w:type="gramStart"/>
      <w:r w:rsidRPr="003C655D">
        <w:rPr>
          <w:bCs/>
          <w:sz w:val="22"/>
          <w:szCs w:val="22"/>
        </w:rPr>
        <w:t>day;</w:t>
      </w:r>
      <w:proofErr w:type="gramEnd"/>
    </w:p>
    <w:p w14:paraId="7A9FA746" w14:textId="77777777" w:rsidR="00B6664E" w:rsidRPr="003C655D" w:rsidRDefault="00B6664E" w:rsidP="00B6664E">
      <w:pPr>
        <w:pStyle w:val="BodyText"/>
        <w:spacing w:after="80"/>
        <w:rPr>
          <w:bCs/>
          <w:i/>
          <w:sz w:val="22"/>
          <w:szCs w:val="22"/>
        </w:rPr>
      </w:pPr>
      <w:r w:rsidRPr="003C655D">
        <w:rPr>
          <w:bCs/>
          <w:sz w:val="22"/>
          <w:szCs w:val="22"/>
        </w:rPr>
        <w:tab/>
        <w:t xml:space="preserve">(b)   </w:t>
      </w:r>
      <w:r w:rsidRPr="003C655D">
        <w:rPr>
          <w:b/>
          <w:sz w:val="22"/>
          <w:szCs w:val="22"/>
        </w:rPr>
        <w:t xml:space="preserve">Business day </w:t>
      </w:r>
      <w:r w:rsidRPr="003C655D">
        <w:rPr>
          <w:bCs/>
          <w:sz w:val="22"/>
          <w:szCs w:val="22"/>
        </w:rPr>
        <w:t xml:space="preserve">means Monday through Friday, except for Federal and State holidays </w:t>
      </w:r>
      <w:r w:rsidRPr="003C655D">
        <w:rPr>
          <w:bCs/>
          <w:sz w:val="22"/>
          <w:szCs w:val="22"/>
        </w:rPr>
        <w:br/>
        <w:t xml:space="preserve">                </w:t>
      </w:r>
      <w:proofErr w:type="gramStart"/>
      <w:r w:rsidRPr="003C655D">
        <w:rPr>
          <w:bCs/>
          <w:sz w:val="22"/>
          <w:szCs w:val="22"/>
        </w:rPr>
        <w:t xml:space="preserve">   (</w:t>
      </w:r>
      <w:proofErr w:type="gramEnd"/>
      <w:r w:rsidRPr="003C655D">
        <w:rPr>
          <w:bCs/>
          <w:sz w:val="22"/>
          <w:szCs w:val="22"/>
        </w:rPr>
        <w:t xml:space="preserve">unless holidays are specifically included in the designation of business day, as in </w:t>
      </w:r>
      <w:r w:rsidRPr="003C655D">
        <w:rPr>
          <w:bCs/>
          <w:sz w:val="22"/>
          <w:szCs w:val="22"/>
        </w:rPr>
        <w:br/>
        <w:t xml:space="preserve">                   Section 300.403(d)(1)(ii); and </w:t>
      </w:r>
    </w:p>
    <w:p w14:paraId="59E1111A" w14:textId="77777777" w:rsidR="00B6664E" w:rsidRPr="003C655D" w:rsidRDefault="00B6664E" w:rsidP="00B6664E">
      <w:pPr>
        <w:pStyle w:val="BodyText"/>
        <w:rPr>
          <w:bCs/>
          <w:i/>
          <w:sz w:val="22"/>
          <w:szCs w:val="22"/>
        </w:rPr>
      </w:pPr>
      <w:r w:rsidRPr="003C655D">
        <w:rPr>
          <w:bCs/>
          <w:sz w:val="22"/>
          <w:szCs w:val="22"/>
        </w:rPr>
        <w:tab/>
        <w:t xml:space="preserve"> (c) (1) </w:t>
      </w:r>
      <w:r w:rsidRPr="003C655D">
        <w:rPr>
          <w:bCs/>
          <w:sz w:val="22"/>
          <w:szCs w:val="22"/>
        </w:rPr>
        <w:tab/>
      </w:r>
      <w:proofErr w:type="gramStart"/>
      <w:r w:rsidRPr="003C655D">
        <w:rPr>
          <w:b/>
          <w:sz w:val="22"/>
          <w:szCs w:val="22"/>
        </w:rPr>
        <w:t>School day</w:t>
      </w:r>
      <w:proofErr w:type="gramEnd"/>
      <w:r w:rsidRPr="003C655D">
        <w:rPr>
          <w:bCs/>
          <w:sz w:val="22"/>
          <w:szCs w:val="22"/>
        </w:rPr>
        <w:t xml:space="preserve"> means any day, including a partial day that children are in attendance </w:t>
      </w:r>
      <w:r w:rsidRPr="003C655D">
        <w:rPr>
          <w:bCs/>
          <w:sz w:val="22"/>
          <w:szCs w:val="22"/>
        </w:rPr>
        <w:br/>
        <w:t xml:space="preserve">                         at school for instructional purposes</w:t>
      </w:r>
    </w:p>
    <w:p w14:paraId="3FDCD6FC" w14:textId="77777777" w:rsidR="00B6664E" w:rsidRDefault="00B6664E" w:rsidP="00A01945">
      <w:pPr>
        <w:tabs>
          <w:tab w:val="left" w:pos="1538"/>
          <w:tab w:val="left" w:pos="1540"/>
        </w:tabs>
        <w:spacing w:before="200"/>
        <w:ind w:right="213"/>
        <w:rPr>
          <w:sz w:val="24"/>
        </w:rPr>
      </w:pPr>
    </w:p>
    <w:p w14:paraId="5662CB54" w14:textId="77777777" w:rsidR="00B6664E" w:rsidRDefault="00B6664E" w:rsidP="00A01945">
      <w:pPr>
        <w:tabs>
          <w:tab w:val="left" w:pos="1538"/>
          <w:tab w:val="left" w:pos="1540"/>
        </w:tabs>
        <w:spacing w:before="200"/>
        <w:ind w:right="213"/>
        <w:rPr>
          <w:sz w:val="24"/>
        </w:rPr>
      </w:pPr>
    </w:p>
    <w:p w14:paraId="736B3C17" w14:textId="77777777" w:rsidR="00B6664E" w:rsidRDefault="00B6664E" w:rsidP="00A01945">
      <w:pPr>
        <w:tabs>
          <w:tab w:val="left" w:pos="1538"/>
          <w:tab w:val="left" w:pos="1540"/>
        </w:tabs>
        <w:spacing w:before="200"/>
        <w:ind w:right="213"/>
        <w:rPr>
          <w:sz w:val="24"/>
        </w:rPr>
      </w:pPr>
    </w:p>
    <w:p w14:paraId="6B9D72B3" w14:textId="77777777" w:rsidR="00B6664E" w:rsidRDefault="00B6664E" w:rsidP="00A01945">
      <w:pPr>
        <w:tabs>
          <w:tab w:val="left" w:pos="1538"/>
          <w:tab w:val="left" w:pos="1540"/>
        </w:tabs>
        <w:spacing w:before="200"/>
        <w:ind w:right="213"/>
        <w:rPr>
          <w:sz w:val="24"/>
        </w:rPr>
      </w:pPr>
    </w:p>
    <w:p w14:paraId="29186FAB" w14:textId="77777777" w:rsidR="00B6664E" w:rsidRDefault="00B6664E" w:rsidP="00A01945">
      <w:pPr>
        <w:tabs>
          <w:tab w:val="left" w:pos="1538"/>
          <w:tab w:val="left" w:pos="1540"/>
        </w:tabs>
        <w:spacing w:before="200"/>
        <w:ind w:right="213"/>
        <w:rPr>
          <w:sz w:val="24"/>
        </w:rPr>
      </w:pPr>
    </w:p>
    <w:p w14:paraId="4B528169" w14:textId="77777777" w:rsidR="00B6664E" w:rsidRDefault="00B6664E" w:rsidP="00A01945">
      <w:pPr>
        <w:tabs>
          <w:tab w:val="left" w:pos="1538"/>
          <w:tab w:val="left" w:pos="1540"/>
        </w:tabs>
        <w:spacing w:before="200"/>
        <w:ind w:right="213"/>
        <w:rPr>
          <w:sz w:val="24"/>
        </w:rPr>
      </w:pPr>
    </w:p>
    <w:p w14:paraId="02013955" w14:textId="77777777" w:rsidR="00B6664E" w:rsidRDefault="00B6664E" w:rsidP="00A01945">
      <w:pPr>
        <w:tabs>
          <w:tab w:val="left" w:pos="1538"/>
          <w:tab w:val="left" w:pos="1540"/>
        </w:tabs>
        <w:spacing w:before="200"/>
        <w:ind w:right="213"/>
        <w:rPr>
          <w:sz w:val="24"/>
        </w:rPr>
      </w:pPr>
    </w:p>
    <w:p w14:paraId="383725F0" w14:textId="77777777" w:rsidR="00B6664E" w:rsidRDefault="00B6664E" w:rsidP="00A01945">
      <w:pPr>
        <w:tabs>
          <w:tab w:val="left" w:pos="1538"/>
          <w:tab w:val="left" w:pos="1540"/>
        </w:tabs>
        <w:spacing w:before="200"/>
        <w:ind w:right="213"/>
        <w:rPr>
          <w:sz w:val="24"/>
        </w:rPr>
      </w:pPr>
    </w:p>
    <w:p w14:paraId="2B9B282D" w14:textId="77777777" w:rsidR="00B6664E" w:rsidRDefault="00B6664E" w:rsidP="00A01945">
      <w:pPr>
        <w:tabs>
          <w:tab w:val="left" w:pos="1538"/>
          <w:tab w:val="left" w:pos="1540"/>
        </w:tabs>
        <w:spacing w:before="200"/>
        <w:ind w:right="213"/>
        <w:rPr>
          <w:sz w:val="24"/>
        </w:rPr>
      </w:pPr>
    </w:p>
    <w:p w14:paraId="77FD870F" w14:textId="77777777" w:rsidR="00B6664E" w:rsidRDefault="00B6664E" w:rsidP="00A01945">
      <w:pPr>
        <w:tabs>
          <w:tab w:val="left" w:pos="1538"/>
          <w:tab w:val="left" w:pos="1540"/>
        </w:tabs>
        <w:spacing w:before="200"/>
        <w:ind w:right="213"/>
        <w:rPr>
          <w:sz w:val="24"/>
        </w:rPr>
      </w:pPr>
    </w:p>
    <w:p w14:paraId="4DE9443E" w14:textId="77777777" w:rsidR="00B6664E" w:rsidRDefault="00B6664E" w:rsidP="00A01945">
      <w:pPr>
        <w:tabs>
          <w:tab w:val="left" w:pos="1538"/>
          <w:tab w:val="left" w:pos="1540"/>
        </w:tabs>
        <w:spacing w:before="200"/>
        <w:ind w:right="213"/>
        <w:rPr>
          <w:sz w:val="24"/>
        </w:rPr>
      </w:pPr>
    </w:p>
    <w:p w14:paraId="5CC3C357" w14:textId="77777777" w:rsidR="00B6664E" w:rsidRDefault="00B6664E" w:rsidP="00A01945">
      <w:pPr>
        <w:tabs>
          <w:tab w:val="left" w:pos="1538"/>
          <w:tab w:val="left" w:pos="1540"/>
        </w:tabs>
        <w:spacing w:before="200"/>
        <w:ind w:right="213"/>
        <w:rPr>
          <w:sz w:val="24"/>
        </w:rPr>
      </w:pPr>
    </w:p>
    <w:p w14:paraId="2871B017" w14:textId="77777777" w:rsidR="00B6664E" w:rsidRDefault="00B6664E" w:rsidP="00A01945">
      <w:pPr>
        <w:tabs>
          <w:tab w:val="left" w:pos="1538"/>
          <w:tab w:val="left" w:pos="1540"/>
        </w:tabs>
        <w:spacing w:before="200"/>
        <w:ind w:right="213"/>
        <w:rPr>
          <w:sz w:val="24"/>
        </w:rPr>
      </w:pPr>
    </w:p>
    <w:p w14:paraId="5B1C401A" w14:textId="77777777" w:rsidR="00B6664E" w:rsidRDefault="00B6664E" w:rsidP="00A01945">
      <w:pPr>
        <w:tabs>
          <w:tab w:val="left" w:pos="1538"/>
          <w:tab w:val="left" w:pos="1540"/>
        </w:tabs>
        <w:spacing w:before="200"/>
        <w:ind w:right="213"/>
        <w:rPr>
          <w:sz w:val="24"/>
        </w:rPr>
      </w:pPr>
    </w:p>
    <w:p w14:paraId="140621E3" w14:textId="77777777" w:rsidR="00B6664E" w:rsidRDefault="00B6664E" w:rsidP="00A01945">
      <w:pPr>
        <w:tabs>
          <w:tab w:val="left" w:pos="1538"/>
          <w:tab w:val="left" w:pos="1540"/>
        </w:tabs>
        <w:spacing w:before="200"/>
        <w:ind w:right="213"/>
        <w:rPr>
          <w:sz w:val="24"/>
        </w:rPr>
      </w:pPr>
    </w:p>
    <w:p w14:paraId="4C4EC761" w14:textId="77777777" w:rsidR="00B6664E" w:rsidRDefault="00B6664E" w:rsidP="00A01945">
      <w:pPr>
        <w:tabs>
          <w:tab w:val="left" w:pos="1538"/>
          <w:tab w:val="left" w:pos="1540"/>
        </w:tabs>
        <w:spacing w:before="200"/>
        <w:ind w:right="213"/>
        <w:rPr>
          <w:sz w:val="24"/>
        </w:rPr>
      </w:pPr>
    </w:p>
    <w:p w14:paraId="13C4410C" w14:textId="77777777" w:rsidR="00B6664E" w:rsidRDefault="00B6664E" w:rsidP="00A01945">
      <w:pPr>
        <w:tabs>
          <w:tab w:val="left" w:pos="1538"/>
          <w:tab w:val="left" w:pos="1540"/>
        </w:tabs>
        <w:spacing w:before="200"/>
        <w:ind w:right="213"/>
        <w:rPr>
          <w:sz w:val="24"/>
        </w:rPr>
      </w:pPr>
    </w:p>
    <w:p w14:paraId="01530D68" w14:textId="77777777" w:rsidR="00B6664E" w:rsidRDefault="00B6664E" w:rsidP="00A01945">
      <w:pPr>
        <w:tabs>
          <w:tab w:val="left" w:pos="1538"/>
          <w:tab w:val="left" w:pos="1540"/>
        </w:tabs>
        <w:spacing w:before="200"/>
        <w:ind w:right="213"/>
        <w:rPr>
          <w:sz w:val="24"/>
        </w:rPr>
      </w:pPr>
    </w:p>
    <w:p w14:paraId="338040FB" w14:textId="77777777" w:rsidR="00B6664E" w:rsidRDefault="00B6664E" w:rsidP="00A01945">
      <w:pPr>
        <w:tabs>
          <w:tab w:val="left" w:pos="1538"/>
          <w:tab w:val="left" w:pos="1540"/>
        </w:tabs>
        <w:spacing w:before="200"/>
        <w:ind w:right="213"/>
        <w:rPr>
          <w:sz w:val="24"/>
        </w:rPr>
      </w:pPr>
    </w:p>
    <w:p w14:paraId="572AA7EE" w14:textId="77777777" w:rsidR="00B6664E" w:rsidRDefault="00B6664E" w:rsidP="00A01945">
      <w:pPr>
        <w:tabs>
          <w:tab w:val="left" w:pos="1538"/>
          <w:tab w:val="left" w:pos="1540"/>
        </w:tabs>
        <w:spacing w:before="200"/>
        <w:ind w:right="213"/>
        <w:rPr>
          <w:sz w:val="24"/>
        </w:rPr>
      </w:pPr>
    </w:p>
    <w:p w14:paraId="38F56DAB" w14:textId="77777777" w:rsidR="00B6664E" w:rsidRDefault="00B6664E" w:rsidP="00A01945">
      <w:pPr>
        <w:tabs>
          <w:tab w:val="left" w:pos="1538"/>
          <w:tab w:val="left" w:pos="1540"/>
        </w:tabs>
        <w:spacing w:before="200"/>
        <w:ind w:right="213"/>
        <w:rPr>
          <w:sz w:val="24"/>
        </w:rPr>
      </w:pPr>
    </w:p>
    <w:p w14:paraId="68FA33CF" w14:textId="77777777" w:rsidR="00B6664E" w:rsidRDefault="00B6664E" w:rsidP="00A01945">
      <w:pPr>
        <w:tabs>
          <w:tab w:val="left" w:pos="1538"/>
          <w:tab w:val="left" w:pos="1540"/>
        </w:tabs>
        <w:spacing w:before="200"/>
        <w:ind w:right="213"/>
        <w:rPr>
          <w:sz w:val="24"/>
        </w:rPr>
      </w:pPr>
    </w:p>
    <w:p w14:paraId="2F7BF06F" w14:textId="77777777" w:rsidR="00B6664E" w:rsidRDefault="00B6664E" w:rsidP="00A01945">
      <w:pPr>
        <w:tabs>
          <w:tab w:val="left" w:pos="1538"/>
          <w:tab w:val="left" w:pos="1540"/>
        </w:tabs>
        <w:spacing w:before="200"/>
        <w:ind w:right="213"/>
        <w:rPr>
          <w:sz w:val="24"/>
        </w:rPr>
      </w:pPr>
    </w:p>
    <w:p w14:paraId="33A79302" w14:textId="77777777" w:rsidR="00E23D3B" w:rsidRDefault="00E23D3B" w:rsidP="00A01945">
      <w:pPr>
        <w:tabs>
          <w:tab w:val="left" w:pos="1538"/>
          <w:tab w:val="left" w:pos="1540"/>
        </w:tabs>
        <w:spacing w:before="200"/>
        <w:ind w:right="213"/>
        <w:rPr>
          <w:sz w:val="24"/>
        </w:rPr>
      </w:pPr>
    </w:p>
    <w:p w14:paraId="12530F42" w14:textId="77777777" w:rsidR="008E412F" w:rsidRPr="003C655D" w:rsidRDefault="008E412F" w:rsidP="008E412F">
      <w:pPr>
        <w:jc w:val="center"/>
        <w:rPr>
          <w:b/>
        </w:rPr>
      </w:pPr>
      <w:r w:rsidRPr="003C655D">
        <w:rPr>
          <w:b/>
        </w:rPr>
        <w:t xml:space="preserve">APPENDIX A:  </w:t>
      </w:r>
    </w:p>
    <w:p w14:paraId="177D21FC" w14:textId="77777777" w:rsidR="008E412F" w:rsidRPr="003C655D" w:rsidRDefault="008E412F" w:rsidP="008E412F">
      <w:pPr>
        <w:jc w:val="center"/>
        <w:rPr>
          <w:b/>
        </w:rPr>
      </w:pPr>
      <w:r w:rsidRPr="003C655D">
        <w:rPr>
          <w:b/>
        </w:rPr>
        <w:t>Written Notification Regarding Use of Public Benefits or Insurance</w:t>
      </w:r>
    </w:p>
    <w:p w14:paraId="368D6D34" w14:textId="77777777" w:rsidR="008E412F" w:rsidRPr="003C655D" w:rsidRDefault="008E412F" w:rsidP="008E412F">
      <w:pPr>
        <w:ind w:left="720"/>
        <w:jc w:val="center"/>
      </w:pPr>
    </w:p>
    <w:p w14:paraId="6AA3479E" w14:textId="77777777" w:rsidR="008E412F" w:rsidRPr="003C655D" w:rsidRDefault="008E412F" w:rsidP="008E412F">
      <w:pPr>
        <w:ind w:left="720"/>
        <w:jc w:val="center"/>
      </w:pPr>
    </w:p>
    <w:p w14:paraId="14FF6F8A" w14:textId="77777777" w:rsidR="008E412F" w:rsidRPr="003C655D" w:rsidRDefault="008E412F" w:rsidP="008E412F">
      <w:pPr>
        <w:rPr>
          <w:rFonts w:eastAsia="Calibri"/>
          <w:b/>
          <w:sz w:val="20"/>
          <w:szCs w:val="20"/>
          <w:u w:val="single"/>
        </w:rPr>
      </w:pPr>
      <w:r w:rsidRPr="003C655D">
        <w:rPr>
          <w:rFonts w:eastAsia="Calibri"/>
          <w:b/>
          <w:sz w:val="20"/>
          <w:szCs w:val="20"/>
          <w:u w:val="single"/>
        </w:rPr>
        <w:t>WRITTEN NOTIFICATION REGARDING USE OF PUBLIC BENEFITS OR INSURANCE</w:t>
      </w:r>
      <w:r w:rsidRPr="003C655D">
        <w:rPr>
          <w:rFonts w:eastAsia="Calibri"/>
          <w:b/>
          <w:sz w:val="20"/>
          <w:szCs w:val="20"/>
          <w:u w:val="single"/>
        </w:rPr>
        <w:br/>
      </w:r>
    </w:p>
    <w:p w14:paraId="2666AD44" w14:textId="77777777" w:rsidR="008E412F" w:rsidRPr="003C655D" w:rsidRDefault="008E412F" w:rsidP="008E412F">
      <w:pPr>
        <w:spacing w:line="276" w:lineRule="auto"/>
        <w:rPr>
          <w:rFonts w:eastAsia="Calibri"/>
          <w:sz w:val="20"/>
          <w:szCs w:val="20"/>
        </w:rPr>
      </w:pPr>
    </w:p>
    <w:p w14:paraId="4C11E304" w14:textId="77777777" w:rsidR="008E412F" w:rsidRPr="003C655D" w:rsidRDefault="008E412F" w:rsidP="008E412F">
      <w:pPr>
        <w:spacing w:line="276" w:lineRule="auto"/>
        <w:rPr>
          <w:rFonts w:eastAsia="Calibri"/>
          <w:sz w:val="20"/>
          <w:szCs w:val="20"/>
        </w:rPr>
      </w:pPr>
      <w:r w:rsidRPr="003C655D">
        <w:rPr>
          <w:rFonts w:eastAsia="Calibri"/>
          <w:sz w:val="20"/>
          <w:szCs w:val="20"/>
        </w:rPr>
        <w:t>Dear Parent or Guardian,</w:t>
      </w:r>
    </w:p>
    <w:p w14:paraId="653EFE12" w14:textId="77777777" w:rsidR="008E412F" w:rsidRPr="003C655D" w:rsidRDefault="008E412F" w:rsidP="008E412F">
      <w:pPr>
        <w:spacing w:line="276" w:lineRule="auto"/>
        <w:rPr>
          <w:rFonts w:eastAsia="Calibri"/>
          <w:sz w:val="10"/>
          <w:szCs w:val="10"/>
        </w:rPr>
      </w:pPr>
    </w:p>
    <w:p w14:paraId="3CA5EEC7" w14:textId="77777777" w:rsidR="008E412F" w:rsidRPr="003C655D" w:rsidRDefault="008E412F" w:rsidP="008E412F">
      <w:pPr>
        <w:spacing w:line="276" w:lineRule="auto"/>
        <w:jc w:val="both"/>
        <w:rPr>
          <w:rFonts w:eastAsia="Calibri"/>
          <w:sz w:val="20"/>
          <w:szCs w:val="20"/>
        </w:rPr>
      </w:pPr>
      <w:r w:rsidRPr="003C655D">
        <w:rPr>
          <w:rFonts w:eastAsia="Calibri"/>
          <w:sz w:val="20"/>
          <w:szCs w:val="20"/>
        </w:rPr>
        <w:t>You are receiving this written notification to give you information about your rights and protections under the federal special education law, the Individuals with Disabilities Education Act (IDEA), regarding the use of your or your child’s public benefit or insurance.  In New Hampshire “public benefit or insurance” is Medicaid, which is provided through the State’s Medicaid to Schools program, including Medicaid programs provided through a managed care organization.  Through the Medicaid to Schools Program, NH school districts statewide receive millions of dollars each year that would otherwise have to come from State or local funding sources.</w:t>
      </w:r>
    </w:p>
    <w:p w14:paraId="44C613E5" w14:textId="77777777" w:rsidR="008E412F" w:rsidRPr="003C655D" w:rsidRDefault="008E412F" w:rsidP="008E412F">
      <w:pPr>
        <w:spacing w:line="276" w:lineRule="auto"/>
        <w:jc w:val="both"/>
        <w:rPr>
          <w:rFonts w:eastAsia="Calibri"/>
          <w:sz w:val="10"/>
          <w:szCs w:val="10"/>
        </w:rPr>
      </w:pPr>
    </w:p>
    <w:p w14:paraId="7DF61C98" w14:textId="77777777" w:rsidR="008E412F" w:rsidRPr="003C655D" w:rsidRDefault="008E412F" w:rsidP="008E412F">
      <w:pPr>
        <w:spacing w:line="276" w:lineRule="auto"/>
        <w:jc w:val="both"/>
        <w:rPr>
          <w:rFonts w:eastAsia="Calibri"/>
          <w:sz w:val="20"/>
          <w:szCs w:val="20"/>
        </w:rPr>
      </w:pPr>
      <w:r w:rsidRPr="003C655D">
        <w:rPr>
          <w:rFonts w:eastAsia="Calibri"/>
          <w:sz w:val="20"/>
          <w:szCs w:val="20"/>
        </w:rPr>
        <w:t>IDEA funds pay a portion of your child’s special education and related services.  Funds from a public benefits or insurance program, which in NH is Medicaid, also may be used by your school district to help pay for special education and related services based on your child’s IEP, but only if you choose to provide your consent.  Your school district cannot access your child’s Medicaid benefits if it would result in a cost to you, such as a decrease in your benefits or an increase in your premiums.</w:t>
      </w:r>
    </w:p>
    <w:p w14:paraId="65B3DC57" w14:textId="77777777" w:rsidR="008E412F" w:rsidRPr="003C655D" w:rsidRDefault="008E412F" w:rsidP="008E412F">
      <w:pPr>
        <w:spacing w:line="276" w:lineRule="auto"/>
        <w:rPr>
          <w:rFonts w:eastAsia="Calibri"/>
          <w:sz w:val="10"/>
          <w:szCs w:val="10"/>
        </w:rPr>
      </w:pPr>
    </w:p>
    <w:p w14:paraId="4018EFD0" w14:textId="77777777" w:rsidR="008E412F" w:rsidRPr="003C655D" w:rsidRDefault="008E412F" w:rsidP="008E412F">
      <w:pPr>
        <w:spacing w:line="276" w:lineRule="auto"/>
        <w:rPr>
          <w:rFonts w:eastAsia="Calibri"/>
          <w:sz w:val="20"/>
          <w:szCs w:val="20"/>
        </w:rPr>
      </w:pPr>
      <w:r w:rsidRPr="003C655D">
        <w:rPr>
          <w:rFonts w:eastAsia="Calibri"/>
          <w:sz w:val="20"/>
          <w:szCs w:val="20"/>
        </w:rPr>
        <w:t>The school district is responsible for ensuring that your child receives all of the services in his/her IEP, regardless of whether you give consent for the school district to use your or your child’s public insurance or benefits.  If you do not give consent, or withdraw your consent after you have given it, your child’s services will not be affected; all of the services in your child’s IEP will continue to be provided.  You are also not required to apply for or enroll in Medicaid for your child to receive special education services.</w:t>
      </w:r>
    </w:p>
    <w:p w14:paraId="17B4E238" w14:textId="77777777" w:rsidR="008E412F" w:rsidRPr="003C655D" w:rsidRDefault="008E412F" w:rsidP="008E412F">
      <w:pPr>
        <w:spacing w:line="276" w:lineRule="auto"/>
        <w:rPr>
          <w:rFonts w:ascii="Century Gothic" w:eastAsia="Calibri" w:hAnsi="Century Gothic" w:cs="Tahoma"/>
          <w:sz w:val="16"/>
          <w:szCs w:val="16"/>
        </w:rPr>
      </w:pPr>
    </w:p>
    <w:p w14:paraId="11574827" w14:textId="77777777" w:rsidR="008E412F" w:rsidRPr="003C655D" w:rsidRDefault="008E412F" w:rsidP="008E412F">
      <w:pPr>
        <w:spacing w:after="200" w:line="276" w:lineRule="auto"/>
        <w:rPr>
          <w:rFonts w:eastAsia="Calibri"/>
          <w:b/>
          <w:sz w:val="20"/>
          <w:szCs w:val="20"/>
        </w:rPr>
      </w:pPr>
      <w:r w:rsidRPr="003C655D">
        <w:rPr>
          <w:rFonts w:eastAsia="Calibri"/>
          <w:b/>
          <w:sz w:val="20"/>
          <w:szCs w:val="20"/>
        </w:rPr>
        <w:t>WHEN WRITTEN NOTIFICATION MUST BE PROVIDED</w:t>
      </w:r>
    </w:p>
    <w:p w14:paraId="5C77B06C" w14:textId="77777777" w:rsidR="008E412F" w:rsidRPr="003C655D" w:rsidRDefault="008E412F" w:rsidP="008E412F">
      <w:pPr>
        <w:spacing w:line="276" w:lineRule="auto"/>
        <w:rPr>
          <w:rFonts w:eastAsia="Calibri"/>
          <w:sz w:val="20"/>
          <w:szCs w:val="20"/>
        </w:rPr>
      </w:pPr>
      <w:r w:rsidRPr="003C655D">
        <w:rPr>
          <w:rFonts w:eastAsia="Calibri"/>
          <w:sz w:val="20"/>
          <w:szCs w:val="20"/>
        </w:rPr>
        <w:t>Before your school district can ask you to provide your consent to access your child’s Medicaid for the first time, it must provide you with this notification of the rights and protections available to you under IDEA.</w:t>
      </w:r>
    </w:p>
    <w:p w14:paraId="76B7F82C" w14:textId="77777777" w:rsidR="008E412F" w:rsidRPr="003C655D" w:rsidRDefault="008E412F" w:rsidP="008E412F">
      <w:pPr>
        <w:spacing w:line="276" w:lineRule="auto"/>
        <w:rPr>
          <w:rFonts w:eastAsia="Calibri"/>
          <w:sz w:val="10"/>
          <w:szCs w:val="10"/>
        </w:rPr>
      </w:pPr>
    </w:p>
    <w:p w14:paraId="0AB8A121" w14:textId="77777777" w:rsidR="008E412F" w:rsidRPr="003C655D" w:rsidRDefault="008E412F" w:rsidP="00B05A79">
      <w:pPr>
        <w:widowControl/>
        <w:numPr>
          <w:ilvl w:val="0"/>
          <w:numId w:val="63"/>
        </w:numPr>
        <w:autoSpaceDE/>
        <w:autoSpaceDN/>
        <w:spacing w:line="276" w:lineRule="auto"/>
        <w:contextualSpacing/>
        <w:rPr>
          <w:rFonts w:eastAsia="Calibri"/>
          <w:sz w:val="20"/>
          <w:szCs w:val="20"/>
        </w:rPr>
      </w:pPr>
      <w:r w:rsidRPr="003C655D">
        <w:rPr>
          <w:rFonts w:eastAsia="Calibri"/>
          <w:sz w:val="20"/>
          <w:szCs w:val="20"/>
        </w:rPr>
        <w:t xml:space="preserve">IDEA requires that you be provided with this notice before the school district seeks to use your child’s Medicaid for the first time, </w:t>
      </w:r>
    </w:p>
    <w:p w14:paraId="680A2D40" w14:textId="77777777" w:rsidR="008E412F" w:rsidRPr="003C655D" w:rsidRDefault="008E412F" w:rsidP="00B05A79">
      <w:pPr>
        <w:widowControl/>
        <w:numPr>
          <w:ilvl w:val="0"/>
          <w:numId w:val="63"/>
        </w:numPr>
        <w:autoSpaceDE/>
        <w:autoSpaceDN/>
        <w:spacing w:line="276" w:lineRule="auto"/>
        <w:contextualSpacing/>
        <w:rPr>
          <w:rFonts w:eastAsia="Calibri"/>
          <w:sz w:val="20"/>
          <w:szCs w:val="20"/>
        </w:rPr>
      </w:pPr>
      <w:r w:rsidRPr="003C655D">
        <w:rPr>
          <w:rFonts w:eastAsia="Calibri"/>
          <w:sz w:val="20"/>
          <w:szCs w:val="20"/>
        </w:rPr>
        <w:t xml:space="preserve">Before it obtains your consent to use those benefits for the first time; </w:t>
      </w:r>
      <w:r w:rsidRPr="00B901DE">
        <w:rPr>
          <w:rFonts w:eastAsia="Calibri"/>
          <w:b/>
          <w:bCs/>
          <w:sz w:val="20"/>
          <w:szCs w:val="20"/>
          <w:u w:val="single"/>
        </w:rPr>
        <w:t>and</w:t>
      </w:r>
    </w:p>
    <w:p w14:paraId="6976EE47" w14:textId="77777777" w:rsidR="008E412F" w:rsidRPr="003C655D" w:rsidRDefault="008E412F" w:rsidP="00B05A79">
      <w:pPr>
        <w:widowControl/>
        <w:numPr>
          <w:ilvl w:val="0"/>
          <w:numId w:val="63"/>
        </w:numPr>
        <w:autoSpaceDE/>
        <w:autoSpaceDN/>
        <w:spacing w:line="276" w:lineRule="auto"/>
        <w:contextualSpacing/>
        <w:rPr>
          <w:rFonts w:eastAsia="Calibri"/>
          <w:sz w:val="20"/>
          <w:szCs w:val="20"/>
        </w:rPr>
      </w:pPr>
      <w:r w:rsidRPr="003C655D">
        <w:rPr>
          <w:rFonts w:eastAsia="Calibri"/>
          <w:sz w:val="20"/>
          <w:szCs w:val="20"/>
        </w:rPr>
        <w:t>Annually thereafter.</w:t>
      </w:r>
    </w:p>
    <w:p w14:paraId="12A00791" w14:textId="77777777" w:rsidR="008E412F" w:rsidRPr="003C655D" w:rsidRDefault="008E412F" w:rsidP="008E412F">
      <w:pPr>
        <w:spacing w:line="276" w:lineRule="auto"/>
        <w:ind w:left="720"/>
        <w:contextualSpacing/>
        <w:rPr>
          <w:rFonts w:eastAsia="Calibri"/>
          <w:sz w:val="10"/>
          <w:szCs w:val="10"/>
        </w:rPr>
      </w:pPr>
    </w:p>
    <w:p w14:paraId="204EFD20" w14:textId="77777777" w:rsidR="008E412F" w:rsidRPr="003C655D" w:rsidRDefault="008E412F" w:rsidP="008E412F">
      <w:pPr>
        <w:spacing w:line="276" w:lineRule="auto"/>
        <w:rPr>
          <w:rFonts w:eastAsia="Calibri"/>
          <w:sz w:val="20"/>
          <w:szCs w:val="20"/>
        </w:rPr>
      </w:pPr>
      <w:r w:rsidRPr="003C655D">
        <w:rPr>
          <w:rFonts w:eastAsia="Calibri"/>
          <w:sz w:val="20"/>
          <w:szCs w:val="20"/>
        </w:rPr>
        <w:t>This written notification must be written, in a language understandable to the general public and in your native language or in another mode of communication you use, unless it is clearly not feasible to do so.</w:t>
      </w:r>
    </w:p>
    <w:p w14:paraId="115177FD" w14:textId="77777777" w:rsidR="008E412F" w:rsidRPr="003C655D" w:rsidRDefault="008E412F" w:rsidP="008E412F">
      <w:pPr>
        <w:spacing w:line="276" w:lineRule="auto"/>
        <w:rPr>
          <w:rFonts w:eastAsia="Calibri"/>
          <w:sz w:val="16"/>
          <w:szCs w:val="16"/>
        </w:rPr>
      </w:pPr>
    </w:p>
    <w:p w14:paraId="7D74E3B2" w14:textId="77777777" w:rsidR="008E412F" w:rsidRPr="003C655D" w:rsidRDefault="008E412F" w:rsidP="008E412F">
      <w:pPr>
        <w:spacing w:after="200" w:line="276" w:lineRule="auto"/>
        <w:rPr>
          <w:rFonts w:eastAsia="Calibri"/>
          <w:b/>
          <w:sz w:val="20"/>
          <w:szCs w:val="20"/>
        </w:rPr>
      </w:pPr>
      <w:r w:rsidRPr="003C655D">
        <w:rPr>
          <w:rFonts w:eastAsia="Calibri"/>
          <w:b/>
          <w:sz w:val="20"/>
          <w:szCs w:val="20"/>
        </w:rPr>
        <w:t>PARENTAL CONSENT</w:t>
      </w:r>
    </w:p>
    <w:p w14:paraId="08502C1D" w14:textId="77777777" w:rsidR="008E412F" w:rsidRPr="003C655D" w:rsidRDefault="008E412F" w:rsidP="008E412F">
      <w:pPr>
        <w:spacing w:line="276" w:lineRule="auto"/>
        <w:jc w:val="both"/>
        <w:rPr>
          <w:rFonts w:eastAsia="Calibri"/>
          <w:sz w:val="20"/>
          <w:szCs w:val="20"/>
        </w:rPr>
      </w:pPr>
      <w:r w:rsidRPr="003C655D">
        <w:rPr>
          <w:rFonts w:eastAsia="Calibri"/>
          <w:sz w:val="20"/>
          <w:szCs w:val="20"/>
        </w:rPr>
        <w:t xml:space="preserve">Before your school district can use your or your child’s public benefits or insurance for the first time to pay for special education and related services under IDEA, they must obtain your signed and dated written consent.  Your school district will provide you with a consent form for you to sign and date.  Your school district is only required to obtain your consent </w:t>
      </w:r>
      <w:r w:rsidRPr="003C655D">
        <w:rPr>
          <w:rFonts w:eastAsia="Calibri"/>
          <w:i/>
          <w:sz w:val="20"/>
          <w:szCs w:val="20"/>
        </w:rPr>
        <w:t>one</w:t>
      </w:r>
      <w:r w:rsidRPr="003C655D">
        <w:rPr>
          <w:rFonts w:eastAsia="Calibri"/>
          <w:sz w:val="20"/>
          <w:szCs w:val="20"/>
        </w:rPr>
        <w:t xml:space="preserve"> time.</w:t>
      </w:r>
    </w:p>
    <w:p w14:paraId="06B8FF2C" w14:textId="77777777" w:rsidR="008E412F" w:rsidRPr="003C655D" w:rsidRDefault="008E412F" w:rsidP="008E412F">
      <w:pPr>
        <w:spacing w:line="276" w:lineRule="auto"/>
        <w:rPr>
          <w:rFonts w:eastAsia="Calibri"/>
          <w:sz w:val="10"/>
          <w:szCs w:val="10"/>
        </w:rPr>
      </w:pPr>
    </w:p>
    <w:p w14:paraId="0221FC07" w14:textId="77777777" w:rsidR="008E412F" w:rsidRPr="003C655D" w:rsidRDefault="008E412F" w:rsidP="008E412F">
      <w:pPr>
        <w:spacing w:line="276" w:lineRule="auto"/>
        <w:rPr>
          <w:rFonts w:eastAsia="Calibri"/>
          <w:sz w:val="10"/>
          <w:szCs w:val="10"/>
        </w:rPr>
      </w:pPr>
    </w:p>
    <w:p w14:paraId="6CCE3F21" w14:textId="77777777" w:rsidR="008E412F" w:rsidRPr="003C655D" w:rsidRDefault="008E412F" w:rsidP="008E412F">
      <w:pPr>
        <w:spacing w:line="276" w:lineRule="auto"/>
        <w:rPr>
          <w:rFonts w:eastAsia="Calibri"/>
          <w:sz w:val="10"/>
          <w:szCs w:val="10"/>
        </w:rPr>
      </w:pPr>
    </w:p>
    <w:p w14:paraId="3F58C3BC" w14:textId="77777777" w:rsidR="008E412F" w:rsidRPr="003C655D" w:rsidRDefault="008E412F" w:rsidP="008E412F">
      <w:pPr>
        <w:spacing w:line="276" w:lineRule="auto"/>
        <w:rPr>
          <w:rFonts w:eastAsia="Calibri"/>
          <w:sz w:val="10"/>
          <w:szCs w:val="10"/>
        </w:rPr>
      </w:pPr>
    </w:p>
    <w:p w14:paraId="4B59DFAF" w14:textId="77777777" w:rsidR="008E412F" w:rsidRPr="003C655D" w:rsidRDefault="008E412F" w:rsidP="008E412F">
      <w:pPr>
        <w:spacing w:line="276" w:lineRule="auto"/>
        <w:rPr>
          <w:rFonts w:eastAsia="Calibri"/>
          <w:sz w:val="10"/>
          <w:szCs w:val="10"/>
        </w:rPr>
      </w:pPr>
    </w:p>
    <w:p w14:paraId="51E714FD" w14:textId="77777777" w:rsidR="008E412F" w:rsidRPr="003C655D" w:rsidRDefault="008E412F" w:rsidP="008E412F">
      <w:pPr>
        <w:spacing w:line="276" w:lineRule="auto"/>
        <w:rPr>
          <w:rFonts w:eastAsia="Calibri"/>
          <w:sz w:val="10"/>
          <w:szCs w:val="10"/>
        </w:rPr>
      </w:pPr>
    </w:p>
    <w:p w14:paraId="291D14A3" w14:textId="77777777" w:rsidR="008E412F" w:rsidRPr="003C655D" w:rsidRDefault="008E412F" w:rsidP="008E412F">
      <w:pPr>
        <w:spacing w:line="276" w:lineRule="auto"/>
        <w:rPr>
          <w:rFonts w:eastAsia="Calibri"/>
          <w:sz w:val="10"/>
          <w:szCs w:val="10"/>
        </w:rPr>
      </w:pPr>
    </w:p>
    <w:p w14:paraId="5BAD8C2D" w14:textId="77777777" w:rsidR="008E412F" w:rsidRPr="003C655D" w:rsidRDefault="008E412F" w:rsidP="008E412F">
      <w:pPr>
        <w:spacing w:line="276" w:lineRule="auto"/>
        <w:rPr>
          <w:rFonts w:eastAsia="Calibri"/>
          <w:sz w:val="10"/>
          <w:szCs w:val="10"/>
        </w:rPr>
      </w:pPr>
    </w:p>
    <w:p w14:paraId="2BE787D2" w14:textId="77777777" w:rsidR="008E412F" w:rsidRPr="003C655D" w:rsidRDefault="008E412F" w:rsidP="008E412F">
      <w:pPr>
        <w:spacing w:line="276" w:lineRule="auto"/>
        <w:rPr>
          <w:rFonts w:eastAsia="Calibri"/>
          <w:sz w:val="10"/>
          <w:szCs w:val="10"/>
        </w:rPr>
      </w:pPr>
    </w:p>
    <w:p w14:paraId="6C524539" w14:textId="77777777" w:rsidR="008E412F" w:rsidRPr="003C655D" w:rsidRDefault="008E412F" w:rsidP="008E412F">
      <w:pPr>
        <w:spacing w:line="276" w:lineRule="auto"/>
        <w:rPr>
          <w:rFonts w:eastAsia="Calibri"/>
          <w:sz w:val="10"/>
          <w:szCs w:val="10"/>
        </w:rPr>
      </w:pPr>
    </w:p>
    <w:p w14:paraId="2B3695EB" w14:textId="77777777" w:rsidR="008E412F" w:rsidRPr="003C655D" w:rsidRDefault="008E412F" w:rsidP="008E412F">
      <w:pPr>
        <w:spacing w:line="276" w:lineRule="auto"/>
        <w:rPr>
          <w:rFonts w:eastAsia="Calibri"/>
          <w:sz w:val="10"/>
          <w:szCs w:val="10"/>
        </w:rPr>
      </w:pPr>
    </w:p>
    <w:p w14:paraId="682215BC" w14:textId="77777777" w:rsidR="008E412F" w:rsidRPr="003C655D" w:rsidRDefault="008E412F" w:rsidP="008E412F">
      <w:pPr>
        <w:spacing w:line="276" w:lineRule="auto"/>
        <w:rPr>
          <w:rFonts w:eastAsia="Calibri"/>
          <w:sz w:val="10"/>
          <w:szCs w:val="10"/>
        </w:rPr>
      </w:pPr>
    </w:p>
    <w:p w14:paraId="7EA8C46E" w14:textId="77777777" w:rsidR="008E412F" w:rsidRPr="003C655D" w:rsidRDefault="008E412F" w:rsidP="008E412F">
      <w:pPr>
        <w:spacing w:line="276" w:lineRule="auto"/>
        <w:rPr>
          <w:rFonts w:eastAsia="Calibri"/>
          <w:sz w:val="10"/>
          <w:szCs w:val="10"/>
        </w:rPr>
      </w:pPr>
    </w:p>
    <w:p w14:paraId="2B84A8D2" w14:textId="77777777" w:rsidR="008E412F" w:rsidRDefault="008E412F" w:rsidP="008E412F">
      <w:pPr>
        <w:spacing w:line="276" w:lineRule="auto"/>
        <w:rPr>
          <w:rFonts w:eastAsia="Calibri"/>
          <w:sz w:val="10"/>
          <w:szCs w:val="10"/>
        </w:rPr>
      </w:pPr>
    </w:p>
    <w:p w14:paraId="02FB6EA5" w14:textId="77777777" w:rsidR="008E412F" w:rsidRDefault="008E412F" w:rsidP="008E412F">
      <w:pPr>
        <w:spacing w:line="276" w:lineRule="auto"/>
        <w:rPr>
          <w:rFonts w:eastAsia="Calibri"/>
          <w:sz w:val="10"/>
          <w:szCs w:val="10"/>
        </w:rPr>
      </w:pPr>
    </w:p>
    <w:p w14:paraId="0D8BC82E" w14:textId="77777777" w:rsidR="008E412F" w:rsidRDefault="008E412F" w:rsidP="008E412F">
      <w:pPr>
        <w:spacing w:line="276" w:lineRule="auto"/>
        <w:rPr>
          <w:rFonts w:eastAsia="Calibri"/>
          <w:sz w:val="10"/>
          <w:szCs w:val="10"/>
        </w:rPr>
      </w:pPr>
    </w:p>
    <w:p w14:paraId="69633B83" w14:textId="77777777" w:rsidR="008E412F" w:rsidRDefault="008E412F" w:rsidP="008E412F">
      <w:pPr>
        <w:spacing w:line="276" w:lineRule="auto"/>
        <w:rPr>
          <w:rFonts w:eastAsia="Calibri"/>
          <w:sz w:val="10"/>
          <w:szCs w:val="10"/>
        </w:rPr>
      </w:pPr>
    </w:p>
    <w:p w14:paraId="544FEE53" w14:textId="77777777" w:rsidR="008E412F" w:rsidRPr="003C655D" w:rsidRDefault="008E412F" w:rsidP="008E412F">
      <w:pPr>
        <w:spacing w:line="276" w:lineRule="auto"/>
        <w:rPr>
          <w:rFonts w:eastAsia="Calibri"/>
          <w:sz w:val="10"/>
          <w:szCs w:val="10"/>
        </w:rPr>
      </w:pPr>
    </w:p>
    <w:p w14:paraId="1B4D59AE" w14:textId="77777777" w:rsidR="008E412F" w:rsidRPr="003C655D" w:rsidRDefault="008E412F" w:rsidP="008E412F">
      <w:pPr>
        <w:spacing w:line="276" w:lineRule="auto"/>
        <w:rPr>
          <w:rFonts w:eastAsia="Calibri"/>
          <w:sz w:val="20"/>
          <w:szCs w:val="20"/>
        </w:rPr>
      </w:pPr>
    </w:p>
    <w:p w14:paraId="01763671" w14:textId="77777777" w:rsidR="008E412F" w:rsidRPr="003C655D" w:rsidRDefault="008E412F" w:rsidP="008E412F">
      <w:pPr>
        <w:spacing w:line="276" w:lineRule="auto"/>
        <w:rPr>
          <w:rFonts w:eastAsia="Calibri"/>
          <w:sz w:val="20"/>
          <w:szCs w:val="20"/>
        </w:rPr>
      </w:pPr>
      <w:r w:rsidRPr="003C655D">
        <w:rPr>
          <w:rFonts w:eastAsia="Calibri"/>
          <w:sz w:val="20"/>
          <w:szCs w:val="20"/>
        </w:rPr>
        <w:t>The consent requirement has two parts:</w:t>
      </w:r>
    </w:p>
    <w:p w14:paraId="2F133271" w14:textId="15139229" w:rsidR="008E412F" w:rsidRPr="003C655D" w:rsidRDefault="008E412F" w:rsidP="008E412F">
      <w:pPr>
        <w:spacing w:line="276" w:lineRule="auto"/>
        <w:rPr>
          <w:rFonts w:eastAsia="Calibri"/>
          <w:sz w:val="20"/>
          <w:szCs w:val="20"/>
        </w:rPr>
      </w:pPr>
      <w:r w:rsidRPr="003C655D">
        <w:rPr>
          <w:rFonts w:eastAsia="Calibri"/>
          <w:sz w:val="20"/>
          <w:szCs w:val="20"/>
        </w:rPr>
        <w:t xml:space="preserve">1)  Consent for disclosure of your child’s personally identifiable information to the state agency </w:t>
      </w:r>
      <w:r w:rsidRPr="003C655D">
        <w:rPr>
          <w:rFonts w:eastAsia="Calibri"/>
          <w:sz w:val="20"/>
          <w:szCs w:val="20"/>
        </w:rPr>
        <w:br/>
        <w:t xml:space="preserve">      responsible for administering Medicaid.</w:t>
      </w:r>
    </w:p>
    <w:p w14:paraId="4E9929ED" w14:textId="28BB38BD" w:rsidR="008E412F" w:rsidRPr="00760299" w:rsidRDefault="008E412F" w:rsidP="00B901DE">
      <w:pPr>
        <w:widowControl/>
        <w:numPr>
          <w:ilvl w:val="0"/>
          <w:numId w:val="64"/>
        </w:numPr>
        <w:autoSpaceDE/>
        <w:autoSpaceDN/>
        <w:spacing w:line="276" w:lineRule="auto"/>
        <w:contextualSpacing/>
        <w:jc w:val="both"/>
        <w:rPr>
          <w:rFonts w:eastAsia="Calibri"/>
          <w:sz w:val="20"/>
          <w:szCs w:val="20"/>
        </w:rPr>
      </w:pPr>
      <w:r w:rsidRPr="003C655D">
        <w:rPr>
          <w:rFonts w:eastAsia="Calibri"/>
          <w:sz w:val="20"/>
          <w:szCs w:val="20"/>
        </w:rPr>
        <w:t>To access your child’s Medicaid, certain personally identifiable information will be disclosed for billing purposes by the school district to the State Medicaid agency or Medicaid billing agent.   Under federal law, your written consent is required before the school district can disclose personally identifiable information (such as your child’s name, address, student number, IEP, or</w:t>
      </w:r>
      <w:r w:rsidR="00760299">
        <w:rPr>
          <w:rFonts w:eastAsia="Calibri"/>
          <w:sz w:val="20"/>
          <w:szCs w:val="20"/>
        </w:rPr>
        <w:t xml:space="preserve"> </w:t>
      </w:r>
      <w:r w:rsidRPr="00760299">
        <w:rPr>
          <w:rFonts w:eastAsia="Calibri"/>
          <w:sz w:val="20"/>
          <w:szCs w:val="20"/>
        </w:rPr>
        <w:t>evaluation results) from your child’s education records to a party other than your school district, with some exceptions.  Your initial consent, for the use of your child’s Medicaid, allows your school district to disclose the personally identifiable information, required for Medicaid reimbursement, to the State Medicaid agency or Medicaid billing agent.</w:t>
      </w:r>
    </w:p>
    <w:p w14:paraId="64EA4C43" w14:textId="77777777" w:rsidR="008E412F" w:rsidRPr="003C655D" w:rsidRDefault="008E412F" w:rsidP="008E412F">
      <w:pPr>
        <w:spacing w:line="276" w:lineRule="auto"/>
        <w:ind w:left="720"/>
        <w:contextualSpacing/>
        <w:jc w:val="both"/>
        <w:rPr>
          <w:rFonts w:eastAsia="Calibri"/>
          <w:sz w:val="10"/>
          <w:szCs w:val="10"/>
        </w:rPr>
      </w:pPr>
    </w:p>
    <w:p w14:paraId="0B7CA2B9" w14:textId="317C7A76" w:rsidR="008E412F" w:rsidRPr="003C655D" w:rsidRDefault="008E412F" w:rsidP="008E412F">
      <w:pPr>
        <w:spacing w:line="276" w:lineRule="auto"/>
        <w:rPr>
          <w:rFonts w:eastAsia="Calibri"/>
          <w:sz w:val="20"/>
          <w:szCs w:val="20"/>
        </w:rPr>
      </w:pPr>
      <w:r w:rsidRPr="003C655D">
        <w:rPr>
          <w:rFonts w:eastAsia="Calibri"/>
          <w:sz w:val="20"/>
          <w:szCs w:val="20"/>
        </w:rPr>
        <w:t>2)  A statement to access your child’s Medicaid:</w:t>
      </w:r>
    </w:p>
    <w:p w14:paraId="477B5AC3" w14:textId="77777777" w:rsidR="008E412F" w:rsidRPr="003C655D" w:rsidRDefault="008E412F" w:rsidP="00B05A79">
      <w:pPr>
        <w:widowControl/>
        <w:numPr>
          <w:ilvl w:val="0"/>
          <w:numId w:val="64"/>
        </w:numPr>
        <w:autoSpaceDE/>
        <w:autoSpaceDN/>
        <w:spacing w:line="276" w:lineRule="auto"/>
        <w:contextualSpacing/>
        <w:jc w:val="both"/>
        <w:rPr>
          <w:rFonts w:eastAsia="Calibri"/>
          <w:sz w:val="20"/>
          <w:szCs w:val="20"/>
        </w:rPr>
      </w:pPr>
      <w:r w:rsidRPr="003C655D">
        <w:rPr>
          <w:rFonts w:eastAsia="Calibri"/>
          <w:sz w:val="20"/>
          <w:szCs w:val="20"/>
        </w:rPr>
        <w:t>Your consent to allow the school district to use your child’s Medicaid will not cost you anything, and it will not have a negative impact on any other medically necessary services your child may receive through the Medicaid system.  There are specific protections regarding the use of Medicaid:</w:t>
      </w:r>
    </w:p>
    <w:p w14:paraId="6255D696" w14:textId="77777777" w:rsidR="008E412F" w:rsidRPr="003C655D" w:rsidRDefault="008E412F" w:rsidP="00B05A79">
      <w:pPr>
        <w:widowControl/>
        <w:numPr>
          <w:ilvl w:val="1"/>
          <w:numId w:val="64"/>
        </w:numPr>
        <w:autoSpaceDE/>
        <w:autoSpaceDN/>
        <w:spacing w:line="276" w:lineRule="auto"/>
        <w:contextualSpacing/>
        <w:jc w:val="both"/>
        <w:rPr>
          <w:rFonts w:eastAsia="Calibri"/>
          <w:sz w:val="20"/>
          <w:szCs w:val="20"/>
        </w:rPr>
      </w:pPr>
      <w:r w:rsidRPr="003C655D">
        <w:rPr>
          <w:rFonts w:eastAsia="Calibri"/>
          <w:sz w:val="20"/>
          <w:szCs w:val="20"/>
        </w:rPr>
        <w:t>The school district must obtain written parental consent before it can use your child’s Medicaid for the first time.</w:t>
      </w:r>
    </w:p>
    <w:p w14:paraId="121619FA" w14:textId="77777777" w:rsidR="008E412F" w:rsidRPr="003C655D" w:rsidRDefault="008E412F" w:rsidP="00B05A79">
      <w:pPr>
        <w:widowControl/>
        <w:numPr>
          <w:ilvl w:val="1"/>
          <w:numId w:val="64"/>
        </w:numPr>
        <w:autoSpaceDE/>
        <w:autoSpaceDN/>
        <w:spacing w:line="276" w:lineRule="auto"/>
        <w:contextualSpacing/>
        <w:jc w:val="both"/>
        <w:rPr>
          <w:rFonts w:eastAsia="Calibri"/>
          <w:sz w:val="20"/>
          <w:szCs w:val="20"/>
        </w:rPr>
      </w:pPr>
      <w:r w:rsidRPr="003C655D">
        <w:rPr>
          <w:rFonts w:eastAsia="Calibri"/>
          <w:sz w:val="20"/>
          <w:szCs w:val="20"/>
        </w:rPr>
        <w:t>Your school district cannot access (use) your child’s Medicaid if that use would:</w:t>
      </w:r>
    </w:p>
    <w:p w14:paraId="74EF4B5B" w14:textId="77777777" w:rsidR="008E412F" w:rsidRPr="003C655D" w:rsidRDefault="008E412F" w:rsidP="00B05A79">
      <w:pPr>
        <w:widowControl/>
        <w:numPr>
          <w:ilvl w:val="2"/>
          <w:numId w:val="64"/>
        </w:numPr>
        <w:autoSpaceDE/>
        <w:autoSpaceDN/>
        <w:spacing w:line="276" w:lineRule="auto"/>
        <w:contextualSpacing/>
        <w:rPr>
          <w:rFonts w:eastAsia="Calibri"/>
          <w:sz w:val="20"/>
          <w:szCs w:val="20"/>
        </w:rPr>
      </w:pPr>
      <w:r w:rsidRPr="003C655D">
        <w:rPr>
          <w:rFonts w:eastAsia="Calibri"/>
          <w:sz w:val="20"/>
          <w:szCs w:val="20"/>
        </w:rPr>
        <w:t xml:space="preserve">Decrease available lifetime coverage or any other Medicaid </w:t>
      </w:r>
      <w:proofErr w:type="gramStart"/>
      <w:r w:rsidRPr="003C655D">
        <w:rPr>
          <w:rFonts w:eastAsia="Calibri"/>
          <w:sz w:val="20"/>
          <w:szCs w:val="20"/>
        </w:rPr>
        <w:t>benefit;</w:t>
      </w:r>
      <w:proofErr w:type="gramEnd"/>
      <w:r w:rsidRPr="003C655D">
        <w:rPr>
          <w:rFonts w:eastAsia="Calibri"/>
          <w:sz w:val="20"/>
          <w:szCs w:val="20"/>
        </w:rPr>
        <w:tab/>
      </w:r>
      <w:r w:rsidRPr="003C655D">
        <w:rPr>
          <w:rFonts w:eastAsia="Calibri"/>
          <w:sz w:val="20"/>
          <w:szCs w:val="20"/>
        </w:rPr>
        <w:tab/>
      </w:r>
    </w:p>
    <w:p w14:paraId="1B2AE376" w14:textId="77777777" w:rsidR="008E412F" w:rsidRPr="003C655D" w:rsidRDefault="008E412F" w:rsidP="00B05A79">
      <w:pPr>
        <w:widowControl/>
        <w:numPr>
          <w:ilvl w:val="2"/>
          <w:numId w:val="64"/>
        </w:numPr>
        <w:autoSpaceDE/>
        <w:autoSpaceDN/>
        <w:spacing w:line="276" w:lineRule="auto"/>
        <w:contextualSpacing/>
        <w:rPr>
          <w:rFonts w:eastAsia="Calibri"/>
          <w:sz w:val="20"/>
          <w:szCs w:val="20"/>
        </w:rPr>
      </w:pPr>
      <w:r w:rsidRPr="003C655D">
        <w:rPr>
          <w:rFonts w:eastAsia="Calibri"/>
          <w:sz w:val="20"/>
          <w:szCs w:val="20"/>
        </w:rPr>
        <w:t xml:space="preserve">Result in the family paying for medically necessary services (whether provided in </w:t>
      </w:r>
      <w:r w:rsidRPr="003C655D">
        <w:rPr>
          <w:rFonts w:eastAsia="Calibri"/>
          <w:sz w:val="20"/>
          <w:szCs w:val="20"/>
        </w:rPr>
        <w:br/>
        <w:t>school or other setting) that would otherwise be covered by the child’s Medicaid.</w:t>
      </w:r>
    </w:p>
    <w:p w14:paraId="5764F404" w14:textId="77777777" w:rsidR="008E412F" w:rsidRPr="003C655D" w:rsidRDefault="008E412F" w:rsidP="00B05A79">
      <w:pPr>
        <w:widowControl/>
        <w:numPr>
          <w:ilvl w:val="2"/>
          <w:numId w:val="64"/>
        </w:numPr>
        <w:autoSpaceDE/>
        <w:autoSpaceDN/>
        <w:spacing w:line="276" w:lineRule="auto"/>
        <w:contextualSpacing/>
        <w:rPr>
          <w:rFonts w:eastAsia="Calibri"/>
          <w:sz w:val="20"/>
          <w:szCs w:val="20"/>
        </w:rPr>
      </w:pPr>
      <w:r w:rsidRPr="003C655D">
        <w:rPr>
          <w:rFonts w:eastAsia="Calibri"/>
          <w:sz w:val="20"/>
          <w:szCs w:val="20"/>
        </w:rPr>
        <w:t>Increase premiums (where applicable) or lead to the discontinuation of benefits or insurance; or</w:t>
      </w:r>
      <w:r w:rsidRPr="003C655D">
        <w:rPr>
          <w:rFonts w:eastAsia="Calibri"/>
          <w:sz w:val="20"/>
          <w:szCs w:val="20"/>
        </w:rPr>
        <w:tab/>
      </w:r>
    </w:p>
    <w:p w14:paraId="56F22899" w14:textId="77777777" w:rsidR="008E412F" w:rsidRPr="003C655D" w:rsidRDefault="008E412F" w:rsidP="00B05A79">
      <w:pPr>
        <w:widowControl/>
        <w:numPr>
          <w:ilvl w:val="2"/>
          <w:numId w:val="64"/>
        </w:numPr>
        <w:autoSpaceDE/>
        <w:autoSpaceDN/>
        <w:spacing w:line="276" w:lineRule="auto"/>
        <w:contextualSpacing/>
        <w:rPr>
          <w:rFonts w:eastAsia="Calibri"/>
          <w:sz w:val="20"/>
          <w:szCs w:val="20"/>
        </w:rPr>
      </w:pPr>
      <w:r w:rsidRPr="003C655D">
        <w:rPr>
          <w:rFonts w:eastAsia="Calibri"/>
          <w:sz w:val="20"/>
          <w:szCs w:val="20"/>
        </w:rPr>
        <w:t>Risk loss of eligibility for home and community-based waivers, based on aggregate health-related expenditures.</w:t>
      </w:r>
    </w:p>
    <w:p w14:paraId="2E99C281" w14:textId="0F72C581" w:rsidR="008E412F" w:rsidRPr="003C655D" w:rsidRDefault="00D1222C" w:rsidP="00B901DE">
      <w:pPr>
        <w:widowControl/>
        <w:autoSpaceDE/>
        <w:autoSpaceDN/>
        <w:spacing w:line="276" w:lineRule="auto"/>
        <w:rPr>
          <w:rFonts w:eastAsia="Calibri"/>
          <w:b/>
          <w:sz w:val="20"/>
          <w:szCs w:val="20"/>
        </w:rPr>
      </w:pPr>
      <w:r>
        <w:rPr>
          <w:rFonts w:eastAsia="Calibri"/>
          <w:b/>
          <w:sz w:val="20"/>
          <w:szCs w:val="20"/>
        </w:rPr>
        <w:t xml:space="preserve"> </w:t>
      </w:r>
      <w:r w:rsidR="008E412F" w:rsidRPr="003C655D">
        <w:rPr>
          <w:rFonts w:eastAsia="Calibri"/>
          <w:b/>
          <w:sz w:val="20"/>
          <w:szCs w:val="20"/>
        </w:rPr>
        <w:t>WITHDRAWAL OF CONSENT</w:t>
      </w:r>
    </w:p>
    <w:p w14:paraId="5BC7A6E7" w14:textId="77777777" w:rsidR="008E412F" w:rsidRPr="003C655D" w:rsidRDefault="008E412F" w:rsidP="008E412F">
      <w:pPr>
        <w:spacing w:line="276" w:lineRule="auto"/>
        <w:rPr>
          <w:rFonts w:eastAsia="Calibri"/>
          <w:b/>
          <w:sz w:val="10"/>
          <w:szCs w:val="10"/>
        </w:rPr>
      </w:pPr>
    </w:p>
    <w:p w14:paraId="155AD62B" w14:textId="77777777" w:rsidR="008E412F" w:rsidRPr="003C655D" w:rsidRDefault="008E412F" w:rsidP="00B05A79">
      <w:pPr>
        <w:widowControl/>
        <w:numPr>
          <w:ilvl w:val="0"/>
          <w:numId w:val="64"/>
        </w:numPr>
        <w:autoSpaceDE/>
        <w:autoSpaceDN/>
        <w:spacing w:line="276" w:lineRule="auto"/>
        <w:jc w:val="both"/>
        <w:rPr>
          <w:rFonts w:eastAsia="Calibri"/>
          <w:sz w:val="20"/>
          <w:szCs w:val="20"/>
          <w:u w:val="single"/>
        </w:rPr>
      </w:pPr>
      <w:r w:rsidRPr="003C655D">
        <w:rPr>
          <w:rFonts w:eastAsia="Calibri"/>
          <w:sz w:val="20"/>
          <w:szCs w:val="20"/>
        </w:rPr>
        <w:t xml:space="preserve">If you provided your consent for your school district to disclose your child’s personally identifiable information to the State agency that is responsible for administering your child’s Medicaid, you have the right under federal law to withdraw that consent at </w:t>
      </w:r>
      <w:r w:rsidRPr="003C655D">
        <w:rPr>
          <w:rFonts w:eastAsia="Calibri"/>
          <w:sz w:val="20"/>
          <w:szCs w:val="20"/>
          <w:u w:val="single"/>
        </w:rPr>
        <w:t>any time.</w:t>
      </w:r>
    </w:p>
    <w:p w14:paraId="58D6F8D3" w14:textId="77777777" w:rsidR="008E412F" w:rsidRPr="003C655D" w:rsidRDefault="008E412F" w:rsidP="008E412F">
      <w:pPr>
        <w:spacing w:line="276" w:lineRule="auto"/>
        <w:ind w:left="720"/>
        <w:jc w:val="both"/>
        <w:rPr>
          <w:rFonts w:eastAsia="Calibri"/>
          <w:sz w:val="10"/>
          <w:szCs w:val="10"/>
          <w:u w:val="single"/>
        </w:rPr>
      </w:pPr>
    </w:p>
    <w:p w14:paraId="4A14A240" w14:textId="410FA806" w:rsidR="008E412F" w:rsidRPr="003C655D" w:rsidRDefault="008E412F" w:rsidP="00B05A79">
      <w:pPr>
        <w:widowControl/>
        <w:numPr>
          <w:ilvl w:val="0"/>
          <w:numId w:val="64"/>
        </w:numPr>
        <w:autoSpaceDE/>
        <w:autoSpaceDN/>
        <w:spacing w:line="276" w:lineRule="auto"/>
        <w:jc w:val="both"/>
        <w:rPr>
          <w:rFonts w:eastAsia="Calibri"/>
          <w:sz w:val="20"/>
          <w:szCs w:val="20"/>
        </w:rPr>
      </w:pPr>
      <w:r w:rsidRPr="003C655D">
        <w:rPr>
          <w:rFonts w:eastAsia="Calibri"/>
          <w:sz w:val="20"/>
          <w:szCs w:val="20"/>
        </w:rPr>
        <w:t xml:space="preserve">If you do not want your school district to continue to bill your or your child’s public benefits or insurance program for special education and related services under IDEA, you would need to withdraw your consent that allows the school district to access your child’s Medicaid benefits.  By withdrawing your </w:t>
      </w:r>
      <w:r w:rsidR="00D1222C" w:rsidRPr="003C655D">
        <w:rPr>
          <w:rFonts w:eastAsia="Calibri"/>
          <w:sz w:val="20"/>
          <w:szCs w:val="20"/>
        </w:rPr>
        <w:t>consent,</w:t>
      </w:r>
      <w:r w:rsidRPr="003C655D">
        <w:rPr>
          <w:rFonts w:eastAsia="Calibri"/>
          <w:sz w:val="20"/>
          <w:szCs w:val="20"/>
        </w:rPr>
        <w:t xml:space="preserve"> you are terminating the school district’s authority to access the child’s State public benefits or insurance program.  This withdrawal of consent is effective upon the school district’s receipt of your signed withdrawal.</w:t>
      </w:r>
    </w:p>
    <w:p w14:paraId="14A144CC" w14:textId="77777777" w:rsidR="008E412F" w:rsidRPr="003C655D" w:rsidRDefault="008E412F" w:rsidP="008E412F">
      <w:pPr>
        <w:spacing w:line="276" w:lineRule="auto"/>
        <w:ind w:left="720"/>
        <w:jc w:val="both"/>
        <w:rPr>
          <w:rFonts w:eastAsia="Calibri"/>
          <w:sz w:val="20"/>
          <w:szCs w:val="20"/>
        </w:rPr>
      </w:pPr>
      <w:r w:rsidRPr="003C655D">
        <w:rPr>
          <w:rFonts w:eastAsia="Calibri"/>
          <w:sz w:val="20"/>
          <w:szCs w:val="20"/>
        </w:rPr>
        <w:br w:type="page"/>
      </w:r>
    </w:p>
    <w:p w14:paraId="09D90DE5" w14:textId="77777777" w:rsidR="008E412F" w:rsidRPr="003C655D" w:rsidRDefault="008E412F" w:rsidP="008E412F">
      <w:pPr>
        <w:pBdr>
          <w:bottom w:val="single" w:sz="12" w:space="1" w:color="auto"/>
        </w:pBdr>
        <w:tabs>
          <w:tab w:val="left" w:pos="0"/>
        </w:tabs>
        <w:spacing w:after="160"/>
        <w:rPr>
          <w:rFonts w:eastAsia="Arial Unicode MS"/>
          <w:b/>
          <w:spacing w:val="-4"/>
          <w:sz w:val="10"/>
          <w:szCs w:val="10"/>
          <w:lang w:eastAsia="x-none"/>
        </w:rPr>
      </w:pPr>
    </w:p>
    <w:p w14:paraId="66F6BE1D" w14:textId="77777777" w:rsidR="008E412F" w:rsidRPr="003C655D" w:rsidRDefault="008E412F" w:rsidP="008E412F">
      <w:pPr>
        <w:tabs>
          <w:tab w:val="left" w:pos="1080"/>
        </w:tabs>
        <w:jc w:val="center"/>
        <w:rPr>
          <w:rFonts w:eastAsia="Arial Unicode MS"/>
          <w:i/>
          <w:spacing w:val="-4"/>
          <w:sz w:val="20"/>
          <w:szCs w:val="20"/>
          <w:lang w:eastAsia="x-none"/>
        </w:rPr>
      </w:pPr>
      <w:r w:rsidRPr="003C655D">
        <w:rPr>
          <w:rFonts w:eastAsia="Arial Unicode MS"/>
          <w:i/>
          <w:spacing w:val="-4"/>
          <w:sz w:val="20"/>
          <w:szCs w:val="20"/>
          <w:lang w:eastAsia="x-none"/>
        </w:rPr>
        <w:t xml:space="preserve">Complete the section below </w:t>
      </w:r>
      <w:r w:rsidRPr="003C655D">
        <w:rPr>
          <w:rFonts w:eastAsia="Arial Unicode MS"/>
          <w:i/>
          <w:spacing w:val="-4"/>
          <w:sz w:val="20"/>
          <w:szCs w:val="20"/>
          <w:u w:val="single"/>
          <w:lang w:eastAsia="x-none"/>
        </w:rPr>
        <w:t>ONLY</w:t>
      </w:r>
      <w:r w:rsidRPr="003C655D">
        <w:rPr>
          <w:rFonts w:eastAsia="Arial Unicode MS"/>
          <w:i/>
          <w:spacing w:val="-4"/>
          <w:sz w:val="20"/>
          <w:szCs w:val="20"/>
          <w:lang w:eastAsia="x-none"/>
        </w:rPr>
        <w:t xml:space="preserve"> if parent/guardian is withdrawing consent to access to the child’s Medicaid</w:t>
      </w:r>
    </w:p>
    <w:p w14:paraId="22E85A05" w14:textId="77777777" w:rsidR="008E412F" w:rsidRPr="003C655D" w:rsidRDefault="008E412F" w:rsidP="008E412F">
      <w:pPr>
        <w:tabs>
          <w:tab w:val="left" w:pos="1080"/>
        </w:tabs>
        <w:jc w:val="center"/>
        <w:rPr>
          <w:rFonts w:eastAsia="Arial Unicode MS"/>
          <w:i/>
          <w:spacing w:val="-4"/>
          <w:sz w:val="20"/>
          <w:szCs w:val="20"/>
          <w:lang w:eastAsia="x-none"/>
        </w:rPr>
      </w:pPr>
    </w:p>
    <w:p w14:paraId="46D2327B" w14:textId="77777777" w:rsidR="008E412F" w:rsidRPr="003C655D" w:rsidRDefault="008E412F" w:rsidP="008E412F">
      <w:pPr>
        <w:tabs>
          <w:tab w:val="left" w:pos="1080"/>
        </w:tabs>
        <w:jc w:val="center"/>
        <w:rPr>
          <w:rFonts w:eastAsia="Arial Unicode MS"/>
          <w:b/>
          <w:spacing w:val="-4"/>
          <w:sz w:val="20"/>
          <w:szCs w:val="20"/>
          <w:u w:val="single"/>
          <w:lang w:eastAsia="x-none"/>
        </w:rPr>
      </w:pPr>
      <w:r w:rsidRPr="003C655D">
        <w:rPr>
          <w:rFonts w:eastAsia="Arial Unicode MS"/>
          <w:b/>
          <w:spacing w:val="-4"/>
          <w:sz w:val="20"/>
          <w:szCs w:val="20"/>
          <w:u w:val="single"/>
          <w:lang w:eastAsia="x-none"/>
        </w:rPr>
        <w:t>WITHDRAWAL OF CONSENT</w:t>
      </w:r>
    </w:p>
    <w:p w14:paraId="08E76929" w14:textId="77777777" w:rsidR="008E412F" w:rsidRPr="003C655D" w:rsidRDefault="008E412F" w:rsidP="008E412F">
      <w:pPr>
        <w:tabs>
          <w:tab w:val="left" w:pos="1080"/>
        </w:tabs>
        <w:jc w:val="center"/>
        <w:rPr>
          <w:rFonts w:eastAsia="Arial Unicode MS"/>
          <w:b/>
          <w:spacing w:val="-4"/>
          <w:sz w:val="16"/>
          <w:szCs w:val="16"/>
          <w:u w:val="single"/>
          <w:lang w:eastAsia="x-none"/>
        </w:rPr>
      </w:pPr>
    </w:p>
    <w:p w14:paraId="30BA0085" w14:textId="77777777" w:rsidR="008E412F" w:rsidRPr="003C655D" w:rsidRDefault="008E412F" w:rsidP="008E412F">
      <w:pPr>
        <w:tabs>
          <w:tab w:val="left" w:pos="1080"/>
        </w:tabs>
        <w:rPr>
          <w:rFonts w:eastAsia="Arial Unicode MS"/>
          <w:spacing w:val="-4"/>
          <w:sz w:val="20"/>
          <w:szCs w:val="20"/>
          <w:lang w:eastAsia="x-none"/>
        </w:rPr>
      </w:pPr>
    </w:p>
    <w:p w14:paraId="6AB2B1C0" w14:textId="77777777" w:rsidR="008E412F" w:rsidRPr="003C655D" w:rsidRDefault="008E412F" w:rsidP="008E412F">
      <w:pPr>
        <w:tabs>
          <w:tab w:val="left" w:pos="1080"/>
        </w:tabs>
        <w:rPr>
          <w:rFonts w:eastAsia="Arial Unicode MS"/>
          <w:spacing w:val="-4"/>
          <w:sz w:val="20"/>
          <w:szCs w:val="20"/>
          <w:lang w:eastAsia="x-none"/>
        </w:rPr>
      </w:pPr>
      <w:r w:rsidRPr="003C655D">
        <w:rPr>
          <w:rFonts w:eastAsia="Arial Unicode MS"/>
          <w:spacing w:val="-4"/>
          <w:sz w:val="20"/>
          <w:szCs w:val="20"/>
          <w:lang w:eastAsia="x-none"/>
        </w:rPr>
        <w:t xml:space="preserve">Student Name: ____________________________________ </w:t>
      </w:r>
      <w:r w:rsidRPr="003C655D">
        <w:rPr>
          <w:rFonts w:eastAsia="Arial Unicode MS"/>
          <w:spacing w:val="-4"/>
          <w:sz w:val="20"/>
          <w:szCs w:val="20"/>
          <w:lang w:eastAsia="x-none"/>
        </w:rPr>
        <w:tab/>
        <w:t>Date of Birth______/_______/______</w:t>
      </w:r>
    </w:p>
    <w:p w14:paraId="6459FEDF" w14:textId="77777777" w:rsidR="008E412F" w:rsidRPr="003C655D" w:rsidRDefault="008E412F" w:rsidP="008E412F">
      <w:pPr>
        <w:tabs>
          <w:tab w:val="left" w:pos="1080"/>
        </w:tabs>
        <w:rPr>
          <w:rFonts w:eastAsia="Arial Unicode MS"/>
          <w:spacing w:val="-4"/>
          <w:sz w:val="20"/>
          <w:szCs w:val="20"/>
          <w:lang w:eastAsia="x-none"/>
        </w:rPr>
      </w:pPr>
    </w:p>
    <w:p w14:paraId="6B938EF8" w14:textId="77777777" w:rsidR="008E412F" w:rsidRPr="003C655D" w:rsidRDefault="008E412F" w:rsidP="008E412F">
      <w:pPr>
        <w:tabs>
          <w:tab w:val="left" w:pos="1080"/>
        </w:tabs>
        <w:rPr>
          <w:rFonts w:eastAsia="Arial Unicode MS"/>
          <w:spacing w:val="-4"/>
          <w:sz w:val="20"/>
          <w:szCs w:val="20"/>
          <w:lang w:eastAsia="x-none"/>
        </w:rPr>
      </w:pPr>
      <w:r w:rsidRPr="003C655D">
        <w:rPr>
          <w:rFonts w:eastAsia="Arial Unicode MS"/>
          <w:spacing w:val="-4"/>
          <w:sz w:val="20"/>
          <w:szCs w:val="20"/>
          <w:lang w:eastAsia="x-none"/>
        </w:rPr>
        <w:t>Medicaid ID Number______________________________________</w:t>
      </w:r>
    </w:p>
    <w:p w14:paraId="16E0B7C2" w14:textId="77777777" w:rsidR="008E412F" w:rsidRPr="003C655D" w:rsidRDefault="008E412F" w:rsidP="008E412F">
      <w:pPr>
        <w:tabs>
          <w:tab w:val="left" w:pos="1080"/>
        </w:tabs>
        <w:jc w:val="both"/>
        <w:rPr>
          <w:rFonts w:eastAsia="Arial Unicode MS"/>
          <w:spacing w:val="-4"/>
          <w:sz w:val="16"/>
          <w:szCs w:val="16"/>
          <w:lang w:eastAsia="x-none"/>
        </w:rPr>
      </w:pPr>
    </w:p>
    <w:p w14:paraId="45F64419" w14:textId="77777777" w:rsidR="008E412F" w:rsidRPr="003C655D" w:rsidRDefault="008E412F" w:rsidP="008E412F">
      <w:pPr>
        <w:tabs>
          <w:tab w:val="left" w:pos="1080"/>
        </w:tabs>
        <w:jc w:val="both"/>
        <w:rPr>
          <w:rFonts w:eastAsia="Arial Unicode MS"/>
          <w:spacing w:val="-4"/>
          <w:sz w:val="20"/>
          <w:szCs w:val="20"/>
          <w:lang w:eastAsia="x-none"/>
        </w:rPr>
      </w:pPr>
      <w:r w:rsidRPr="003C655D">
        <w:rPr>
          <w:rFonts w:eastAsia="Arial Unicode MS"/>
          <w:spacing w:val="-4"/>
          <w:sz w:val="20"/>
          <w:szCs w:val="20"/>
          <w:lang w:eastAsia="x-none"/>
        </w:rPr>
        <w:t xml:space="preserve">As the parent/guardian of the above student, I withdraw my consent to allow the school district to access the child’s Medicaid.  I understand that this means that the school district will no longer be able to use my child’s Medicaid to help pay for my child’s special education and related services.  This withdrawal of consent is effective upon the school district’s receipt of the parent/guardian’s signed </w:t>
      </w:r>
      <w:r w:rsidRPr="003C655D">
        <w:rPr>
          <w:rFonts w:eastAsia="Arial Unicode MS"/>
          <w:i/>
          <w:spacing w:val="-4"/>
          <w:sz w:val="20"/>
          <w:szCs w:val="20"/>
          <w:lang w:eastAsia="x-none"/>
        </w:rPr>
        <w:t>Withdrawal of Consent</w:t>
      </w:r>
      <w:r w:rsidRPr="003C655D">
        <w:rPr>
          <w:rFonts w:eastAsia="Arial Unicode MS"/>
          <w:spacing w:val="-4"/>
          <w:sz w:val="20"/>
          <w:szCs w:val="20"/>
          <w:lang w:eastAsia="x-none"/>
        </w:rPr>
        <w:t xml:space="preserve"> form.</w:t>
      </w:r>
    </w:p>
    <w:p w14:paraId="139F5CE2" w14:textId="77777777" w:rsidR="008E412F" w:rsidRPr="003C655D" w:rsidRDefault="008E412F" w:rsidP="008E412F">
      <w:pPr>
        <w:tabs>
          <w:tab w:val="left" w:pos="1080"/>
        </w:tabs>
        <w:rPr>
          <w:rFonts w:eastAsia="Arial Unicode MS"/>
          <w:spacing w:val="-4"/>
          <w:sz w:val="20"/>
          <w:szCs w:val="20"/>
          <w:lang w:eastAsia="x-none"/>
        </w:rPr>
      </w:pPr>
    </w:p>
    <w:p w14:paraId="63BB0FDC" w14:textId="77777777" w:rsidR="008E412F" w:rsidRPr="003C655D" w:rsidRDefault="008E412F" w:rsidP="008E412F">
      <w:pPr>
        <w:tabs>
          <w:tab w:val="left" w:pos="1080"/>
        </w:tabs>
        <w:rPr>
          <w:rFonts w:eastAsia="Arial Unicode MS"/>
          <w:spacing w:val="-4"/>
          <w:sz w:val="20"/>
          <w:szCs w:val="20"/>
          <w:lang w:eastAsia="x-none"/>
        </w:rPr>
      </w:pPr>
    </w:p>
    <w:p w14:paraId="1A5C48E2" w14:textId="77777777" w:rsidR="008E412F" w:rsidRPr="003C655D" w:rsidRDefault="008E412F" w:rsidP="008E412F">
      <w:pPr>
        <w:tabs>
          <w:tab w:val="left" w:pos="1080"/>
        </w:tabs>
        <w:rPr>
          <w:rFonts w:eastAsia="Arial Unicode MS"/>
          <w:spacing w:val="-4"/>
          <w:sz w:val="20"/>
          <w:szCs w:val="20"/>
          <w:lang w:eastAsia="x-none"/>
        </w:rPr>
      </w:pPr>
    </w:p>
    <w:p w14:paraId="6164D766" w14:textId="77777777" w:rsidR="008E412F" w:rsidRPr="003C655D" w:rsidRDefault="008E412F" w:rsidP="008E412F">
      <w:pPr>
        <w:tabs>
          <w:tab w:val="left" w:pos="1080"/>
        </w:tabs>
        <w:rPr>
          <w:rFonts w:eastAsia="Arial Unicode MS"/>
          <w:spacing w:val="-4"/>
          <w:sz w:val="20"/>
          <w:szCs w:val="20"/>
          <w:lang w:eastAsia="x-none"/>
        </w:rPr>
      </w:pPr>
      <w:r w:rsidRPr="003C655D">
        <w:rPr>
          <w:rFonts w:eastAsia="Arial Unicode MS"/>
          <w:spacing w:val="-4"/>
          <w:sz w:val="20"/>
          <w:szCs w:val="20"/>
          <w:lang w:eastAsia="x-none"/>
        </w:rPr>
        <w:t xml:space="preserve">_________________________________________ </w:t>
      </w:r>
      <w:r w:rsidRPr="003C655D">
        <w:rPr>
          <w:rFonts w:eastAsia="Arial Unicode MS"/>
          <w:spacing w:val="-4"/>
          <w:sz w:val="20"/>
          <w:szCs w:val="20"/>
          <w:lang w:eastAsia="x-none"/>
        </w:rPr>
        <w:tab/>
      </w:r>
      <w:r w:rsidRPr="003C655D">
        <w:rPr>
          <w:rFonts w:eastAsia="Arial Unicode MS"/>
          <w:spacing w:val="-4"/>
          <w:sz w:val="20"/>
          <w:szCs w:val="20"/>
          <w:lang w:eastAsia="x-none"/>
        </w:rPr>
        <w:tab/>
      </w:r>
      <w:r w:rsidRPr="003C655D">
        <w:rPr>
          <w:rFonts w:eastAsia="Arial Unicode MS"/>
          <w:spacing w:val="-4"/>
          <w:sz w:val="20"/>
          <w:szCs w:val="20"/>
          <w:lang w:eastAsia="x-none"/>
        </w:rPr>
        <w:tab/>
        <w:t>____________________________</w:t>
      </w:r>
    </w:p>
    <w:p w14:paraId="74A840F6" w14:textId="77777777" w:rsidR="008E412F" w:rsidRPr="003C655D" w:rsidRDefault="008E412F" w:rsidP="008E412F">
      <w:pPr>
        <w:tabs>
          <w:tab w:val="left" w:pos="1080"/>
        </w:tabs>
        <w:rPr>
          <w:rFonts w:eastAsia="Arial Unicode MS"/>
          <w:spacing w:val="-4"/>
          <w:sz w:val="20"/>
          <w:szCs w:val="20"/>
          <w:lang w:eastAsia="x-none"/>
        </w:rPr>
      </w:pPr>
      <w:r w:rsidRPr="003C655D">
        <w:rPr>
          <w:rFonts w:eastAsia="Arial Unicode MS"/>
          <w:spacing w:val="-4"/>
          <w:sz w:val="20"/>
          <w:szCs w:val="20"/>
          <w:lang w:eastAsia="x-none"/>
        </w:rPr>
        <w:t xml:space="preserve">                       Parent’s Signature</w:t>
      </w:r>
      <w:r w:rsidRPr="003C655D">
        <w:rPr>
          <w:rFonts w:eastAsia="Arial Unicode MS"/>
          <w:spacing w:val="-4"/>
          <w:sz w:val="20"/>
          <w:szCs w:val="20"/>
          <w:lang w:eastAsia="x-none"/>
        </w:rPr>
        <w:tab/>
      </w:r>
      <w:r w:rsidRPr="003C655D">
        <w:rPr>
          <w:rFonts w:eastAsia="Arial Unicode MS"/>
          <w:spacing w:val="-4"/>
          <w:sz w:val="20"/>
          <w:szCs w:val="20"/>
          <w:lang w:eastAsia="x-none"/>
        </w:rPr>
        <w:tab/>
      </w:r>
      <w:r w:rsidRPr="003C655D">
        <w:rPr>
          <w:rFonts w:eastAsia="Arial Unicode MS"/>
          <w:spacing w:val="-4"/>
          <w:sz w:val="20"/>
          <w:szCs w:val="20"/>
          <w:lang w:eastAsia="x-none"/>
        </w:rPr>
        <w:tab/>
      </w:r>
      <w:r w:rsidRPr="003C655D">
        <w:rPr>
          <w:rFonts w:eastAsia="Arial Unicode MS"/>
          <w:spacing w:val="-4"/>
          <w:sz w:val="20"/>
          <w:szCs w:val="20"/>
          <w:lang w:eastAsia="x-none"/>
        </w:rPr>
        <w:tab/>
      </w:r>
      <w:r w:rsidRPr="003C655D">
        <w:rPr>
          <w:rFonts w:eastAsia="Arial Unicode MS"/>
          <w:spacing w:val="-4"/>
          <w:sz w:val="20"/>
          <w:szCs w:val="20"/>
          <w:lang w:eastAsia="x-none"/>
        </w:rPr>
        <w:tab/>
      </w:r>
      <w:r w:rsidRPr="003C655D">
        <w:rPr>
          <w:rFonts w:eastAsia="Arial Unicode MS"/>
          <w:spacing w:val="-4"/>
          <w:sz w:val="20"/>
          <w:szCs w:val="20"/>
          <w:lang w:eastAsia="x-none"/>
        </w:rPr>
        <w:tab/>
        <w:t xml:space="preserve">    Today’s Date</w:t>
      </w:r>
    </w:p>
    <w:p w14:paraId="75D1268F" w14:textId="77777777" w:rsidR="008E412F" w:rsidRPr="003C655D" w:rsidRDefault="008E412F" w:rsidP="008E412F">
      <w:pPr>
        <w:rPr>
          <w:sz w:val="20"/>
          <w:szCs w:val="20"/>
        </w:rPr>
      </w:pPr>
    </w:p>
    <w:p w14:paraId="73C12C44" w14:textId="77777777" w:rsidR="008E412F" w:rsidRPr="003C655D" w:rsidRDefault="008E412F" w:rsidP="008E412F">
      <w:pPr>
        <w:jc w:val="both"/>
        <w:rPr>
          <w:sz w:val="20"/>
          <w:szCs w:val="20"/>
        </w:rPr>
      </w:pPr>
    </w:p>
    <w:p w14:paraId="54CC1155" w14:textId="77777777" w:rsidR="008E412F" w:rsidRPr="003C655D" w:rsidRDefault="008E412F" w:rsidP="008E412F">
      <w:pPr>
        <w:jc w:val="center"/>
        <w:rPr>
          <w:i/>
          <w:sz w:val="18"/>
          <w:szCs w:val="18"/>
        </w:rPr>
      </w:pPr>
      <w:r w:rsidRPr="003C655D">
        <w:rPr>
          <w:i/>
          <w:sz w:val="18"/>
          <w:szCs w:val="18"/>
        </w:rPr>
        <w:t>Original to student’s file-----copy to parent/guardian</w:t>
      </w:r>
    </w:p>
    <w:p w14:paraId="33C1C19F" w14:textId="77777777" w:rsidR="008E412F" w:rsidRPr="003C655D" w:rsidRDefault="008E412F" w:rsidP="008E412F">
      <w:pPr>
        <w:ind w:left="720"/>
        <w:jc w:val="center"/>
        <w:rPr>
          <w:bdr w:val="single" w:sz="4" w:space="0" w:color="auto"/>
        </w:rPr>
      </w:pPr>
    </w:p>
    <w:p w14:paraId="559B45DD" w14:textId="77777777" w:rsidR="00E23D3B" w:rsidRDefault="00E23D3B" w:rsidP="00A01945">
      <w:pPr>
        <w:tabs>
          <w:tab w:val="left" w:pos="1538"/>
          <w:tab w:val="left" w:pos="1540"/>
        </w:tabs>
        <w:spacing w:before="200"/>
        <w:ind w:right="213"/>
        <w:rPr>
          <w:sz w:val="24"/>
        </w:rPr>
      </w:pPr>
    </w:p>
    <w:p w14:paraId="231C334B" w14:textId="77777777" w:rsidR="00A01945" w:rsidRDefault="00A01945" w:rsidP="00A01945">
      <w:pPr>
        <w:tabs>
          <w:tab w:val="left" w:pos="1538"/>
          <w:tab w:val="left" w:pos="1540"/>
        </w:tabs>
        <w:spacing w:before="200"/>
        <w:ind w:right="213"/>
        <w:rPr>
          <w:sz w:val="24"/>
        </w:rPr>
      </w:pPr>
    </w:p>
    <w:p w14:paraId="723CCF3E" w14:textId="77777777" w:rsidR="00A01945" w:rsidRDefault="00A01945" w:rsidP="00A01945">
      <w:pPr>
        <w:tabs>
          <w:tab w:val="left" w:pos="1538"/>
          <w:tab w:val="left" w:pos="1540"/>
        </w:tabs>
        <w:spacing w:before="200"/>
        <w:ind w:right="213"/>
        <w:rPr>
          <w:sz w:val="24"/>
        </w:rPr>
      </w:pPr>
    </w:p>
    <w:p w14:paraId="49E5EDB2" w14:textId="77777777" w:rsidR="00A01945" w:rsidRDefault="00A01945" w:rsidP="00A01945">
      <w:pPr>
        <w:tabs>
          <w:tab w:val="left" w:pos="1538"/>
          <w:tab w:val="left" w:pos="1540"/>
        </w:tabs>
        <w:spacing w:before="200"/>
        <w:ind w:right="213"/>
        <w:rPr>
          <w:sz w:val="24"/>
        </w:rPr>
      </w:pPr>
    </w:p>
    <w:p w14:paraId="722463E6" w14:textId="77777777" w:rsidR="00A01945" w:rsidRDefault="00A01945" w:rsidP="00A01945">
      <w:pPr>
        <w:tabs>
          <w:tab w:val="left" w:pos="1538"/>
          <w:tab w:val="left" w:pos="1540"/>
        </w:tabs>
        <w:spacing w:before="200"/>
        <w:ind w:right="213"/>
        <w:rPr>
          <w:sz w:val="24"/>
        </w:rPr>
      </w:pPr>
    </w:p>
    <w:p w14:paraId="5E2B4C20" w14:textId="77777777" w:rsidR="00A01945" w:rsidRDefault="00A01945" w:rsidP="00A01945">
      <w:pPr>
        <w:tabs>
          <w:tab w:val="left" w:pos="1538"/>
          <w:tab w:val="left" w:pos="1540"/>
        </w:tabs>
        <w:spacing w:before="200"/>
        <w:ind w:right="213"/>
        <w:rPr>
          <w:sz w:val="24"/>
        </w:rPr>
      </w:pPr>
    </w:p>
    <w:p w14:paraId="29AD4914" w14:textId="77777777" w:rsidR="00A01945" w:rsidRDefault="00A01945" w:rsidP="00A01945">
      <w:pPr>
        <w:tabs>
          <w:tab w:val="left" w:pos="1538"/>
          <w:tab w:val="left" w:pos="1540"/>
        </w:tabs>
        <w:spacing w:before="200"/>
        <w:ind w:right="213"/>
        <w:rPr>
          <w:sz w:val="24"/>
        </w:rPr>
      </w:pPr>
    </w:p>
    <w:p w14:paraId="64DFF2D0" w14:textId="77777777" w:rsidR="00A01945" w:rsidRDefault="00A01945" w:rsidP="00A01945">
      <w:pPr>
        <w:tabs>
          <w:tab w:val="left" w:pos="1538"/>
          <w:tab w:val="left" w:pos="1540"/>
        </w:tabs>
        <w:spacing w:before="200"/>
        <w:ind w:right="213"/>
        <w:rPr>
          <w:sz w:val="24"/>
        </w:rPr>
      </w:pPr>
    </w:p>
    <w:p w14:paraId="1C177FEB" w14:textId="77777777" w:rsidR="00A01945" w:rsidRDefault="00A01945" w:rsidP="00A01945">
      <w:pPr>
        <w:tabs>
          <w:tab w:val="left" w:pos="1538"/>
          <w:tab w:val="left" w:pos="1540"/>
        </w:tabs>
        <w:spacing w:before="200"/>
        <w:ind w:right="213"/>
        <w:rPr>
          <w:sz w:val="24"/>
        </w:rPr>
      </w:pPr>
    </w:p>
    <w:p w14:paraId="41DFFFFC" w14:textId="77777777" w:rsidR="00A01945" w:rsidRDefault="00A01945" w:rsidP="00A01945">
      <w:pPr>
        <w:tabs>
          <w:tab w:val="left" w:pos="1538"/>
          <w:tab w:val="left" w:pos="1540"/>
        </w:tabs>
        <w:spacing w:before="200"/>
        <w:ind w:right="213"/>
        <w:rPr>
          <w:sz w:val="24"/>
        </w:rPr>
      </w:pPr>
    </w:p>
    <w:p w14:paraId="597EA12B" w14:textId="77777777" w:rsidR="00A01945" w:rsidRDefault="00A01945" w:rsidP="00A01945">
      <w:pPr>
        <w:tabs>
          <w:tab w:val="left" w:pos="1538"/>
          <w:tab w:val="left" w:pos="1540"/>
        </w:tabs>
        <w:spacing w:before="200"/>
        <w:ind w:right="213"/>
        <w:rPr>
          <w:sz w:val="24"/>
        </w:rPr>
      </w:pPr>
    </w:p>
    <w:sectPr w:rsidR="00A01945">
      <w:pgSz w:w="12240" w:h="15840"/>
      <w:pgMar w:top="1060" w:right="130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5CFD" w14:textId="77777777" w:rsidR="003D4893" w:rsidRDefault="003D4893">
      <w:r>
        <w:separator/>
      </w:r>
    </w:p>
  </w:endnote>
  <w:endnote w:type="continuationSeparator" w:id="0">
    <w:p w14:paraId="323521AF" w14:textId="77777777" w:rsidR="003D4893" w:rsidRDefault="003D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B51A" w14:textId="77777777" w:rsidR="003D4893" w:rsidRDefault="003D4893">
      <w:r>
        <w:separator/>
      </w:r>
    </w:p>
  </w:footnote>
  <w:footnote w:type="continuationSeparator" w:id="0">
    <w:p w14:paraId="6C18DFD8" w14:textId="77777777" w:rsidR="003D4893" w:rsidRDefault="003D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7FA9" w14:textId="104F0B12" w:rsidR="00F25EAF" w:rsidRDefault="00F25EAF">
    <w:pPr>
      <w:pStyle w:val="Header"/>
      <w:pBdr>
        <w:bottom w:val="single" w:sz="4" w:space="1" w:color="D9D9D9" w:themeColor="background1" w:themeShade="D9"/>
      </w:pBdr>
      <w:rPr>
        <w:b/>
        <w:bCs/>
      </w:rPr>
    </w:pPr>
    <w:r>
      <w:tab/>
    </w:r>
    <w:r>
      <w:tab/>
    </w:r>
    <w:sdt>
      <w:sdtPr>
        <w:id w:val="2053491703"/>
        <w:docPartObj>
          <w:docPartGallery w:val="Page Numbers (Top of Page)"/>
          <w:docPartUnique/>
        </w:docPartObj>
      </w:sdtPr>
      <w:sdtEndPr>
        <w:rPr>
          <w:color w:val="0D0D0D" w:themeColor="text1" w:themeTint="F2"/>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1B11D5">
          <w:rPr>
            <w:color w:val="0D0D0D" w:themeColor="text1" w:themeTint="F2"/>
            <w:spacing w:val="60"/>
          </w:rPr>
          <w:t>Page</w:t>
        </w:r>
      </w:sdtContent>
    </w:sdt>
  </w:p>
  <w:p w14:paraId="5877625A" w14:textId="77777777" w:rsidR="00F25EAF" w:rsidRDefault="00F2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86C"/>
    <w:multiLevelType w:val="hybridMultilevel"/>
    <w:tmpl w:val="54E8DCF8"/>
    <w:lvl w:ilvl="0" w:tplc="A44A4AEA">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48544C12">
      <w:numFmt w:val="bullet"/>
      <w:lvlText w:val="•"/>
      <w:lvlJc w:val="left"/>
      <w:pPr>
        <w:ind w:left="2418" w:hanging="360"/>
      </w:pPr>
      <w:rPr>
        <w:rFonts w:hint="default"/>
        <w:lang w:val="en-US" w:eastAsia="en-US" w:bidi="ar-SA"/>
      </w:rPr>
    </w:lvl>
    <w:lvl w:ilvl="2" w:tplc="E02CA216">
      <w:numFmt w:val="bullet"/>
      <w:lvlText w:val="•"/>
      <w:lvlJc w:val="left"/>
      <w:pPr>
        <w:ind w:left="3296" w:hanging="360"/>
      </w:pPr>
      <w:rPr>
        <w:rFonts w:hint="default"/>
        <w:lang w:val="en-US" w:eastAsia="en-US" w:bidi="ar-SA"/>
      </w:rPr>
    </w:lvl>
    <w:lvl w:ilvl="3" w:tplc="D826E5B0">
      <w:numFmt w:val="bullet"/>
      <w:lvlText w:val="•"/>
      <w:lvlJc w:val="left"/>
      <w:pPr>
        <w:ind w:left="4174" w:hanging="360"/>
      </w:pPr>
      <w:rPr>
        <w:rFonts w:hint="default"/>
        <w:lang w:val="en-US" w:eastAsia="en-US" w:bidi="ar-SA"/>
      </w:rPr>
    </w:lvl>
    <w:lvl w:ilvl="4" w:tplc="3BEE8296">
      <w:numFmt w:val="bullet"/>
      <w:lvlText w:val="•"/>
      <w:lvlJc w:val="left"/>
      <w:pPr>
        <w:ind w:left="5052" w:hanging="360"/>
      </w:pPr>
      <w:rPr>
        <w:rFonts w:hint="default"/>
        <w:lang w:val="en-US" w:eastAsia="en-US" w:bidi="ar-SA"/>
      </w:rPr>
    </w:lvl>
    <w:lvl w:ilvl="5" w:tplc="1A6ADC0C">
      <w:numFmt w:val="bullet"/>
      <w:lvlText w:val="•"/>
      <w:lvlJc w:val="left"/>
      <w:pPr>
        <w:ind w:left="5930" w:hanging="360"/>
      </w:pPr>
      <w:rPr>
        <w:rFonts w:hint="default"/>
        <w:lang w:val="en-US" w:eastAsia="en-US" w:bidi="ar-SA"/>
      </w:rPr>
    </w:lvl>
    <w:lvl w:ilvl="6" w:tplc="685288D0">
      <w:numFmt w:val="bullet"/>
      <w:lvlText w:val="•"/>
      <w:lvlJc w:val="left"/>
      <w:pPr>
        <w:ind w:left="6808" w:hanging="360"/>
      </w:pPr>
      <w:rPr>
        <w:rFonts w:hint="default"/>
        <w:lang w:val="en-US" w:eastAsia="en-US" w:bidi="ar-SA"/>
      </w:rPr>
    </w:lvl>
    <w:lvl w:ilvl="7" w:tplc="391663FE">
      <w:numFmt w:val="bullet"/>
      <w:lvlText w:val="•"/>
      <w:lvlJc w:val="left"/>
      <w:pPr>
        <w:ind w:left="7686" w:hanging="360"/>
      </w:pPr>
      <w:rPr>
        <w:rFonts w:hint="default"/>
        <w:lang w:val="en-US" w:eastAsia="en-US" w:bidi="ar-SA"/>
      </w:rPr>
    </w:lvl>
    <w:lvl w:ilvl="8" w:tplc="6A1295C6">
      <w:numFmt w:val="bullet"/>
      <w:lvlText w:val="•"/>
      <w:lvlJc w:val="left"/>
      <w:pPr>
        <w:ind w:left="8564" w:hanging="360"/>
      </w:pPr>
      <w:rPr>
        <w:rFonts w:hint="default"/>
        <w:lang w:val="en-US" w:eastAsia="en-US" w:bidi="ar-SA"/>
      </w:rPr>
    </w:lvl>
  </w:abstractNum>
  <w:abstractNum w:abstractNumId="1" w15:restartNumberingAfterBreak="0">
    <w:nsid w:val="087C3FCC"/>
    <w:multiLevelType w:val="hybridMultilevel"/>
    <w:tmpl w:val="741007EC"/>
    <w:lvl w:ilvl="0" w:tplc="2C3201DA">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4DAE77D6">
      <w:numFmt w:val="bullet"/>
      <w:lvlText w:val="•"/>
      <w:lvlJc w:val="left"/>
      <w:pPr>
        <w:ind w:left="2418" w:hanging="360"/>
      </w:pPr>
      <w:rPr>
        <w:rFonts w:hint="default"/>
        <w:lang w:val="en-US" w:eastAsia="en-US" w:bidi="ar-SA"/>
      </w:rPr>
    </w:lvl>
    <w:lvl w:ilvl="2" w:tplc="ACF4C296">
      <w:numFmt w:val="bullet"/>
      <w:lvlText w:val="•"/>
      <w:lvlJc w:val="left"/>
      <w:pPr>
        <w:ind w:left="3296" w:hanging="360"/>
      </w:pPr>
      <w:rPr>
        <w:rFonts w:hint="default"/>
        <w:lang w:val="en-US" w:eastAsia="en-US" w:bidi="ar-SA"/>
      </w:rPr>
    </w:lvl>
    <w:lvl w:ilvl="3" w:tplc="8F0C587A">
      <w:numFmt w:val="bullet"/>
      <w:lvlText w:val="•"/>
      <w:lvlJc w:val="left"/>
      <w:pPr>
        <w:ind w:left="4174" w:hanging="360"/>
      </w:pPr>
      <w:rPr>
        <w:rFonts w:hint="default"/>
        <w:lang w:val="en-US" w:eastAsia="en-US" w:bidi="ar-SA"/>
      </w:rPr>
    </w:lvl>
    <w:lvl w:ilvl="4" w:tplc="B2D880D8">
      <w:numFmt w:val="bullet"/>
      <w:lvlText w:val="•"/>
      <w:lvlJc w:val="left"/>
      <w:pPr>
        <w:ind w:left="5052" w:hanging="360"/>
      </w:pPr>
      <w:rPr>
        <w:rFonts w:hint="default"/>
        <w:lang w:val="en-US" w:eastAsia="en-US" w:bidi="ar-SA"/>
      </w:rPr>
    </w:lvl>
    <w:lvl w:ilvl="5" w:tplc="76507E28">
      <w:numFmt w:val="bullet"/>
      <w:lvlText w:val="•"/>
      <w:lvlJc w:val="left"/>
      <w:pPr>
        <w:ind w:left="5930" w:hanging="360"/>
      </w:pPr>
      <w:rPr>
        <w:rFonts w:hint="default"/>
        <w:lang w:val="en-US" w:eastAsia="en-US" w:bidi="ar-SA"/>
      </w:rPr>
    </w:lvl>
    <w:lvl w:ilvl="6" w:tplc="4616376C">
      <w:numFmt w:val="bullet"/>
      <w:lvlText w:val="•"/>
      <w:lvlJc w:val="left"/>
      <w:pPr>
        <w:ind w:left="6808" w:hanging="360"/>
      </w:pPr>
      <w:rPr>
        <w:rFonts w:hint="default"/>
        <w:lang w:val="en-US" w:eastAsia="en-US" w:bidi="ar-SA"/>
      </w:rPr>
    </w:lvl>
    <w:lvl w:ilvl="7" w:tplc="A132797E">
      <w:numFmt w:val="bullet"/>
      <w:lvlText w:val="•"/>
      <w:lvlJc w:val="left"/>
      <w:pPr>
        <w:ind w:left="7686" w:hanging="360"/>
      </w:pPr>
      <w:rPr>
        <w:rFonts w:hint="default"/>
        <w:lang w:val="en-US" w:eastAsia="en-US" w:bidi="ar-SA"/>
      </w:rPr>
    </w:lvl>
    <w:lvl w:ilvl="8" w:tplc="5B80B80E">
      <w:numFmt w:val="bullet"/>
      <w:lvlText w:val="•"/>
      <w:lvlJc w:val="left"/>
      <w:pPr>
        <w:ind w:left="8564" w:hanging="360"/>
      </w:pPr>
      <w:rPr>
        <w:rFonts w:hint="default"/>
        <w:lang w:val="en-US" w:eastAsia="en-US" w:bidi="ar-SA"/>
      </w:rPr>
    </w:lvl>
  </w:abstractNum>
  <w:abstractNum w:abstractNumId="2" w15:restartNumberingAfterBreak="0">
    <w:nsid w:val="0AB275FB"/>
    <w:multiLevelType w:val="hybridMultilevel"/>
    <w:tmpl w:val="F418CE9C"/>
    <w:lvl w:ilvl="0" w:tplc="BFEE7EE6">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C2F81534">
      <w:numFmt w:val="bullet"/>
      <w:lvlText w:val="•"/>
      <w:lvlJc w:val="left"/>
      <w:pPr>
        <w:ind w:left="2418" w:hanging="360"/>
      </w:pPr>
      <w:rPr>
        <w:rFonts w:hint="default"/>
        <w:lang w:val="en-US" w:eastAsia="en-US" w:bidi="ar-SA"/>
      </w:rPr>
    </w:lvl>
    <w:lvl w:ilvl="2" w:tplc="ED3EEE30">
      <w:numFmt w:val="bullet"/>
      <w:lvlText w:val="•"/>
      <w:lvlJc w:val="left"/>
      <w:pPr>
        <w:ind w:left="3296" w:hanging="360"/>
      </w:pPr>
      <w:rPr>
        <w:rFonts w:hint="default"/>
        <w:lang w:val="en-US" w:eastAsia="en-US" w:bidi="ar-SA"/>
      </w:rPr>
    </w:lvl>
    <w:lvl w:ilvl="3" w:tplc="5DEEF09E">
      <w:numFmt w:val="bullet"/>
      <w:lvlText w:val="•"/>
      <w:lvlJc w:val="left"/>
      <w:pPr>
        <w:ind w:left="4174" w:hanging="360"/>
      </w:pPr>
      <w:rPr>
        <w:rFonts w:hint="default"/>
        <w:lang w:val="en-US" w:eastAsia="en-US" w:bidi="ar-SA"/>
      </w:rPr>
    </w:lvl>
    <w:lvl w:ilvl="4" w:tplc="872892C4">
      <w:numFmt w:val="bullet"/>
      <w:lvlText w:val="•"/>
      <w:lvlJc w:val="left"/>
      <w:pPr>
        <w:ind w:left="5052" w:hanging="360"/>
      </w:pPr>
      <w:rPr>
        <w:rFonts w:hint="default"/>
        <w:lang w:val="en-US" w:eastAsia="en-US" w:bidi="ar-SA"/>
      </w:rPr>
    </w:lvl>
    <w:lvl w:ilvl="5" w:tplc="D794F44A">
      <w:numFmt w:val="bullet"/>
      <w:lvlText w:val="•"/>
      <w:lvlJc w:val="left"/>
      <w:pPr>
        <w:ind w:left="5930" w:hanging="360"/>
      </w:pPr>
      <w:rPr>
        <w:rFonts w:hint="default"/>
        <w:lang w:val="en-US" w:eastAsia="en-US" w:bidi="ar-SA"/>
      </w:rPr>
    </w:lvl>
    <w:lvl w:ilvl="6" w:tplc="7764C41C">
      <w:numFmt w:val="bullet"/>
      <w:lvlText w:val="•"/>
      <w:lvlJc w:val="left"/>
      <w:pPr>
        <w:ind w:left="6808" w:hanging="360"/>
      </w:pPr>
      <w:rPr>
        <w:rFonts w:hint="default"/>
        <w:lang w:val="en-US" w:eastAsia="en-US" w:bidi="ar-SA"/>
      </w:rPr>
    </w:lvl>
    <w:lvl w:ilvl="7" w:tplc="06E4B8D8">
      <w:numFmt w:val="bullet"/>
      <w:lvlText w:val="•"/>
      <w:lvlJc w:val="left"/>
      <w:pPr>
        <w:ind w:left="7686" w:hanging="360"/>
      </w:pPr>
      <w:rPr>
        <w:rFonts w:hint="default"/>
        <w:lang w:val="en-US" w:eastAsia="en-US" w:bidi="ar-SA"/>
      </w:rPr>
    </w:lvl>
    <w:lvl w:ilvl="8" w:tplc="B09A8FC6">
      <w:numFmt w:val="bullet"/>
      <w:lvlText w:val="•"/>
      <w:lvlJc w:val="left"/>
      <w:pPr>
        <w:ind w:left="8564" w:hanging="360"/>
      </w:pPr>
      <w:rPr>
        <w:rFonts w:hint="default"/>
        <w:lang w:val="en-US" w:eastAsia="en-US" w:bidi="ar-SA"/>
      </w:rPr>
    </w:lvl>
  </w:abstractNum>
  <w:abstractNum w:abstractNumId="3" w15:restartNumberingAfterBreak="0">
    <w:nsid w:val="0CFF557E"/>
    <w:multiLevelType w:val="hybridMultilevel"/>
    <w:tmpl w:val="15AEF94A"/>
    <w:lvl w:ilvl="0" w:tplc="1112308C">
      <w:start w:val="1"/>
      <w:numFmt w:val="decimal"/>
      <w:lvlText w:val="%1."/>
      <w:lvlJc w:val="left"/>
      <w:pPr>
        <w:ind w:left="1540" w:hanging="361"/>
      </w:pPr>
      <w:rPr>
        <w:rFonts w:ascii="Arial" w:eastAsia="Arial" w:hAnsi="Arial" w:cs="Arial" w:hint="default"/>
        <w:b w:val="0"/>
        <w:bCs w:val="0"/>
        <w:i w:val="0"/>
        <w:iCs w:val="0"/>
        <w:spacing w:val="-3"/>
        <w:w w:val="100"/>
        <w:sz w:val="24"/>
        <w:szCs w:val="24"/>
        <w:lang w:val="en-US" w:eastAsia="en-US" w:bidi="ar-SA"/>
      </w:rPr>
    </w:lvl>
    <w:lvl w:ilvl="1" w:tplc="D170476C">
      <w:numFmt w:val="bullet"/>
      <w:lvlText w:val="•"/>
      <w:lvlJc w:val="left"/>
      <w:pPr>
        <w:ind w:left="2418" w:hanging="361"/>
      </w:pPr>
      <w:rPr>
        <w:rFonts w:hint="default"/>
        <w:lang w:val="en-US" w:eastAsia="en-US" w:bidi="ar-SA"/>
      </w:rPr>
    </w:lvl>
    <w:lvl w:ilvl="2" w:tplc="4D260876">
      <w:numFmt w:val="bullet"/>
      <w:lvlText w:val="•"/>
      <w:lvlJc w:val="left"/>
      <w:pPr>
        <w:ind w:left="3296" w:hanging="361"/>
      </w:pPr>
      <w:rPr>
        <w:rFonts w:hint="default"/>
        <w:lang w:val="en-US" w:eastAsia="en-US" w:bidi="ar-SA"/>
      </w:rPr>
    </w:lvl>
    <w:lvl w:ilvl="3" w:tplc="FD16D00E">
      <w:numFmt w:val="bullet"/>
      <w:lvlText w:val="•"/>
      <w:lvlJc w:val="left"/>
      <w:pPr>
        <w:ind w:left="4174" w:hanging="361"/>
      </w:pPr>
      <w:rPr>
        <w:rFonts w:hint="default"/>
        <w:lang w:val="en-US" w:eastAsia="en-US" w:bidi="ar-SA"/>
      </w:rPr>
    </w:lvl>
    <w:lvl w:ilvl="4" w:tplc="309E9FBC">
      <w:numFmt w:val="bullet"/>
      <w:lvlText w:val="•"/>
      <w:lvlJc w:val="left"/>
      <w:pPr>
        <w:ind w:left="5052" w:hanging="361"/>
      </w:pPr>
      <w:rPr>
        <w:rFonts w:hint="default"/>
        <w:lang w:val="en-US" w:eastAsia="en-US" w:bidi="ar-SA"/>
      </w:rPr>
    </w:lvl>
    <w:lvl w:ilvl="5" w:tplc="A00A1FE4">
      <w:numFmt w:val="bullet"/>
      <w:lvlText w:val="•"/>
      <w:lvlJc w:val="left"/>
      <w:pPr>
        <w:ind w:left="5930" w:hanging="361"/>
      </w:pPr>
      <w:rPr>
        <w:rFonts w:hint="default"/>
        <w:lang w:val="en-US" w:eastAsia="en-US" w:bidi="ar-SA"/>
      </w:rPr>
    </w:lvl>
    <w:lvl w:ilvl="6" w:tplc="DF02E694">
      <w:numFmt w:val="bullet"/>
      <w:lvlText w:val="•"/>
      <w:lvlJc w:val="left"/>
      <w:pPr>
        <w:ind w:left="6808" w:hanging="361"/>
      </w:pPr>
      <w:rPr>
        <w:rFonts w:hint="default"/>
        <w:lang w:val="en-US" w:eastAsia="en-US" w:bidi="ar-SA"/>
      </w:rPr>
    </w:lvl>
    <w:lvl w:ilvl="7" w:tplc="7508283E">
      <w:numFmt w:val="bullet"/>
      <w:lvlText w:val="•"/>
      <w:lvlJc w:val="left"/>
      <w:pPr>
        <w:ind w:left="7686" w:hanging="361"/>
      </w:pPr>
      <w:rPr>
        <w:rFonts w:hint="default"/>
        <w:lang w:val="en-US" w:eastAsia="en-US" w:bidi="ar-SA"/>
      </w:rPr>
    </w:lvl>
    <w:lvl w:ilvl="8" w:tplc="2D4659FC">
      <w:numFmt w:val="bullet"/>
      <w:lvlText w:val="•"/>
      <w:lvlJc w:val="left"/>
      <w:pPr>
        <w:ind w:left="8564" w:hanging="361"/>
      </w:pPr>
      <w:rPr>
        <w:rFonts w:hint="default"/>
        <w:lang w:val="en-US" w:eastAsia="en-US" w:bidi="ar-SA"/>
      </w:rPr>
    </w:lvl>
  </w:abstractNum>
  <w:abstractNum w:abstractNumId="4" w15:restartNumberingAfterBreak="0">
    <w:nsid w:val="0FCA7771"/>
    <w:multiLevelType w:val="hybridMultilevel"/>
    <w:tmpl w:val="F13E5FB6"/>
    <w:lvl w:ilvl="0" w:tplc="5E50A15C">
      <w:start w:val="1"/>
      <w:numFmt w:val="decimal"/>
      <w:lvlText w:val="%1."/>
      <w:lvlJc w:val="left"/>
      <w:pPr>
        <w:ind w:left="1340" w:hanging="321"/>
      </w:pPr>
      <w:rPr>
        <w:rFonts w:ascii="Arial" w:eastAsia="Arial" w:hAnsi="Arial" w:cs="Arial" w:hint="default"/>
        <w:b w:val="0"/>
        <w:bCs w:val="0"/>
        <w:i w:val="0"/>
        <w:iCs w:val="0"/>
        <w:spacing w:val="-1"/>
        <w:w w:val="100"/>
        <w:sz w:val="24"/>
        <w:szCs w:val="24"/>
        <w:lang w:val="en-US" w:eastAsia="en-US" w:bidi="ar-SA"/>
      </w:rPr>
    </w:lvl>
    <w:lvl w:ilvl="1" w:tplc="D690EB58">
      <w:start w:val="1"/>
      <w:numFmt w:val="decimal"/>
      <w:lvlText w:val="%2."/>
      <w:lvlJc w:val="left"/>
      <w:pPr>
        <w:ind w:left="1540" w:hanging="360"/>
      </w:pPr>
      <w:rPr>
        <w:rFonts w:ascii="Arial" w:eastAsia="Arial" w:hAnsi="Arial" w:cs="Arial" w:hint="default"/>
        <w:b w:val="0"/>
        <w:bCs w:val="0"/>
        <w:i w:val="0"/>
        <w:iCs w:val="0"/>
        <w:spacing w:val="0"/>
        <w:w w:val="100"/>
        <w:sz w:val="24"/>
        <w:szCs w:val="24"/>
        <w:lang w:val="en-US" w:eastAsia="en-US" w:bidi="ar-SA"/>
      </w:rPr>
    </w:lvl>
    <w:lvl w:ilvl="2" w:tplc="14F450B6">
      <w:numFmt w:val="bullet"/>
      <w:lvlText w:val="•"/>
      <w:lvlJc w:val="left"/>
      <w:pPr>
        <w:ind w:left="2515" w:hanging="360"/>
      </w:pPr>
      <w:rPr>
        <w:rFonts w:hint="default"/>
        <w:lang w:val="en-US" w:eastAsia="en-US" w:bidi="ar-SA"/>
      </w:rPr>
    </w:lvl>
    <w:lvl w:ilvl="3" w:tplc="EB1C3798">
      <w:numFmt w:val="bullet"/>
      <w:lvlText w:val="•"/>
      <w:lvlJc w:val="left"/>
      <w:pPr>
        <w:ind w:left="3491" w:hanging="360"/>
      </w:pPr>
      <w:rPr>
        <w:rFonts w:hint="default"/>
        <w:lang w:val="en-US" w:eastAsia="en-US" w:bidi="ar-SA"/>
      </w:rPr>
    </w:lvl>
    <w:lvl w:ilvl="4" w:tplc="338CD658">
      <w:numFmt w:val="bullet"/>
      <w:lvlText w:val="•"/>
      <w:lvlJc w:val="left"/>
      <w:pPr>
        <w:ind w:left="4466" w:hanging="360"/>
      </w:pPr>
      <w:rPr>
        <w:rFonts w:hint="default"/>
        <w:lang w:val="en-US" w:eastAsia="en-US" w:bidi="ar-SA"/>
      </w:rPr>
    </w:lvl>
    <w:lvl w:ilvl="5" w:tplc="90266A98">
      <w:numFmt w:val="bullet"/>
      <w:lvlText w:val="•"/>
      <w:lvlJc w:val="left"/>
      <w:pPr>
        <w:ind w:left="5442" w:hanging="360"/>
      </w:pPr>
      <w:rPr>
        <w:rFonts w:hint="default"/>
        <w:lang w:val="en-US" w:eastAsia="en-US" w:bidi="ar-SA"/>
      </w:rPr>
    </w:lvl>
    <w:lvl w:ilvl="6" w:tplc="D026C774">
      <w:numFmt w:val="bullet"/>
      <w:lvlText w:val="•"/>
      <w:lvlJc w:val="left"/>
      <w:pPr>
        <w:ind w:left="6417" w:hanging="360"/>
      </w:pPr>
      <w:rPr>
        <w:rFonts w:hint="default"/>
        <w:lang w:val="en-US" w:eastAsia="en-US" w:bidi="ar-SA"/>
      </w:rPr>
    </w:lvl>
    <w:lvl w:ilvl="7" w:tplc="20AE07BA">
      <w:numFmt w:val="bullet"/>
      <w:lvlText w:val="•"/>
      <w:lvlJc w:val="left"/>
      <w:pPr>
        <w:ind w:left="7393" w:hanging="360"/>
      </w:pPr>
      <w:rPr>
        <w:rFonts w:hint="default"/>
        <w:lang w:val="en-US" w:eastAsia="en-US" w:bidi="ar-SA"/>
      </w:rPr>
    </w:lvl>
    <w:lvl w:ilvl="8" w:tplc="CCE4E20E">
      <w:numFmt w:val="bullet"/>
      <w:lvlText w:val="•"/>
      <w:lvlJc w:val="left"/>
      <w:pPr>
        <w:ind w:left="8368" w:hanging="360"/>
      </w:pPr>
      <w:rPr>
        <w:rFonts w:hint="default"/>
        <w:lang w:val="en-US" w:eastAsia="en-US" w:bidi="ar-SA"/>
      </w:rPr>
    </w:lvl>
  </w:abstractNum>
  <w:abstractNum w:abstractNumId="5" w15:restartNumberingAfterBreak="0">
    <w:nsid w:val="10036B2F"/>
    <w:multiLevelType w:val="hybridMultilevel"/>
    <w:tmpl w:val="70909DEC"/>
    <w:lvl w:ilvl="0" w:tplc="EDB839C0">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001C7162">
      <w:numFmt w:val="bullet"/>
      <w:lvlText w:val="•"/>
      <w:lvlJc w:val="left"/>
      <w:pPr>
        <w:ind w:left="2418" w:hanging="360"/>
      </w:pPr>
      <w:rPr>
        <w:rFonts w:hint="default"/>
        <w:lang w:val="en-US" w:eastAsia="en-US" w:bidi="ar-SA"/>
      </w:rPr>
    </w:lvl>
    <w:lvl w:ilvl="2" w:tplc="60D2B4C2">
      <w:numFmt w:val="bullet"/>
      <w:lvlText w:val="•"/>
      <w:lvlJc w:val="left"/>
      <w:pPr>
        <w:ind w:left="3296" w:hanging="360"/>
      </w:pPr>
      <w:rPr>
        <w:rFonts w:hint="default"/>
        <w:lang w:val="en-US" w:eastAsia="en-US" w:bidi="ar-SA"/>
      </w:rPr>
    </w:lvl>
    <w:lvl w:ilvl="3" w:tplc="F18AE9F0">
      <w:numFmt w:val="bullet"/>
      <w:lvlText w:val="•"/>
      <w:lvlJc w:val="left"/>
      <w:pPr>
        <w:ind w:left="4174" w:hanging="360"/>
      </w:pPr>
      <w:rPr>
        <w:rFonts w:hint="default"/>
        <w:lang w:val="en-US" w:eastAsia="en-US" w:bidi="ar-SA"/>
      </w:rPr>
    </w:lvl>
    <w:lvl w:ilvl="4" w:tplc="4830D912">
      <w:numFmt w:val="bullet"/>
      <w:lvlText w:val="•"/>
      <w:lvlJc w:val="left"/>
      <w:pPr>
        <w:ind w:left="5052" w:hanging="360"/>
      </w:pPr>
      <w:rPr>
        <w:rFonts w:hint="default"/>
        <w:lang w:val="en-US" w:eastAsia="en-US" w:bidi="ar-SA"/>
      </w:rPr>
    </w:lvl>
    <w:lvl w:ilvl="5" w:tplc="2DEC3B04">
      <w:numFmt w:val="bullet"/>
      <w:lvlText w:val="•"/>
      <w:lvlJc w:val="left"/>
      <w:pPr>
        <w:ind w:left="5930" w:hanging="360"/>
      </w:pPr>
      <w:rPr>
        <w:rFonts w:hint="default"/>
        <w:lang w:val="en-US" w:eastAsia="en-US" w:bidi="ar-SA"/>
      </w:rPr>
    </w:lvl>
    <w:lvl w:ilvl="6" w:tplc="62FE40E2">
      <w:numFmt w:val="bullet"/>
      <w:lvlText w:val="•"/>
      <w:lvlJc w:val="left"/>
      <w:pPr>
        <w:ind w:left="6808" w:hanging="360"/>
      </w:pPr>
      <w:rPr>
        <w:rFonts w:hint="default"/>
        <w:lang w:val="en-US" w:eastAsia="en-US" w:bidi="ar-SA"/>
      </w:rPr>
    </w:lvl>
    <w:lvl w:ilvl="7" w:tplc="7C74DCCC">
      <w:numFmt w:val="bullet"/>
      <w:lvlText w:val="•"/>
      <w:lvlJc w:val="left"/>
      <w:pPr>
        <w:ind w:left="7686" w:hanging="360"/>
      </w:pPr>
      <w:rPr>
        <w:rFonts w:hint="default"/>
        <w:lang w:val="en-US" w:eastAsia="en-US" w:bidi="ar-SA"/>
      </w:rPr>
    </w:lvl>
    <w:lvl w:ilvl="8" w:tplc="F84E7940">
      <w:numFmt w:val="bullet"/>
      <w:lvlText w:val="•"/>
      <w:lvlJc w:val="left"/>
      <w:pPr>
        <w:ind w:left="8564" w:hanging="360"/>
      </w:pPr>
      <w:rPr>
        <w:rFonts w:hint="default"/>
        <w:lang w:val="en-US" w:eastAsia="en-US" w:bidi="ar-SA"/>
      </w:rPr>
    </w:lvl>
  </w:abstractNum>
  <w:abstractNum w:abstractNumId="6" w15:restartNumberingAfterBreak="0">
    <w:nsid w:val="1051199B"/>
    <w:multiLevelType w:val="hybridMultilevel"/>
    <w:tmpl w:val="F7122850"/>
    <w:lvl w:ilvl="0" w:tplc="D25228F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248EA57E">
      <w:numFmt w:val="bullet"/>
      <w:lvlText w:val="•"/>
      <w:lvlJc w:val="left"/>
      <w:pPr>
        <w:ind w:left="2418" w:hanging="360"/>
      </w:pPr>
      <w:rPr>
        <w:rFonts w:hint="default"/>
        <w:lang w:val="en-US" w:eastAsia="en-US" w:bidi="ar-SA"/>
      </w:rPr>
    </w:lvl>
    <w:lvl w:ilvl="2" w:tplc="52C0E6AA">
      <w:numFmt w:val="bullet"/>
      <w:lvlText w:val="•"/>
      <w:lvlJc w:val="left"/>
      <w:pPr>
        <w:ind w:left="3296" w:hanging="360"/>
      </w:pPr>
      <w:rPr>
        <w:rFonts w:hint="default"/>
        <w:lang w:val="en-US" w:eastAsia="en-US" w:bidi="ar-SA"/>
      </w:rPr>
    </w:lvl>
    <w:lvl w:ilvl="3" w:tplc="CCC63EAC">
      <w:numFmt w:val="bullet"/>
      <w:lvlText w:val="•"/>
      <w:lvlJc w:val="left"/>
      <w:pPr>
        <w:ind w:left="4174" w:hanging="360"/>
      </w:pPr>
      <w:rPr>
        <w:rFonts w:hint="default"/>
        <w:lang w:val="en-US" w:eastAsia="en-US" w:bidi="ar-SA"/>
      </w:rPr>
    </w:lvl>
    <w:lvl w:ilvl="4" w:tplc="97CE6306">
      <w:numFmt w:val="bullet"/>
      <w:lvlText w:val="•"/>
      <w:lvlJc w:val="left"/>
      <w:pPr>
        <w:ind w:left="5052" w:hanging="360"/>
      </w:pPr>
      <w:rPr>
        <w:rFonts w:hint="default"/>
        <w:lang w:val="en-US" w:eastAsia="en-US" w:bidi="ar-SA"/>
      </w:rPr>
    </w:lvl>
    <w:lvl w:ilvl="5" w:tplc="67548ADC">
      <w:numFmt w:val="bullet"/>
      <w:lvlText w:val="•"/>
      <w:lvlJc w:val="left"/>
      <w:pPr>
        <w:ind w:left="5930" w:hanging="360"/>
      </w:pPr>
      <w:rPr>
        <w:rFonts w:hint="default"/>
        <w:lang w:val="en-US" w:eastAsia="en-US" w:bidi="ar-SA"/>
      </w:rPr>
    </w:lvl>
    <w:lvl w:ilvl="6" w:tplc="A4FE24E4">
      <w:numFmt w:val="bullet"/>
      <w:lvlText w:val="•"/>
      <w:lvlJc w:val="left"/>
      <w:pPr>
        <w:ind w:left="6808" w:hanging="360"/>
      </w:pPr>
      <w:rPr>
        <w:rFonts w:hint="default"/>
        <w:lang w:val="en-US" w:eastAsia="en-US" w:bidi="ar-SA"/>
      </w:rPr>
    </w:lvl>
    <w:lvl w:ilvl="7" w:tplc="9294B31A">
      <w:numFmt w:val="bullet"/>
      <w:lvlText w:val="•"/>
      <w:lvlJc w:val="left"/>
      <w:pPr>
        <w:ind w:left="7686" w:hanging="360"/>
      </w:pPr>
      <w:rPr>
        <w:rFonts w:hint="default"/>
        <w:lang w:val="en-US" w:eastAsia="en-US" w:bidi="ar-SA"/>
      </w:rPr>
    </w:lvl>
    <w:lvl w:ilvl="8" w:tplc="716A8ABA">
      <w:numFmt w:val="bullet"/>
      <w:lvlText w:val="•"/>
      <w:lvlJc w:val="left"/>
      <w:pPr>
        <w:ind w:left="8564" w:hanging="360"/>
      </w:pPr>
      <w:rPr>
        <w:rFonts w:hint="default"/>
        <w:lang w:val="en-US" w:eastAsia="en-US" w:bidi="ar-SA"/>
      </w:rPr>
    </w:lvl>
  </w:abstractNum>
  <w:abstractNum w:abstractNumId="7" w15:restartNumberingAfterBreak="0">
    <w:nsid w:val="120E4A32"/>
    <w:multiLevelType w:val="hybridMultilevel"/>
    <w:tmpl w:val="3F1A47D8"/>
    <w:lvl w:ilvl="0" w:tplc="ACB41BDA">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C9E037B4">
      <w:numFmt w:val="bullet"/>
      <w:lvlText w:val="•"/>
      <w:lvlJc w:val="left"/>
      <w:pPr>
        <w:ind w:left="2418" w:hanging="360"/>
      </w:pPr>
      <w:rPr>
        <w:rFonts w:hint="default"/>
        <w:lang w:val="en-US" w:eastAsia="en-US" w:bidi="ar-SA"/>
      </w:rPr>
    </w:lvl>
    <w:lvl w:ilvl="2" w:tplc="7A6E4966">
      <w:numFmt w:val="bullet"/>
      <w:lvlText w:val="•"/>
      <w:lvlJc w:val="left"/>
      <w:pPr>
        <w:ind w:left="3296" w:hanging="360"/>
      </w:pPr>
      <w:rPr>
        <w:rFonts w:hint="default"/>
        <w:lang w:val="en-US" w:eastAsia="en-US" w:bidi="ar-SA"/>
      </w:rPr>
    </w:lvl>
    <w:lvl w:ilvl="3" w:tplc="5DD63820">
      <w:numFmt w:val="bullet"/>
      <w:lvlText w:val="•"/>
      <w:lvlJc w:val="left"/>
      <w:pPr>
        <w:ind w:left="4174" w:hanging="360"/>
      </w:pPr>
      <w:rPr>
        <w:rFonts w:hint="default"/>
        <w:lang w:val="en-US" w:eastAsia="en-US" w:bidi="ar-SA"/>
      </w:rPr>
    </w:lvl>
    <w:lvl w:ilvl="4" w:tplc="6F208A94">
      <w:numFmt w:val="bullet"/>
      <w:lvlText w:val="•"/>
      <w:lvlJc w:val="left"/>
      <w:pPr>
        <w:ind w:left="5052" w:hanging="360"/>
      </w:pPr>
      <w:rPr>
        <w:rFonts w:hint="default"/>
        <w:lang w:val="en-US" w:eastAsia="en-US" w:bidi="ar-SA"/>
      </w:rPr>
    </w:lvl>
    <w:lvl w:ilvl="5" w:tplc="CAEC6122">
      <w:numFmt w:val="bullet"/>
      <w:lvlText w:val="•"/>
      <w:lvlJc w:val="left"/>
      <w:pPr>
        <w:ind w:left="5930" w:hanging="360"/>
      </w:pPr>
      <w:rPr>
        <w:rFonts w:hint="default"/>
        <w:lang w:val="en-US" w:eastAsia="en-US" w:bidi="ar-SA"/>
      </w:rPr>
    </w:lvl>
    <w:lvl w:ilvl="6" w:tplc="CEB0EB0C">
      <w:numFmt w:val="bullet"/>
      <w:lvlText w:val="•"/>
      <w:lvlJc w:val="left"/>
      <w:pPr>
        <w:ind w:left="6808" w:hanging="360"/>
      </w:pPr>
      <w:rPr>
        <w:rFonts w:hint="default"/>
        <w:lang w:val="en-US" w:eastAsia="en-US" w:bidi="ar-SA"/>
      </w:rPr>
    </w:lvl>
    <w:lvl w:ilvl="7" w:tplc="C842089E">
      <w:numFmt w:val="bullet"/>
      <w:lvlText w:val="•"/>
      <w:lvlJc w:val="left"/>
      <w:pPr>
        <w:ind w:left="7686" w:hanging="360"/>
      </w:pPr>
      <w:rPr>
        <w:rFonts w:hint="default"/>
        <w:lang w:val="en-US" w:eastAsia="en-US" w:bidi="ar-SA"/>
      </w:rPr>
    </w:lvl>
    <w:lvl w:ilvl="8" w:tplc="FBD23E5E">
      <w:numFmt w:val="bullet"/>
      <w:lvlText w:val="•"/>
      <w:lvlJc w:val="left"/>
      <w:pPr>
        <w:ind w:left="8564" w:hanging="360"/>
      </w:pPr>
      <w:rPr>
        <w:rFonts w:hint="default"/>
        <w:lang w:val="en-US" w:eastAsia="en-US" w:bidi="ar-SA"/>
      </w:rPr>
    </w:lvl>
  </w:abstractNum>
  <w:abstractNum w:abstractNumId="8" w15:restartNumberingAfterBreak="0">
    <w:nsid w:val="14E71171"/>
    <w:multiLevelType w:val="hybridMultilevel"/>
    <w:tmpl w:val="B5DAF1DE"/>
    <w:lvl w:ilvl="0" w:tplc="B70E378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157D1F4C"/>
    <w:multiLevelType w:val="hybridMultilevel"/>
    <w:tmpl w:val="AEA43E0E"/>
    <w:lvl w:ilvl="0" w:tplc="0094AA10">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D918FBF4">
      <w:numFmt w:val="bullet"/>
      <w:lvlText w:val="•"/>
      <w:lvlJc w:val="left"/>
      <w:pPr>
        <w:ind w:left="2418" w:hanging="360"/>
      </w:pPr>
      <w:rPr>
        <w:rFonts w:hint="default"/>
        <w:lang w:val="en-US" w:eastAsia="en-US" w:bidi="ar-SA"/>
      </w:rPr>
    </w:lvl>
    <w:lvl w:ilvl="2" w:tplc="628AE4DC">
      <w:numFmt w:val="bullet"/>
      <w:lvlText w:val="•"/>
      <w:lvlJc w:val="left"/>
      <w:pPr>
        <w:ind w:left="3296" w:hanging="360"/>
      </w:pPr>
      <w:rPr>
        <w:rFonts w:hint="default"/>
        <w:lang w:val="en-US" w:eastAsia="en-US" w:bidi="ar-SA"/>
      </w:rPr>
    </w:lvl>
    <w:lvl w:ilvl="3" w:tplc="55EEEBD0">
      <w:numFmt w:val="bullet"/>
      <w:lvlText w:val="•"/>
      <w:lvlJc w:val="left"/>
      <w:pPr>
        <w:ind w:left="4174" w:hanging="360"/>
      </w:pPr>
      <w:rPr>
        <w:rFonts w:hint="default"/>
        <w:lang w:val="en-US" w:eastAsia="en-US" w:bidi="ar-SA"/>
      </w:rPr>
    </w:lvl>
    <w:lvl w:ilvl="4" w:tplc="3B465614">
      <w:numFmt w:val="bullet"/>
      <w:lvlText w:val="•"/>
      <w:lvlJc w:val="left"/>
      <w:pPr>
        <w:ind w:left="5052" w:hanging="360"/>
      </w:pPr>
      <w:rPr>
        <w:rFonts w:hint="default"/>
        <w:lang w:val="en-US" w:eastAsia="en-US" w:bidi="ar-SA"/>
      </w:rPr>
    </w:lvl>
    <w:lvl w:ilvl="5" w:tplc="D7BAB600">
      <w:numFmt w:val="bullet"/>
      <w:lvlText w:val="•"/>
      <w:lvlJc w:val="left"/>
      <w:pPr>
        <w:ind w:left="5930" w:hanging="360"/>
      </w:pPr>
      <w:rPr>
        <w:rFonts w:hint="default"/>
        <w:lang w:val="en-US" w:eastAsia="en-US" w:bidi="ar-SA"/>
      </w:rPr>
    </w:lvl>
    <w:lvl w:ilvl="6" w:tplc="CF0C9638">
      <w:numFmt w:val="bullet"/>
      <w:lvlText w:val="•"/>
      <w:lvlJc w:val="left"/>
      <w:pPr>
        <w:ind w:left="6808" w:hanging="360"/>
      </w:pPr>
      <w:rPr>
        <w:rFonts w:hint="default"/>
        <w:lang w:val="en-US" w:eastAsia="en-US" w:bidi="ar-SA"/>
      </w:rPr>
    </w:lvl>
    <w:lvl w:ilvl="7" w:tplc="7458AE02">
      <w:numFmt w:val="bullet"/>
      <w:lvlText w:val="•"/>
      <w:lvlJc w:val="left"/>
      <w:pPr>
        <w:ind w:left="7686" w:hanging="360"/>
      </w:pPr>
      <w:rPr>
        <w:rFonts w:hint="default"/>
        <w:lang w:val="en-US" w:eastAsia="en-US" w:bidi="ar-SA"/>
      </w:rPr>
    </w:lvl>
    <w:lvl w:ilvl="8" w:tplc="25E06EA8">
      <w:numFmt w:val="bullet"/>
      <w:lvlText w:val="•"/>
      <w:lvlJc w:val="left"/>
      <w:pPr>
        <w:ind w:left="8564" w:hanging="360"/>
      </w:pPr>
      <w:rPr>
        <w:rFonts w:hint="default"/>
        <w:lang w:val="en-US" w:eastAsia="en-US" w:bidi="ar-SA"/>
      </w:rPr>
    </w:lvl>
  </w:abstractNum>
  <w:abstractNum w:abstractNumId="10" w15:restartNumberingAfterBreak="0">
    <w:nsid w:val="15C0151A"/>
    <w:multiLevelType w:val="hybridMultilevel"/>
    <w:tmpl w:val="89424012"/>
    <w:lvl w:ilvl="0" w:tplc="41E2F92A">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6D827D50">
      <w:numFmt w:val="bullet"/>
      <w:lvlText w:val="•"/>
      <w:lvlJc w:val="left"/>
      <w:pPr>
        <w:ind w:left="2418" w:hanging="360"/>
      </w:pPr>
      <w:rPr>
        <w:rFonts w:hint="default"/>
        <w:lang w:val="en-US" w:eastAsia="en-US" w:bidi="ar-SA"/>
      </w:rPr>
    </w:lvl>
    <w:lvl w:ilvl="2" w:tplc="00CA7BC6">
      <w:numFmt w:val="bullet"/>
      <w:lvlText w:val="•"/>
      <w:lvlJc w:val="left"/>
      <w:pPr>
        <w:ind w:left="3296" w:hanging="360"/>
      </w:pPr>
      <w:rPr>
        <w:rFonts w:hint="default"/>
        <w:lang w:val="en-US" w:eastAsia="en-US" w:bidi="ar-SA"/>
      </w:rPr>
    </w:lvl>
    <w:lvl w:ilvl="3" w:tplc="D6F63F02">
      <w:numFmt w:val="bullet"/>
      <w:lvlText w:val="•"/>
      <w:lvlJc w:val="left"/>
      <w:pPr>
        <w:ind w:left="4174" w:hanging="360"/>
      </w:pPr>
      <w:rPr>
        <w:rFonts w:hint="default"/>
        <w:lang w:val="en-US" w:eastAsia="en-US" w:bidi="ar-SA"/>
      </w:rPr>
    </w:lvl>
    <w:lvl w:ilvl="4" w:tplc="9B34AE82">
      <w:numFmt w:val="bullet"/>
      <w:lvlText w:val="•"/>
      <w:lvlJc w:val="left"/>
      <w:pPr>
        <w:ind w:left="5052" w:hanging="360"/>
      </w:pPr>
      <w:rPr>
        <w:rFonts w:hint="default"/>
        <w:lang w:val="en-US" w:eastAsia="en-US" w:bidi="ar-SA"/>
      </w:rPr>
    </w:lvl>
    <w:lvl w:ilvl="5" w:tplc="33049EF6">
      <w:numFmt w:val="bullet"/>
      <w:lvlText w:val="•"/>
      <w:lvlJc w:val="left"/>
      <w:pPr>
        <w:ind w:left="5930" w:hanging="360"/>
      </w:pPr>
      <w:rPr>
        <w:rFonts w:hint="default"/>
        <w:lang w:val="en-US" w:eastAsia="en-US" w:bidi="ar-SA"/>
      </w:rPr>
    </w:lvl>
    <w:lvl w:ilvl="6" w:tplc="B62C66A6">
      <w:numFmt w:val="bullet"/>
      <w:lvlText w:val="•"/>
      <w:lvlJc w:val="left"/>
      <w:pPr>
        <w:ind w:left="6808" w:hanging="360"/>
      </w:pPr>
      <w:rPr>
        <w:rFonts w:hint="default"/>
        <w:lang w:val="en-US" w:eastAsia="en-US" w:bidi="ar-SA"/>
      </w:rPr>
    </w:lvl>
    <w:lvl w:ilvl="7" w:tplc="674EB692">
      <w:numFmt w:val="bullet"/>
      <w:lvlText w:val="•"/>
      <w:lvlJc w:val="left"/>
      <w:pPr>
        <w:ind w:left="7686" w:hanging="360"/>
      </w:pPr>
      <w:rPr>
        <w:rFonts w:hint="default"/>
        <w:lang w:val="en-US" w:eastAsia="en-US" w:bidi="ar-SA"/>
      </w:rPr>
    </w:lvl>
    <w:lvl w:ilvl="8" w:tplc="9FC284CA">
      <w:numFmt w:val="bullet"/>
      <w:lvlText w:val="•"/>
      <w:lvlJc w:val="left"/>
      <w:pPr>
        <w:ind w:left="8564" w:hanging="360"/>
      </w:pPr>
      <w:rPr>
        <w:rFonts w:hint="default"/>
        <w:lang w:val="en-US" w:eastAsia="en-US" w:bidi="ar-SA"/>
      </w:rPr>
    </w:lvl>
  </w:abstractNum>
  <w:abstractNum w:abstractNumId="11" w15:restartNumberingAfterBreak="0">
    <w:nsid w:val="171D74EC"/>
    <w:multiLevelType w:val="hybridMultilevel"/>
    <w:tmpl w:val="CA280546"/>
    <w:lvl w:ilvl="0" w:tplc="BE624CC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DBC0051E">
      <w:numFmt w:val="bullet"/>
      <w:lvlText w:val="•"/>
      <w:lvlJc w:val="left"/>
      <w:pPr>
        <w:ind w:left="2418" w:hanging="360"/>
      </w:pPr>
      <w:rPr>
        <w:rFonts w:hint="default"/>
        <w:lang w:val="en-US" w:eastAsia="en-US" w:bidi="ar-SA"/>
      </w:rPr>
    </w:lvl>
    <w:lvl w:ilvl="2" w:tplc="CBA8894A">
      <w:numFmt w:val="bullet"/>
      <w:lvlText w:val="•"/>
      <w:lvlJc w:val="left"/>
      <w:pPr>
        <w:ind w:left="3296" w:hanging="360"/>
      </w:pPr>
      <w:rPr>
        <w:rFonts w:hint="default"/>
        <w:lang w:val="en-US" w:eastAsia="en-US" w:bidi="ar-SA"/>
      </w:rPr>
    </w:lvl>
    <w:lvl w:ilvl="3" w:tplc="77185762">
      <w:numFmt w:val="bullet"/>
      <w:lvlText w:val="•"/>
      <w:lvlJc w:val="left"/>
      <w:pPr>
        <w:ind w:left="4174" w:hanging="360"/>
      </w:pPr>
      <w:rPr>
        <w:rFonts w:hint="default"/>
        <w:lang w:val="en-US" w:eastAsia="en-US" w:bidi="ar-SA"/>
      </w:rPr>
    </w:lvl>
    <w:lvl w:ilvl="4" w:tplc="A0485790">
      <w:numFmt w:val="bullet"/>
      <w:lvlText w:val="•"/>
      <w:lvlJc w:val="left"/>
      <w:pPr>
        <w:ind w:left="5052" w:hanging="360"/>
      </w:pPr>
      <w:rPr>
        <w:rFonts w:hint="default"/>
        <w:lang w:val="en-US" w:eastAsia="en-US" w:bidi="ar-SA"/>
      </w:rPr>
    </w:lvl>
    <w:lvl w:ilvl="5" w:tplc="B3B6BF1A">
      <w:numFmt w:val="bullet"/>
      <w:lvlText w:val="•"/>
      <w:lvlJc w:val="left"/>
      <w:pPr>
        <w:ind w:left="5930" w:hanging="360"/>
      </w:pPr>
      <w:rPr>
        <w:rFonts w:hint="default"/>
        <w:lang w:val="en-US" w:eastAsia="en-US" w:bidi="ar-SA"/>
      </w:rPr>
    </w:lvl>
    <w:lvl w:ilvl="6" w:tplc="DBCCDE4C">
      <w:numFmt w:val="bullet"/>
      <w:lvlText w:val="•"/>
      <w:lvlJc w:val="left"/>
      <w:pPr>
        <w:ind w:left="6808" w:hanging="360"/>
      </w:pPr>
      <w:rPr>
        <w:rFonts w:hint="default"/>
        <w:lang w:val="en-US" w:eastAsia="en-US" w:bidi="ar-SA"/>
      </w:rPr>
    </w:lvl>
    <w:lvl w:ilvl="7" w:tplc="C3924B1C">
      <w:numFmt w:val="bullet"/>
      <w:lvlText w:val="•"/>
      <w:lvlJc w:val="left"/>
      <w:pPr>
        <w:ind w:left="7686" w:hanging="360"/>
      </w:pPr>
      <w:rPr>
        <w:rFonts w:hint="default"/>
        <w:lang w:val="en-US" w:eastAsia="en-US" w:bidi="ar-SA"/>
      </w:rPr>
    </w:lvl>
    <w:lvl w:ilvl="8" w:tplc="C7B4DD60">
      <w:numFmt w:val="bullet"/>
      <w:lvlText w:val="•"/>
      <w:lvlJc w:val="left"/>
      <w:pPr>
        <w:ind w:left="8564" w:hanging="360"/>
      </w:pPr>
      <w:rPr>
        <w:rFonts w:hint="default"/>
        <w:lang w:val="en-US" w:eastAsia="en-US" w:bidi="ar-SA"/>
      </w:rPr>
    </w:lvl>
  </w:abstractNum>
  <w:abstractNum w:abstractNumId="12" w15:restartNumberingAfterBreak="0">
    <w:nsid w:val="17CC2426"/>
    <w:multiLevelType w:val="hybridMultilevel"/>
    <w:tmpl w:val="06F2D21E"/>
    <w:lvl w:ilvl="0" w:tplc="86CCCFE8">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77C2ACCE">
      <w:numFmt w:val="bullet"/>
      <w:lvlText w:val="•"/>
      <w:lvlJc w:val="left"/>
      <w:pPr>
        <w:ind w:left="2418" w:hanging="360"/>
      </w:pPr>
      <w:rPr>
        <w:rFonts w:hint="default"/>
        <w:lang w:val="en-US" w:eastAsia="en-US" w:bidi="ar-SA"/>
      </w:rPr>
    </w:lvl>
    <w:lvl w:ilvl="2" w:tplc="0A88508A">
      <w:numFmt w:val="bullet"/>
      <w:lvlText w:val="•"/>
      <w:lvlJc w:val="left"/>
      <w:pPr>
        <w:ind w:left="3296" w:hanging="360"/>
      </w:pPr>
      <w:rPr>
        <w:rFonts w:hint="default"/>
        <w:lang w:val="en-US" w:eastAsia="en-US" w:bidi="ar-SA"/>
      </w:rPr>
    </w:lvl>
    <w:lvl w:ilvl="3" w:tplc="33CCAB2C">
      <w:numFmt w:val="bullet"/>
      <w:lvlText w:val="•"/>
      <w:lvlJc w:val="left"/>
      <w:pPr>
        <w:ind w:left="4174" w:hanging="360"/>
      </w:pPr>
      <w:rPr>
        <w:rFonts w:hint="default"/>
        <w:lang w:val="en-US" w:eastAsia="en-US" w:bidi="ar-SA"/>
      </w:rPr>
    </w:lvl>
    <w:lvl w:ilvl="4" w:tplc="246A6092">
      <w:numFmt w:val="bullet"/>
      <w:lvlText w:val="•"/>
      <w:lvlJc w:val="left"/>
      <w:pPr>
        <w:ind w:left="5052" w:hanging="360"/>
      </w:pPr>
      <w:rPr>
        <w:rFonts w:hint="default"/>
        <w:lang w:val="en-US" w:eastAsia="en-US" w:bidi="ar-SA"/>
      </w:rPr>
    </w:lvl>
    <w:lvl w:ilvl="5" w:tplc="22E05DA2">
      <w:numFmt w:val="bullet"/>
      <w:lvlText w:val="•"/>
      <w:lvlJc w:val="left"/>
      <w:pPr>
        <w:ind w:left="5930" w:hanging="360"/>
      </w:pPr>
      <w:rPr>
        <w:rFonts w:hint="default"/>
        <w:lang w:val="en-US" w:eastAsia="en-US" w:bidi="ar-SA"/>
      </w:rPr>
    </w:lvl>
    <w:lvl w:ilvl="6" w:tplc="6D4A379C">
      <w:numFmt w:val="bullet"/>
      <w:lvlText w:val="•"/>
      <w:lvlJc w:val="left"/>
      <w:pPr>
        <w:ind w:left="6808" w:hanging="360"/>
      </w:pPr>
      <w:rPr>
        <w:rFonts w:hint="default"/>
        <w:lang w:val="en-US" w:eastAsia="en-US" w:bidi="ar-SA"/>
      </w:rPr>
    </w:lvl>
    <w:lvl w:ilvl="7" w:tplc="B94C0A24">
      <w:numFmt w:val="bullet"/>
      <w:lvlText w:val="•"/>
      <w:lvlJc w:val="left"/>
      <w:pPr>
        <w:ind w:left="7686" w:hanging="360"/>
      </w:pPr>
      <w:rPr>
        <w:rFonts w:hint="default"/>
        <w:lang w:val="en-US" w:eastAsia="en-US" w:bidi="ar-SA"/>
      </w:rPr>
    </w:lvl>
    <w:lvl w:ilvl="8" w:tplc="5750EB34">
      <w:numFmt w:val="bullet"/>
      <w:lvlText w:val="•"/>
      <w:lvlJc w:val="left"/>
      <w:pPr>
        <w:ind w:left="8564" w:hanging="360"/>
      </w:pPr>
      <w:rPr>
        <w:rFonts w:hint="default"/>
        <w:lang w:val="en-US" w:eastAsia="en-US" w:bidi="ar-SA"/>
      </w:rPr>
    </w:lvl>
  </w:abstractNum>
  <w:abstractNum w:abstractNumId="13" w15:restartNumberingAfterBreak="0">
    <w:nsid w:val="18DE4074"/>
    <w:multiLevelType w:val="hybridMultilevel"/>
    <w:tmpl w:val="E5128552"/>
    <w:lvl w:ilvl="0" w:tplc="27148916">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A8401B84">
      <w:numFmt w:val="bullet"/>
      <w:lvlText w:val="•"/>
      <w:lvlJc w:val="left"/>
      <w:pPr>
        <w:ind w:left="2418" w:hanging="360"/>
      </w:pPr>
      <w:rPr>
        <w:rFonts w:hint="default"/>
        <w:lang w:val="en-US" w:eastAsia="en-US" w:bidi="ar-SA"/>
      </w:rPr>
    </w:lvl>
    <w:lvl w:ilvl="2" w:tplc="1E1ED48E">
      <w:numFmt w:val="bullet"/>
      <w:lvlText w:val="•"/>
      <w:lvlJc w:val="left"/>
      <w:pPr>
        <w:ind w:left="3296" w:hanging="360"/>
      </w:pPr>
      <w:rPr>
        <w:rFonts w:hint="default"/>
        <w:lang w:val="en-US" w:eastAsia="en-US" w:bidi="ar-SA"/>
      </w:rPr>
    </w:lvl>
    <w:lvl w:ilvl="3" w:tplc="FF8C33C8">
      <w:numFmt w:val="bullet"/>
      <w:lvlText w:val="•"/>
      <w:lvlJc w:val="left"/>
      <w:pPr>
        <w:ind w:left="4174" w:hanging="360"/>
      </w:pPr>
      <w:rPr>
        <w:rFonts w:hint="default"/>
        <w:lang w:val="en-US" w:eastAsia="en-US" w:bidi="ar-SA"/>
      </w:rPr>
    </w:lvl>
    <w:lvl w:ilvl="4" w:tplc="E95C2A64">
      <w:numFmt w:val="bullet"/>
      <w:lvlText w:val="•"/>
      <w:lvlJc w:val="left"/>
      <w:pPr>
        <w:ind w:left="5052" w:hanging="360"/>
      </w:pPr>
      <w:rPr>
        <w:rFonts w:hint="default"/>
        <w:lang w:val="en-US" w:eastAsia="en-US" w:bidi="ar-SA"/>
      </w:rPr>
    </w:lvl>
    <w:lvl w:ilvl="5" w:tplc="B9A6AB6A">
      <w:numFmt w:val="bullet"/>
      <w:lvlText w:val="•"/>
      <w:lvlJc w:val="left"/>
      <w:pPr>
        <w:ind w:left="5930" w:hanging="360"/>
      </w:pPr>
      <w:rPr>
        <w:rFonts w:hint="default"/>
        <w:lang w:val="en-US" w:eastAsia="en-US" w:bidi="ar-SA"/>
      </w:rPr>
    </w:lvl>
    <w:lvl w:ilvl="6" w:tplc="8EA4D48E">
      <w:numFmt w:val="bullet"/>
      <w:lvlText w:val="•"/>
      <w:lvlJc w:val="left"/>
      <w:pPr>
        <w:ind w:left="6808" w:hanging="360"/>
      </w:pPr>
      <w:rPr>
        <w:rFonts w:hint="default"/>
        <w:lang w:val="en-US" w:eastAsia="en-US" w:bidi="ar-SA"/>
      </w:rPr>
    </w:lvl>
    <w:lvl w:ilvl="7" w:tplc="D996DB8E">
      <w:numFmt w:val="bullet"/>
      <w:lvlText w:val="•"/>
      <w:lvlJc w:val="left"/>
      <w:pPr>
        <w:ind w:left="7686" w:hanging="360"/>
      </w:pPr>
      <w:rPr>
        <w:rFonts w:hint="default"/>
        <w:lang w:val="en-US" w:eastAsia="en-US" w:bidi="ar-SA"/>
      </w:rPr>
    </w:lvl>
    <w:lvl w:ilvl="8" w:tplc="59D82CCA">
      <w:numFmt w:val="bullet"/>
      <w:lvlText w:val="•"/>
      <w:lvlJc w:val="left"/>
      <w:pPr>
        <w:ind w:left="8564" w:hanging="360"/>
      </w:pPr>
      <w:rPr>
        <w:rFonts w:hint="default"/>
        <w:lang w:val="en-US" w:eastAsia="en-US" w:bidi="ar-SA"/>
      </w:rPr>
    </w:lvl>
  </w:abstractNum>
  <w:abstractNum w:abstractNumId="14" w15:restartNumberingAfterBreak="0">
    <w:nsid w:val="1A1956CA"/>
    <w:multiLevelType w:val="hybridMultilevel"/>
    <w:tmpl w:val="7492A248"/>
    <w:lvl w:ilvl="0" w:tplc="2C6C81E2">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616E1C76">
      <w:numFmt w:val="bullet"/>
      <w:lvlText w:val="•"/>
      <w:lvlJc w:val="left"/>
      <w:pPr>
        <w:ind w:left="2418" w:hanging="360"/>
      </w:pPr>
      <w:rPr>
        <w:rFonts w:hint="default"/>
        <w:lang w:val="en-US" w:eastAsia="en-US" w:bidi="ar-SA"/>
      </w:rPr>
    </w:lvl>
    <w:lvl w:ilvl="2" w:tplc="2782307C">
      <w:numFmt w:val="bullet"/>
      <w:lvlText w:val="•"/>
      <w:lvlJc w:val="left"/>
      <w:pPr>
        <w:ind w:left="3296" w:hanging="360"/>
      </w:pPr>
      <w:rPr>
        <w:rFonts w:hint="default"/>
        <w:lang w:val="en-US" w:eastAsia="en-US" w:bidi="ar-SA"/>
      </w:rPr>
    </w:lvl>
    <w:lvl w:ilvl="3" w:tplc="690A0D4A">
      <w:numFmt w:val="bullet"/>
      <w:lvlText w:val="•"/>
      <w:lvlJc w:val="left"/>
      <w:pPr>
        <w:ind w:left="4174" w:hanging="360"/>
      </w:pPr>
      <w:rPr>
        <w:rFonts w:hint="default"/>
        <w:lang w:val="en-US" w:eastAsia="en-US" w:bidi="ar-SA"/>
      </w:rPr>
    </w:lvl>
    <w:lvl w:ilvl="4" w:tplc="0DF85412">
      <w:numFmt w:val="bullet"/>
      <w:lvlText w:val="•"/>
      <w:lvlJc w:val="left"/>
      <w:pPr>
        <w:ind w:left="5052" w:hanging="360"/>
      </w:pPr>
      <w:rPr>
        <w:rFonts w:hint="default"/>
        <w:lang w:val="en-US" w:eastAsia="en-US" w:bidi="ar-SA"/>
      </w:rPr>
    </w:lvl>
    <w:lvl w:ilvl="5" w:tplc="C866963C">
      <w:numFmt w:val="bullet"/>
      <w:lvlText w:val="•"/>
      <w:lvlJc w:val="left"/>
      <w:pPr>
        <w:ind w:left="5930" w:hanging="360"/>
      </w:pPr>
      <w:rPr>
        <w:rFonts w:hint="default"/>
        <w:lang w:val="en-US" w:eastAsia="en-US" w:bidi="ar-SA"/>
      </w:rPr>
    </w:lvl>
    <w:lvl w:ilvl="6" w:tplc="F8C8BEF4">
      <w:numFmt w:val="bullet"/>
      <w:lvlText w:val="•"/>
      <w:lvlJc w:val="left"/>
      <w:pPr>
        <w:ind w:left="6808" w:hanging="360"/>
      </w:pPr>
      <w:rPr>
        <w:rFonts w:hint="default"/>
        <w:lang w:val="en-US" w:eastAsia="en-US" w:bidi="ar-SA"/>
      </w:rPr>
    </w:lvl>
    <w:lvl w:ilvl="7" w:tplc="32A8AA7A">
      <w:numFmt w:val="bullet"/>
      <w:lvlText w:val="•"/>
      <w:lvlJc w:val="left"/>
      <w:pPr>
        <w:ind w:left="7686" w:hanging="360"/>
      </w:pPr>
      <w:rPr>
        <w:rFonts w:hint="default"/>
        <w:lang w:val="en-US" w:eastAsia="en-US" w:bidi="ar-SA"/>
      </w:rPr>
    </w:lvl>
    <w:lvl w:ilvl="8" w:tplc="A782AF36">
      <w:numFmt w:val="bullet"/>
      <w:lvlText w:val="•"/>
      <w:lvlJc w:val="left"/>
      <w:pPr>
        <w:ind w:left="8564" w:hanging="360"/>
      </w:pPr>
      <w:rPr>
        <w:rFonts w:hint="default"/>
        <w:lang w:val="en-US" w:eastAsia="en-US" w:bidi="ar-SA"/>
      </w:rPr>
    </w:lvl>
  </w:abstractNum>
  <w:abstractNum w:abstractNumId="15" w15:restartNumberingAfterBreak="0">
    <w:nsid w:val="1B007264"/>
    <w:multiLevelType w:val="hybridMultilevel"/>
    <w:tmpl w:val="69BCE140"/>
    <w:lvl w:ilvl="0" w:tplc="EA0EB3FA">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06460BB6">
      <w:numFmt w:val="bullet"/>
      <w:lvlText w:val="•"/>
      <w:lvlJc w:val="left"/>
      <w:pPr>
        <w:ind w:left="2418" w:hanging="360"/>
      </w:pPr>
      <w:rPr>
        <w:rFonts w:hint="default"/>
        <w:lang w:val="en-US" w:eastAsia="en-US" w:bidi="ar-SA"/>
      </w:rPr>
    </w:lvl>
    <w:lvl w:ilvl="2" w:tplc="9D880590">
      <w:numFmt w:val="bullet"/>
      <w:lvlText w:val="•"/>
      <w:lvlJc w:val="left"/>
      <w:pPr>
        <w:ind w:left="3296" w:hanging="360"/>
      </w:pPr>
      <w:rPr>
        <w:rFonts w:hint="default"/>
        <w:lang w:val="en-US" w:eastAsia="en-US" w:bidi="ar-SA"/>
      </w:rPr>
    </w:lvl>
    <w:lvl w:ilvl="3" w:tplc="A3B2587C">
      <w:numFmt w:val="bullet"/>
      <w:lvlText w:val="•"/>
      <w:lvlJc w:val="left"/>
      <w:pPr>
        <w:ind w:left="4174" w:hanging="360"/>
      </w:pPr>
      <w:rPr>
        <w:rFonts w:hint="default"/>
        <w:lang w:val="en-US" w:eastAsia="en-US" w:bidi="ar-SA"/>
      </w:rPr>
    </w:lvl>
    <w:lvl w:ilvl="4" w:tplc="24B82728">
      <w:numFmt w:val="bullet"/>
      <w:lvlText w:val="•"/>
      <w:lvlJc w:val="left"/>
      <w:pPr>
        <w:ind w:left="5052" w:hanging="360"/>
      </w:pPr>
      <w:rPr>
        <w:rFonts w:hint="default"/>
        <w:lang w:val="en-US" w:eastAsia="en-US" w:bidi="ar-SA"/>
      </w:rPr>
    </w:lvl>
    <w:lvl w:ilvl="5" w:tplc="AB6A9B9C">
      <w:numFmt w:val="bullet"/>
      <w:lvlText w:val="•"/>
      <w:lvlJc w:val="left"/>
      <w:pPr>
        <w:ind w:left="5930" w:hanging="360"/>
      </w:pPr>
      <w:rPr>
        <w:rFonts w:hint="default"/>
        <w:lang w:val="en-US" w:eastAsia="en-US" w:bidi="ar-SA"/>
      </w:rPr>
    </w:lvl>
    <w:lvl w:ilvl="6" w:tplc="2F52C066">
      <w:numFmt w:val="bullet"/>
      <w:lvlText w:val="•"/>
      <w:lvlJc w:val="left"/>
      <w:pPr>
        <w:ind w:left="6808" w:hanging="360"/>
      </w:pPr>
      <w:rPr>
        <w:rFonts w:hint="default"/>
        <w:lang w:val="en-US" w:eastAsia="en-US" w:bidi="ar-SA"/>
      </w:rPr>
    </w:lvl>
    <w:lvl w:ilvl="7" w:tplc="B7886772">
      <w:numFmt w:val="bullet"/>
      <w:lvlText w:val="•"/>
      <w:lvlJc w:val="left"/>
      <w:pPr>
        <w:ind w:left="7686" w:hanging="360"/>
      </w:pPr>
      <w:rPr>
        <w:rFonts w:hint="default"/>
        <w:lang w:val="en-US" w:eastAsia="en-US" w:bidi="ar-SA"/>
      </w:rPr>
    </w:lvl>
    <w:lvl w:ilvl="8" w:tplc="F522A0A0">
      <w:numFmt w:val="bullet"/>
      <w:lvlText w:val="•"/>
      <w:lvlJc w:val="left"/>
      <w:pPr>
        <w:ind w:left="8564" w:hanging="360"/>
      </w:pPr>
      <w:rPr>
        <w:rFonts w:hint="default"/>
        <w:lang w:val="en-US" w:eastAsia="en-US" w:bidi="ar-SA"/>
      </w:rPr>
    </w:lvl>
  </w:abstractNum>
  <w:abstractNum w:abstractNumId="16" w15:restartNumberingAfterBreak="0">
    <w:nsid w:val="1CF92209"/>
    <w:multiLevelType w:val="hybridMultilevel"/>
    <w:tmpl w:val="FD8C8D10"/>
    <w:lvl w:ilvl="0" w:tplc="4A1A5E68">
      <w:start w:val="1"/>
      <w:numFmt w:val="decimal"/>
      <w:lvlText w:val="%1."/>
      <w:lvlJc w:val="left"/>
      <w:pPr>
        <w:ind w:left="1539" w:hanging="360"/>
      </w:pPr>
      <w:rPr>
        <w:rFonts w:ascii="Arial" w:eastAsia="Arial" w:hAnsi="Arial" w:cs="Arial" w:hint="default"/>
        <w:b w:val="0"/>
        <w:bCs w:val="0"/>
        <w:i w:val="0"/>
        <w:iCs w:val="0"/>
        <w:spacing w:val="0"/>
        <w:w w:val="100"/>
        <w:sz w:val="24"/>
        <w:szCs w:val="24"/>
        <w:lang w:val="en-US" w:eastAsia="en-US" w:bidi="ar-SA"/>
      </w:rPr>
    </w:lvl>
    <w:lvl w:ilvl="1" w:tplc="3EEA22A6">
      <w:numFmt w:val="bullet"/>
      <w:lvlText w:val="•"/>
      <w:lvlJc w:val="left"/>
      <w:pPr>
        <w:ind w:left="2418" w:hanging="360"/>
      </w:pPr>
      <w:rPr>
        <w:rFonts w:hint="default"/>
        <w:lang w:val="en-US" w:eastAsia="en-US" w:bidi="ar-SA"/>
      </w:rPr>
    </w:lvl>
    <w:lvl w:ilvl="2" w:tplc="A0545EB2">
      <w:numFmt w:val="bullet"/>
      <w:lvlText w:val="•"/>
      <w:lvlJc w:val="left"/>
      <w:pPr>
        <w:ind w:left="3296" w:hanging="360"/>
      </w:pPr>
      <w:rPr>
        <w:rFonts w:hint="default"/>
        <w:lang w:val="en-US" w:eastAsia="en-US" w:bidi="ar-SA"/>
      </w:rPr>
    </w:lvl>
    <w:lvl w:ilvl="3" w:tplc="457886DE">
      <w:numFmt w:val="bullet"/>
      <w:lvlText w:val="•"/>
      <w:lvlJc w:val="left"/>
      <w:pPr>
        <w:ind w:left="4174" w:hanging="360"/>
      </w:pPr>
      <w:rPr>
        <w:rFonts w:hint="default"/>
        <w:lang w:val="en-US" w:eastAsia="en-US" w:bidi="ar-SA"/>
      </w:rPr>
    </w:lvl>
    <w:lvl w:ilvl="4" w:tplc="69A07B12">
      <w:numFmt w:val="bullet"/>
      <w:lvlText w:val="•"/>
      <w:lvlJc w:val="left"/>
      <w:pPr>
        <w:ind w:left="5052" w:hanging="360"/>
      </w:pPr>
      <w:rPr>
        <w:rFonts w:hint="default"/>
        <w:lang w:val="en-US" w:eastAsia="en-US" w:bidi="ar-SA"/>
      </w:rPr>
    </w:lvl>
    <w:lvl w:ilvl="5" w:tplc="C5640F2C">
      <w:numFmt w:val="bullet"/>
      <w:lvlText w:val="•"/>
      <w:lvlJc w:val="left"/>
      <w:pPr>
        <w:ind w:left="5930" w:hanging="360"/>
      </w:pPr>
      <w:rPr>
        <w:rFonts w:hint="default"/>
        <w:lang w:val="en-US" w:eastAsia="en-US" w:bidi="ar-SA"/>
      </w:rPr>
    </w:lvl>
    <w:lvl w:ilvl="6" w:tplc="791EDFE8">
      <w:numFmt w:val="bullet"/>
      <w:lvlText w:val="•"/>
      <w:lvlJc w:val="left"/>
      <w:pPr>
        <w:ind w:left="6808" w:hanging="360"/>
      </w:pPr>
      <w:rPr>
        <w:rFonts w:hint="default"/>
        <w:lang w:val="en-US" w:eastAsia="en-US" w:bidi="ar-SA"/>
      </w:rPr>
    </w:lvl>
    <w:lvl w:ilvl="7" w:tplc="753042AE">
      <w:numFmt w:val="bullet"/>
      <w:lvlText w:val="•"/>
      <w:lvlJc w:val="left"/>
      <w:pPr>
        <w:ind w:left="7686" w:hanging="360"/>
      </w:pPr>
      <w:rPr>
        <w:rFonts w:hint="default"/>
        <w:lang w:val="en-US" w:eastAsia="en-US" w:bidi="ar-SA"/>
      </w:rPr>
    </w:lvl>
    <w:lvl w:ilvl="8" w:tplc="9F260BCC">
      <w:numFmt w:val="bullet"/>
      <w:lvlText w:val="•"/>
      <w:lvlJc w:val="left"/>
      <w:pPr>
        <w:ind w:left="8564" w:hanging="360"/>
      </w:pPr>
      <w:rPr>
        <w:rFonts w:hint="default"/>
        <w:lang w:val="en-US" w:eastAsia="en-US" w:bidi="ar-SA"/>
      </w:rPr>
    </w:lvl>
  </w:abstractNum>
  <w:abstractNum w:abstractNumId="17" w15:restartNumberingAfterBreak="0">
    <w:nsid w:val="1D045EDA"/>
    <w:multiLevelType w:val="hybridMultilevel"/>
    <w:tmpl w:val="F13E5FB6"/>
    <w:lvl w:ilvl="0" w:tplc="FFFFFFFF">
      <w:start w:val="1"/>
      <w:numFmt w:val="decimal"/>
      <w:lvlText w:val="%1."/>
      <w:lvlJc w:val="left"/>
      <w:pPr>
        <w:ind w:left="1340" w:hanging="321"/>
      </w:pPr>
      <w:rPr>
        <w:rFonts w:ascii="Arial" w:eastAsia="Arial" w:hAnsi="Arial" w:cs="Arial" w:hint="default"/>
        <w:b w:val="0"/>
        <w:bCs w:val="0"/>
        <w:i w:val="0"/>
        <w:iCs w:val="0"/>
        <w:spacing w:val="-1"/>
        <w:w w:val="100"/>
        <w:sz w:val="24"/>
        <w:szCs w:val="24"/>
        <w:lang w:val="en-US" w:eastAsia="en-US" w:bidi="ar-SA"/>
      </w:rPr>
    </w:lvl>
    <w:lvl w:ilvl="1" w:tplc="FFFFFFFF">
      <w:start w:val="1"/>
      <w:numFmt w:val="decimal"/>
      <w:lvlText w:val="%2."/>
      <w:lvlJc w:val="left"/>
      <w:pPr>
        <w:ind w:left="1540" w:hanging="360"/>
      </w:pPr>
      <w:rPr>
        <w:rFonts w:ascii="Arial" w:eastAsia="Arial" w:hAnsi="Arial" w:cs="Arial" w:hint="default"/>
        <w:b w:val="0"/>
        <w:bCs w:val="0"/>
        <w:i w:val="0"/>
        <w:iCs w:val="0"/>
        <w:spacing w:val="0"/>
        <w:w w:val="100"/>
        <w:sz w:val="24"/>
        <w:szCs w:val="24"/>
        <w:lang w:val="en-US" w:eastAsia="en-US" w:bidi="ar-SA"/>
      </w:rPr>
    </w:lvl>
    <w:lvl w:ilvl="2" w:tplc="FFFFFFFF">
      <w:numFmt w:val="bullet"/>
      <w:lvlText w:val="•"/>
      <w:lvlJc w:val="left"/>
      <w:pPr>
        <w:ind w:left="2515" w:hanging="360"/>
      </w:pPr>
      <w:rPr>
        <w:rFonts w:hint="default"/>
        <w:lang w:val="en-US" w:eastAsia="en-US" w:bidi="ar-SA"/>
      </w:rPr>
    </w:lvl>
    <w:lvl w:ilvl="3" w:tplc="FFFFFFFF">
      <w:numFmt w:val="bullet"/>
      <w:lvlText w:val="•"/>
      <w:lvlJc w:val="left"/>
      <w:pPr>
        <w:ind w:left="3491" w:hanging="360"/>
      </w:pPr>
      <w:rPr>
        <w:rFonts w:hint="default"/>
        <w:lang w:val="en-US" w:eastAsia="en-US" w:bidi="ar-SA"/>
      </w:rPr>
    </w:lvl>
    <w:lvl w:ilvl="4" w:tplc="FFFFFFFF">
      <w:numFmt w:val="bullet"/>
      <w:lvlText w:val="•"/>
      <w:lvlJc w:val="left"/>
      <w:pPr>
        <w:ind w:left="4466" w:hanging="360"/>
      </w:pPr>
      <w:rPr>
        <w:rFonts w:hint="default"/>
        <w:lang w:val="en-US" w:eastAsia="en-US" w:bidi="ar-SA"/>
      </w:rPr>
    </w:lvl>
    <w:lvl w:ilvl="5" w:tplc="FFFFFFFF">
      <w:numFmt w:val="bullet"/>
      <w:lvlText w:val="•"/>
      <w:lvlJc w:val="left"/>
      <w:pPr>
        <w:ind w:left="5442" w:hanging="360"/>
      </w:pPr>
      <w:rPr>
        <w:rFonts w:hint="default"/>
        <w:lang w:val="en-US" w:eastAsia="en-US" w:bidi="ar-SA"/>
      </w:rPr>
    </w:lvl>
    <w:lvl w:ilvl="6" w:tplc="FFFFFFFF">
      <w:numFmt w:val="bullet"/>
      <w:lvlText w:val="•"/>
      <w:lvlJc w:val="left"/>
      <w:pPr>
        <w:ind w:left="6417" w:hanging="360"/>
      </w:pPr>
      <w:rPr>
        <w:rFonts w:hint="default"/>
        <w:lang w:val="en-US" w:eastAsia="en-US" w:bidi="ar-SA"/>
      </w:rPr>
    </w:lvl>
    <w:lvl w:ilvl="7" w:tplc="FFFFFFFF">
      <w:numFmt w:val="bullet"/>
      <w:lvlText w:val="•"/>
      <w:lvlJc w:val="left"/>
      <w:pPr>
        <w:ind w:left="7393" w:hanging="360"/>
      </w:pPr>
      <w:rPr>
        <w:rFonts w:hint="default"/>
        <w:lang w:val="en-US" w:eastAsia="en-US" w:bidi="ar-SA"/>
      </w:rPr>
    </w:lvl>
    <w:lvl w:ilvl="8" w:tplc="FFFFFFFF">
      <w:numFmt w:val="bullet"/>
      <w:lvlText w:val="•"/>
      <w:lvlJc w:val="left"/>
      <w:pPr>
        <w:ind w:left="8368" w:hanging="360"/>
      </w:pPr>
      <w:rPr>
        <w:rFonts w:hint="default"/>
        <w:lang w:val="en-US" w:eastAsia="en-US" w:bidi="ar-SA"/>
      </w:rPr>
    </w:lvl>
  </w:abstractNum>
  <w:abstractNum w:abstractNumId="18" w15:restartNumberingAfterBreak="0">
    <w:nsid w:val="1E7D538A"/>
    <w:multiLevelType w:val="hybridMultilevel"/>
    <w:tmpl w:val="386E663C"/>
    <w:lvl w:ilvl="0" w:tplc="67E2C946">
      <w:start w:val="1"/>
      <w:numFmt w:val="decimal"/>
      <w:lvlText w:val="%1."/>
      <w:lvlJc w:val="left"/>
      <w:pPr>
        <w:ind w:left="1349" w:hanging="360"/>
        <w:jc w:val="right"/>
      </w:pPr>
      <w:rPr>
        <w:rFonts w:ascii="Arial" w:eastAsia="Arial" w:hAnsi="Arial" w:cs="Arial" w:hint="default"/>
        <w:b w:val="0"/>
        <w:bCs w:val="0"/>
        <w:i w:val="0"/>
        <w:iCs w:val="0"/>
        <w:spacing w:val="-1"/>
        <w:w w:val="100"/>
        <w:sz w:val="24"/>
        <w:szCs w:val="24"/>
        <w:lang w:val="en-US" w:eastAsia="en-US" w:bidi="ar-SA"/>
      </w:rPr>
    </w:lvl>
    <w:lvl w:ilvl="1" w:tplc="1AE891D6">
      <w:numFmt w:val="bullet"/>
      <w:lvlText w:val="•"/>
      <w:lvlJc w:val="left"/>
      <w:pPr>
        <w:ind w:left="2238" w:hanging="360"/>
      </w:pPr>
      <w:rPr>
        <w:rFonts w:hint="default"/>
        <w:lang w:val="en-US" w:eastAsia="en-US" w:bidi="ar-SA"/>
      </w:rPr>
    </w:lvl>
    <w:lvl w:ilvl="2" w:tplc="3AD43C72">
      <w:numFmt w:val="bullet"/>
      <w:lvlText w:val="•"/>
      <w:lvlJc w:val="left"/>
      <w:pPr>
        <w:ind w:left="3136" w:hanging="360"/>
      </w:pPr>
      <w:rPr>
        <w:rFonts w:hint="default"/>
        <w:lang w:val="en-US" w:eastAsia="en-US" w:bidi="ar-SA"/>
      </w:rPr>
    </w:lvl>
    <w:lvl w:ilvl="3" w:tplc="4DC2931E">
      <w:numFmt w:val="bullet"/>
      <w:lvlText w:val="•"/>
      <w:lvlJc w:val="left"/>
      <w:pPr>
        <w:ind w:left="4034" w:hanging="360"/>
      </w:pPr>
      <w:rPr>
        <w:rFonts w:hint="default"/>
        <w:lang w:val="en-US" w:eastAsia="en-US" w:bidi="ar-SA"/>
      </w:rPr>
    </w:lvl>
    <w:lvl w:ilvl="4" w:tplc="944A6C90">
      <w:numFmt w:val="bullet"/>
      <w:lvlText w:val="•"/>
      <w:lvlJc w:val="left"/>
      <w:pPr>
        <w:ind w:left="4932" w:hanging="360"/>
      </w:pPr>
      <w:rPr>
        <w:rFonts w:hint="default"/>
        <w:lang w:val="en-US" w:eastAsia="en-US" w:bidi="ar-SA"/>
      </w:rPr>
    </w:lvl>
    <w:lvl w:ilvl="5" w:tplc="2EE8F06C">
      <w:numFmt w:val="bullet"/>
      <w:lvlText w:val="•"/>
      <w:lvlJc w:val="left"/>
      <w:pPr>
        <w:ind w:left="5830" w:hanging="360"/>
      </w:pPr>
      <w:rPr>
        <w:rFonts w:hint="default"/>
        <w:lang w:val="en-US" w:eastAsia="en-US" w:bidi="ar-SA"/>
      </w:rPr>
    </w:lvl>
    <w:lvl w:ilvl="6" w:tplc="F26CC51A">
      <w:numFmt w:val="bullet"/>
      <w:lvlText w:val="•"/>
      <w:lvlJc w:val="left"/>
      <w:pPr>
        <w:ind w:left="6728" w:hanging="360"/>
      </w:pPr>
      <w:rPr>
        <w:rFonts w:hint="default"/>
        <w:lang w:val="en-US" w:eastAsia="en-US" w:bidi="ar-SA"/>
      </w:rPr>
    </w:lvl>
    <w:lvl w:ilvl="7" w:tplc="1480B1E6">
      <w:numFmt w:val="bullet"/>
      <w:lvlText w:val="•"/>
      <w:lvlJc w:val="left"/>
      <w:pPr>
        <w:ind w:left="7626" w:hanging="360"/>
      </w:pPr>
      <w:rPr>
        <w:rFonts w:hint="default"/>
        <w:lang w:val="en-US" w:eastAsia="en-US" w:bidi="ar-SA"/>
      </w:rPr>
    </w:lvl>
    <w:lvl w:ilvl="8" w:tplc="5F26BAE6">
      <w:numFmt w:val="bullet"/>
      <w:lvlText w:val="•"/>
      <w:lvlJc w:val="left"/>
      <w:pPr>
        <w:ind w:left="8524" w:hanging="360"/>
      </w:pPr>
      <w:rPr>
        <w:rFonts w:hint="default"/>
        <w:lang w:val="en-US" w:eastAsia="en-US" w:bidi="ar-SA"/>
      </w:rPr>
    </w:lvl>
  </w:abstractNum>
  <w:abstractNum w:abstractNumId="19" w15:restartNumberingAfterBreak="0">
    <w:nsid w:val="2B981BD5"/>
    <w:multiLevelType w:val="hybridMultilevel"/>
    <w:tmpl w:val="FC200BA8"/>
    <w:lvl w:ilvl="0" w:tplc="99E0C90C">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8968C356">
      <w:numFmt w:val="bullet"/>
      <w:lvlText w:val="•"/>
      <w:lvlJc w:val="left"/>
      <w:pPr>
        <w:ind w:left="2418" w:hanging="360"/>
      </w:pPr>
      <w:rPr>
        <w:rFonts w:hint="default"/>
        <w:lang w:val="en-US" w:eastAsia="en-US" w:bidi="ar-SA"/>
      </w:rPr>
    </w:lvl>
    <w:lvl w:ilvl="2" w:tplc="5010EDA4">
      <w:numFmt w:val="bullet"/>
      <w:lvlText w:val="•"/>
      <w:lvlJc w:val="left"/>
      <w:pPr>
        <w:ind w:left="3296" w:hanging="360"/>
      </w:pPr>
      <w:rPr>
        <w:rFonts w:hint="default"/>
        <w:lang w:val="en-US" w:eastAsia="en-US" w:bidi="ar-SA"/>
      </w:rPr>
    </w:lvl>
    <w:lvl w:ilvl="3" w:tplc="41C8E2C2">
      <w:numFmt w:val="bullet"/>
      <w:lvlText w:val="•"/>
      <w:lvlJc w:val="left"/>
      <w:pPr>
        <w:ind w:left="4174" w:hanging="360"/>
      </w:pPr>
      <w:rPr>
        <w:rFonts w:hint="default"/>
        <w:lang w:val="en-US" w:eastAsia="en-US" w:bidi="ar-SA"/>
      </w:rPr>
    </w:lvl>
    <w:lvl w:ilvl="4" w:tplc="C6AA0024">
      <w:numFmt w:val="bullet"/>
      <w:lvlText w:val="•"/>
      <w:lvlJc w:val="left"/>
      <w:pPr>
        <w:ind w:left="5052" w:hanging="360"/>
      </w:pPr>
      <w:rPr>
        <w:rFonts w:hint="default"/>
        <w:lang w:val="en-US" w:eastAsia="en-US" w:bidi="ar-SA"/>
      </w:rPr>
    </w:lvl>
    <w:lvl w:ilvl="5" w:tplc="C5700DB0">
      <w:numFmt w:val="bullet"/>
      <w:lvlText w:val="•"/>
      <w:lvlJc w:val="left"/>
      <w:pPr>
        <w:ind w:left="5930" w:hanging="360"/>
      </w:pPr>
      <w:rPr>
        <w:rFonts w:hint="default"/>
        <w:lang w:val="en-US" w:eastAsia="en-US" w:bidi="ar-SA"/>
      </w:rPr>
    </w:lvl>
    <w:lvl w:ilvl="6" w:tplc="752A5A1E">
      <w:numFmt w:val="bullet"/>
      <w:lvlText w:val="•"/>
      <w:lvlJc w:val="left"/>
      <w:pPr>
        <w:ind w:left="6808" w:hanging="360"/>
      </w:pPr>
      <w:rPr>
        <w:rFonts w:hint="default"/>
        <w:lang w:val="en-US" w:eastAsia="en-US" w:bidi="ar-SA"/>
      </w:rPr>
    </w:lvl>
    <w:lvl w:ilvl="7" w:tplc="8630402E">
      <w:numFmt w:val="bullet"/>
      <w:lvlText w:val="•"/>
      <w:lvlJc w:val="left"/>
      <w:pPr>
        <w:ind w:left="7686" w:hanging="360"/>
      </w:pPr>
      <w:rPr>
        <w:rFonts w:hint="default"/>
        <w:lang w:val="en-US" w:eastAsia="en-US" w:bidi="ar-SA"/>
      </w:rPr>
    </w:lvl>
    <w:lvl w:ilvl="8" w:tplc="9C6C69E6">
      <w:numFmt w:val="bullet"/>
      <w:lvlText w:val="•"/>
      <w:lvlJc w:val="left"/>
      <w:pPr>
        <w:ind w:left="8564" w:hanging="360"/>
      </w:pPr>
      <w:rPr>
        <w:rFonts w:hint="default"/>
        <w:lang w:val="en-US" w:eastAsia="en-US" w:bidi="ar-SA"/>
      </w:rPr>
    </w:lvl>
  </w:abstractNum>
  <w:abstractNum w:abstractNumId="20" w15:restartNumberingAfterBreak="0">
    <w:nsid w:val="2CD638E8"/>
    <w:multiLevelType w:val="hybridMultilevel"/>
    <w:tmpl w:val="BE4ACD06"/>
    <w:lvl w:ilvl="0" w:tplc="13BA0F82">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63FE7B34">
      <w:numFmt w:val="bullet"/>
      <w:lvlText w:val="•"/>
      <w:lvlJc w:val="left"/>
      <w:pPr>
        <w:ind w:left="2418" w:hanging="360"/>
      </w:pPr>
      <w:rPr>
        <w:rFonts w:hint="default"/>
        <w:lang w:val="en-US" w:eastAsia="en-US" w:bidi="ar-SA"/>
      </w:rPr>
    </w:lvl>
    <w:lvl w:ilvl="2" w:tplc="E68AEDA6">
      <w:numFmt w:val="bullet"/>
      <w:lvlText w:val="•"/>
      <w:lvlJc w:val="left"/>
      <w:pPr>
        <w:ind w:left="3296" w:hanging="360"/>
      </w:pPr>
      <w:rPr>
        <w:rFonts w:hint="default"/>
        <w:lang w:val="en-US" w:eastAsia="en-US" w:bidi="ar-SA"/>
      </w:rPr>
    </w:lvl>
    <w:lvl w:ilvl="3" w:tplc="9412106A">
      <w:numFmt w:val="bullet"/>
      <w:lvlText w:val="•"/>
      <w:lvlJc w:val="left"/>
      <w:pPr>
        <w:ind w:left="4174" w:hanging="360"/>
      </w:pPr>
      <w:rPr>
        <w:rFonts w:hint="default"/>
        <w:lang w:val="en-US" w:eastAsia="en-US" w:bidi="ar-SA"/>
      </w:rPr>
    </w:lvl>
    <w:lvl w:ilvl="4" w:tplc="2F1CBBC4">
      <w:numFmt w:val="bullet"/>
      <w:lvlText w:val="•"/>
      <w:lvlJc w:val="left"/>
      <w:pPr>
        <w:ind w:left="5052" w:hanging="360"/>
      </w:pPr>
      <w:rPr>
        <w:rFonts w:hint="default"/>
        <w:lang w:val="en-US" w:eastAsia="en-US" w:bidi="ar-SA"/>
      </w:rPr>
    </w:lvl>
    <w:lvl w:ilvl="5" w:tplc="C9C05D9E">
      <w:numFmt w:val="bullet"/>
      <w:lvlText w:val="•"/>
      <w:lvlJc w:val="left"/>
      <w:pPr>
        <w:ind w:left="5930" w:hanging="360"/>
      </w:pPr>
      <w:rPr>
        <w:rFonts w:hint="default"/>
        <w:lang w:val="en-US" w:eastAsia="en-US" w:bidi="ar-SA"/>
      </w:rPr>
    </w:lvl>
    <w:lvl w:ilvl="6" w:tplc="FB6863EE">
      <w:numFmt w:val="bullet"/>
      <w:lvlText w:val="•"/>
      <w:lvlJc w:val="left"/>
      <w:pPr>
        <w:ind w:left="6808" w:hanging="360"/>
      </w:pPr>
      <w:rPr>
        <w:rFonts w:hint="default"/>
        <w:lang w:val="en-US" w:eastAsia="en-US" w:bidi="ar-SA"/>
      </w:rPr>
    </w:lvl>
    <w:lvl w:ilvl="7" w:tplc="3CFCE062">
      <w:numFmt w:val="bullet"/>
      <w:lvlText w:val="•"/>
      <w:lvlJc w:val="left"/>
      <w:pPr>
        <w:ind w:left="7686" w:hanging="360"/>
      </w:pPr>
      <w:rPr>
        <w:rFonts w:hint="default"/>
        <w:lang w:val="en-US" w:eastAsia="en-US" w:bidi="ar-SA"/>
      </w:rPr>
    </w:lvl>
    <w:lvl w:ilvl="8" w:tplc="B05ADB00">
      <w:numFmt w:val="bullet"/>
      <w:lvlText w:val="•"/>
      <w:lvlJc w:val="left"/>
      <w:pPr>
        <w:ind w:left="8564" w:hanging="360"/>
      </w:pPr>
      <w:rPr>
        <w:rFonts w:hint="default"/>
        <w:lang w:val="en-US" w:eastAsia="en-US" w:bidi="ar-SA"/>
      </w:rPr>
    </w:lvl>
  </w:abstractNum>
  <w:abstractNum w:abstractNumId="21" w15:restartNumberingAfterBreak="0">
    <w:nsid w:val="2E634B5D"/>
    <w:multiLevelType w:val="hybridMultilevel"/>
    <w:tmpl w:val="F2FA1052"/>
    <w:lvl w:ilvl="0" w:tplc="7D28CBF0">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31AA9F9A">
      <w:numFmt w:val="bullet"/>
      <w:lvlText w:val="•"/>
      <w:lvlJc w:val="left"/>
      <w:pPr>
        <w:ind w:left="2418" w:hanging="360"/>
      </w:pPr>
      <w:rPr>
        <w:rFonts w:hint="default"/>
        <w:lang w:val="en-US" w:eastAsia="en-US" w:bidi="ar-SA"/>
      </w:rPr>
    </w:lvl>
    <w:lvl w:ilvl="2" w:tplc="7F926CCC">
      <w:numFmt w:val="bullet"/>
      <w:lvlText w:val="•"/>
      <w:lvlJc w:val="left"/>
      <w:pPr>
        <w:ind w:left="3296" w:hanging="360"/>
      </w:pPr>
      <w:rPr>
        <w:rFonts w:hint="default"/>
        <w:lang w:val="en-US" w:eastAsia="en-US" w:bidi="ar-SA"/>
      </w:rPr>
    </w:lvl>
    <w:lvl w:ilvl="3" w:tplc="6C625E5E">
      <w:numFmt w:val="bullet"/>
      <w:lvlText w:val="•"/>
      <w:lvlJc w:val="left"/>
      <w:pPr>
        <w:ind w:left="4174" w:hanging="360"/>
      </w:pPr>
      <w:rPr>
        <w:rFonts w:hint="default"/>
        <w:lang w:val="en-US" w:eastAsia="en-US" w:bidi="ar-SA"/>
      </w:rPr>
    </w:lvl>
    <w:lvl w:ilvl="4" w:tplc="B1A81FF8">
      <w:numFmt w:val="bullet"/>
      <w:lvlText w:val="•"/>
      <w:lvlJc w:val="left"/>
      <w:pPr>
        <w:ind w:left="5052" w:hanging="360"/>
      </w:pPr>
      <w:rPr>
        <w:rFonts w:hint="default"/>
        <w:lang w:val="en-US" w:eastAsia="en-US" w:bidi="ar-SA"/>
      </w:rPr>
    </w:lvl>
    <w:lvl w:ilvl="5" w:tplc="D68418E8">
      <w:numFmt w:val="bullet"/>
      <w:lvlText w:val="•"/>
      <w:lvlJc w:val="left"/>
      <w:pPr>
        <w:ind w:left="5930" w:hanging="360"/>
      </w:pPr>
      <w:rPr>
        <w:rFonts w:hint="default"/>
        <w:lang w:val="en-US" w:eastAsia="en-US" w:bidi="ar-SA"/>
      </w:rPr>
    </w:lvl>
    <w:lvl w:ilvl="6" w:tplc="FC168AD6">
      <w:numFmt w:val="bullet"/>
      <w:lvlText w:val="•"/>
      <w:lvlJc w:val="left"/>
      <w:pPr>
        <w:ind w:left="6808" w:hanging="360"/>
      </w:pPr>
      <w:rPr>
        <w:rFonts w:hint="default"/>
        <w:lang w:val="en-US" w:eastAsia="en-US" w:bidi="ar-SA"/>
      </w:rPr>
    </w:lvl>
    <w:lvl w:ilvl="7" w:tplc="A4ACD94A">
      <w:numFmt w:val="bullet"/>
      <w:lvlText w:val="•"/>
      <w:lvlJc w:val="left"/>
      <w:pPr>
        <w:ind w:left="7686" w:hanging="360"/>
      </w:pPr>
      <w:rPr>
        <w:rFonts w:hint="default"/>
        <w:lang w:val="en-US" w:eastAsia="en-US" w:bidi="ar-SA"/>
      </w:rPr>
    </w:lvl>
    <w:lvl w:ilvl="8" w:tplc="A6E42C68">
      <w:numFmt w:val="bullet"/>
      <w:lvlText w:val="•"/>
      <w:lvlJc w:val="left"/>
      <w:pPr>
        <w:ind w:left="8564" w:hanging="360"/>
      </w:pPr>
      <w:rPr>
        <w:rFonts w:hint="default"/>
        <w:lang w:val="en-US" w:eastAsia="en-US" w:bidi="ar-SA"/>
      </w:rPr>
    </w:lvl>
  </w:abstractNum>
  <w:abstractNum w:abstractNumId="22" w15:restartNumberingAfterBreak="0">
    <w:nsid w:val="3025362D"/>
    <w:multiLevelType w:val="hybridMultilevel"/>
    <w:tmpl w:val="397227AE"/>
    <w:lvl w:ilvl="0" w:tplc="C86EB4AA">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4FF00814">
      <w:numFmt w:val="bullet"/>
      <w:lvlText w:val="•"/>
      <w:lvlJc w:val="left"/>
      <w:pPr>
        <w:ind w:left="2418" w:hanging="360"/>
      </w:pPr>
      <w:rPr>
        <w:rFonts w:hint="default"/>
        <w:lang w:val="en-US" w:eastAsia="en-US" w:bidi="ar-SA"/>
      </w:rPr>
    </w:lvl>
    <w:lvl w:ilvl="2" w:tplc="489E3372">
      <w:numFmt w:val="bullet"/>
      <w:lvlText w:val="•"/>
      <w:lvlJc w:val="left"/>
      <w:pPr>
        <w:ind w:left="3296" w:hanging="360"/>
      </w:pPr>
      <w:rPr>
        <w:rFonts w:hint="default"/>
        <w:lang w:val="en-US" w:eastAsia="en-US" w:bidi="ar-SA"/>
      </w:rPr>
    </w:lvl>
    <w:lvl w:ilvl="3" w:tplc="2738043A">
      <w:numFmt w:val="bullet"/>
      <w:lvlText w:val="•"/>
      <w:lvlJc w:val="left"/>
      <w:pPr>
        <w:ind w:left="4174" w:hanging="360"/>
      </w:pPr>
      <w:rPr>
        <w:rFonts w:hint="default"/>
        <w:lang w:val="en-US" w:eastAsia="en-US" w:bidi="ar-SA"/>
      </w:rPr>
    </w:lvl>
    <w:lvl w:ilvl="4" w:tplc="6B3A150E">
      <w:numFmt w:val="bullet"/>
      <w:lvlText w:val="•"/>
      <w:lvlJc w:val="left"/>
      <w:pPr>
        <w:ind w:left="5052" w:hanging="360"/>
      </w:pPr>
      <w:rPr>
        <w:rFonts w:hint="default"/>
        <w:lang w:val="en-US" w:eastAsia="en-US" w:bidi="ar-SA"/>
      </w:rPr>
    </w:lvl>
    <w:lvl w:ilvl="5" w:tplc="369C5110">
      <w:numFmt w:val="bullet"/>
      <w:lvlText w:val="•"/>
      <w:lvlJc w:val="left"/>
      <w:pPr>
        <w:ind w:left="5930" w:hanging="360"/>
      </w:pPr>
      <w:rPr>
        <w:rFonts w:hint="default"/>
        <w:lang w:val="en-US" w:eastAsia="en-US" w:bidi="ar-SA"/>
      </w:rPr>
    </w:lvl>
    <w:lvl w:ilvl="6" w:tplc="673E44C0">
      <w:numFmt w:val="bullet"/>
      <w:lvlText w:val="•"/>
      <w:lvlJc w:val="left"/>
      <w:pPr>
        <w:ind w:left="6808" w:hanging="360"/>
      </w:pPr>
      <w:rPr>
        <w:rFonts w:hint="default"/>
        <w:lang w:val="en-US" w:eastAsia="en-US" w:bidi="ar-SA"/>
      </w:rPr>
    </w:lvl>
    <w:lvl w:ilvl="7" w:tplc="0196504E">
      <w:numFmt w:val="bullet"/>
      <w:lvlText w:val="•"/>
      <w:lvlJc w:val="left"/>
      <w:pPr>
        <w:ind w:left="7686" w:hanging="360"/>
      </w:pPr>
      <w:rPr>
        <w:rFonts w:hint="default"/>
        <w:lang w:val="en-US" w:eastAsia="en-US" w:bidi="ar-SA"/>
      </w:rPr>
    </w:lvl>
    <w:lvl w:ilvl="8" w:tplc="265261F6">
      <w:numFmt w:val="bullet"/>
      <w:lvlText w:val="•"/>
      <w:lvlJc w:val="left"/>
      <w:pPr>
        <w:ind w:left="8564" w:hanging="360"/>
      </w:pPr>
      <w:rPr>
        <w:rFonts w:hint="default"/>
        <w:lang w:val="en-US" w:eastAsia="en-US" w:bidi="ar-SA"/>
      </w:rPr>
    </w:lvl>
  </w:abstractNum>
  <w:abstractNum w:abstractNumId="23" w15:restartNumberingAfterBreak="0">
    <w:nsid w:val="31D4529E"/>
    <w:multiLevelType w:val="hybridMultilevel"/>
    <w:tmpl w:val="A1F80EC4"/>
    <w:lvl w:ilvl="0" w:tplc="FAFC18C2">
      <w:start w:val="1"/>
      <w:numFmt w:val="decimal"/>
      <w:lvlText w:val="%1."/>
      <w:lvlJc w:val="left"/>
      <w:pPr>
        <w:ind w:left="1608" w:hanging="360"/>
      </w:pPr>
      <w:rPr>
        <w:rFonts w:ascii="Arial" w:eastAsia="Arial" w:hAnsi="Arial" w:cs="Arial" w:hint="default"/>
        <w:b w:val="0"/>
        <w:bCs w:val="0"/>
        <w:i w:val="0"/>
        <w:iCs w:val="0"/>
        <w:spacing w:val="-1"/>
        <w:w w:val="100"/>
        <w:sz w:val="24"/>
        <w:szCs w:val="24"/>
        <w:lang w:val="en-US" w:eastAsia="en-US" w:bidi="ar-SA"/>
      </w:rPr>
    </w:lvl>
    <w:lvl w:ilvl="1" w:tplc="10140A62">
      <w:numFmt w:val="bullet"/>
      <w:lvlText w:val="•"/>
      <w:lvlJc w:val="left"/>
      <w:pPr>
        <w:ind w:left="2472" w:hanging="360"/>
      </w:pPr>
      <w:rPr>
        <w:rFonts w:hint="default"/>
        <w:lang w:val="en-US" w:eastAsia="en-US" w:bidi="ar-SA"/>
      </w:rPr>
    </w:lvl>
    <w:lvl w:ilvl="2" w:tplc="B7AAA34A">
      <w:numFmt w:val="bullet"/>
      <w:lvlText w:val="•"/>
      <w:lvlJc w:val="left"/>
      <w:pPr>
        <w:ind w:left="3344" w:hanging="360"/>
      </w:pPr>
      <w:rPr>
        <w:rFonts w:hint="default"/>
        <w:lang w:val="en-US" w:eastAsia="en-US" w:bidi="ar-SA"/>
      </w:rPr>
    </w:lvl>
    <w:lvl w:ilvl="3" w:tplc="E54AD0EA">
      <w:numFmt w:val="bullet"/>
      <w:lvlText w:val="•"/>
      <w:lvlJc w:val="left"/>
      <w:pPr>
        <w:ind w:left="4216" w:hanging="360"/>
      </w:pPr>
      <w:rPr>
        <w:rFonts w:hint="default"/>
        <w:lang w:val="en-US" w:eastAsia="en-US" w:bidi="ar-SA"/>
      </w:rPr>
    </w:lvl>
    <w:lvl w:ilvl="4" w:tplc="484E6E76">
      <w:numFmt w:val="bullet"/>
      <w:lvlText w:val="•"/>
      <w:lvlJc w:val="left"/>
      <w:pPr>
        <w:ind w:left="5088" w:hanging="360"/>
      </w:pPr>
      <w:rPr>
        <w:rFonts w:hint="default"/>
        <w:lang w:val="en-US" w:eastAsia="en-US" w:bidi="ar-SA"/>
      </w:rPr>
    </w:lvl>
    <w:lvl w:ilvl="5" w:tplc="28302C52">
      <w:numFmt w:val="bullet"/>
      <w:lvlText w:val="•"/>
      <w:lvlJc w:val="left"/>
      <w:pPr>
        <w:ind w:left="5960" w:hanging="360"/>
      </w:pPr>
      <w:rPr>
        <w:rFonts w:hint="default"/>
        <w:lang w:val="en-US" w:eastAsia="en-US" w:bidi="ar-SA"/>
      </w:rPr>
    </w:lvl>
    <w:lvl w:ilvl="6" w:tplc="B6068220">
      <w:numFmt w:val="bullet"/>
      <w:lvlText w:val="•"/>
      <w:lvlJc w:val="left"/>
      <w:pPr>
        <w:ind w:left="6832" w:hanging="360"/>
      </w:pPr>
      <w:rPr>
        <w:rFonts w:hint="default"/>
        <w:lang w:val="en-US" w:eastAsia="en-US" w:bidi="ar-SA"/>
      </w:rPr>
    </w:lvl>
    <w:lvl w:ilvl="7" w:tplc="7E1EED68">
      <w:numFmt w:val="bullet"/>
      <w:lvlText w:val="•"/>
      <w:lvlJc w:val="left"/>
      <w:pPr>
        <w:ind w:left="7704" w:hanging="360"/>
      </w:pPr>
      <w:rPr>
        <w:rFonts w:hint="default"/>
        <w:lang w:val="en-US" w:eastAsia="en-US" w:bidi="ar-SA"/>
      </w:rPr>
    </w:lvl>
    <w:lvl w:ilvl="8" w:tplc="472816C8">
      <w:numFmt w:val="bullet"/>
      <w:lvlText w:val="•"/>
      <w:lvlJc w:val="left"/>
      <w:pPr>
        <w:ind w:left="8576" w:hanging="360"/>
      </w:pPr>
      <w:rPr>
        <w:rFonts w:hint="default"/>
        <w:lang w:val="en-US" w:eastAsia="en-US" w:bidi="ar-SA"/>
      </w:rPr>
    </w:lvl>
  </w:abstractNum>
  <w:abstractNum w:abstractNumId="24" w15:restartNumberingAfterBreak="0">
    <w:nsid w:val="33A75566"/>
    <w:multiLevelType w:val="hybridMultilevel"/>
    <w:tmpl w:val="C03A2A9A"/>
    <w:lvl w:ilvl="0" w:tplc="D8BAFE56">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B09CD026">
      <w:numFmt w:val="bullet"/>
      <w:lvlText w:val="•"/>
      <w:lvlJc w:val="left"/>
      <w:pPr>
        <w:ind w:left="2418" w:hanging="360"/>
      </w:pPr>
      <w:rPr>
        <w:rFonts w:hint="default"/>
        <w:lang w:val="en-US" w:eastAsia="en-US" w:bidi="ar-SA"/>
      </w:rPr>
    </w:lvl>
    <w:lvl w:ilvl="2" w:tplc="E402C0EC">
      <w:numFmt w:val="bullet"/>
      <w:lvlText w:val="•"/>
      <w:lvlJc w:val="left"/>
      <w:pPr>
        <w:ind w:left="3296" w:hanging="360"/>
      </w:pPr>
      <w:rPr>
        <w:rFonts w:hint="default"/>
        <w:lang w:val="en-US" w:eastAsia="en-US" w:bidi="ar-SA"/>
      </w:rPr>
    </w:lvl>
    <w:lvl w:ilvl="3" w:tplc="A0DA69F2">
      <w:numFmt w:val="bullet"/>
      <w:lvlText w:val="•"/>
      <w:lvlJc w:val="left"/>
      <w:pPr>
        <w:ind w:left="4174" w:hanging="360"/>
      </w:pPr>
      <w:rPr>
        <w:rFonts w:hint="default"/>
        <w:lang w:val="en-US" w:eastAsia="en-US" w:bidi="ar-SA"/>
      </w:rPr>
    </w:lvl>
    <w:lvl w:ilvl="4" w:tplc="0A2EC600">
      <w:numFmt w:val="bullet"/>
      <w:lvlText w:val="•"/>
      <w:lvlJc w:val="left"/>
      <w:pPr>
        <w:ind w:left="5052" w:hanging="360"/>
      </w:pPr>
      <w:rPr>
        <w:rFonts w:hint="default"/>
        <w:lang w:val="en-US" w:eastAsia="en-US" w:bidi="ar-SA"/>
      </w:rPr>
    </w:lvl>
    <w:lvl w:ilvl="5" w:tplc="A4DADAA2">
      <w:numFmt w:val="bullet"/>
      <w:lvlText w:val="•"/>
      <w:lvlJc w:val="left"/>
      <w:pPr>
        <w:ind w:left="5930" w:hanging="360"/>
      </w:pPr>
      <w:rPr>
        <w:rFonts w:hint="default"/>
        <w:lang w:val="en-US" w:eastAsia="en-US" w:bidi="ar-SA"/>
      </w:rPr>
    </w:lvl>
    <w:lvl w:ilvl="6" w:tplc="1CB0DF7E">
      <w:numFmt w:val="bullet"/>
      <w:lvlText w:val="•"/>
      <w:lvlJc w:val="left"/>
      <w:pPr>
        <w:ind w:left="6808" w:hanging="360"/>
      </w:pPr>
      <w:rPr>
        <w:rFonts w:hint="default"/>
        <w:lang w:val="en-US" w:eastAsia="en-US" w:bidi="ar-SA"/>
      </w:rPr>
    </w:lvl>
    <w:lvl w:ilvl="7" w:tplc="AA5ACBB4">
      <w:numFmt w:val="bullet"/>
      <w:lvlText w:val="•"/>
      <w:lvlJc w:val="left"/>
      <w:pPr>
        <w:ind w:left="7686" w:hanging="360"/>
      </w:pPr>
      <w:rPr>
        <w:rFonts w:hint="default"/>
        <w:lang w:val="en-US" w:eastAsia="en-US" w:bidi="ar-SA"/>
      </w:rPr>
    </w:lvl>
    <w:lvl w:ilvl="8" w:tplc="4516EE9A">
      <w:numFmt w:val="bullet"/>
      <w:lvlText w:val="•"/>
      <w:lvlJc w:val="left"/>
      <w:pPr>
        <w:ind w:left="8564" w:hanging="360"/>
      </w:pPr>
      <w:rPr>
        <w:rFonts w:hint="default"/>
        <w:lang w:val="en-US" w:eastAsia="en-US" w:bidi="ar-SA"/>
      </w:rPr>
    </w:lvl>
  </w:abstractNum>
  <w:abstractNum w:abstractNumId="25" w15:restartNumberingAfterBreak="0">
    <w:nsid w:val="355241DB"/>
    <w:multiLevelType w:val="hybridMultilevel"/>
    <w:tmpl w:val="6A8037FE"/>
    <w:lvl w:ilvl="0" w:tplc="819A607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21284042">
      <w:numFmt w:val="bullet"/>
      <w:lvlText w:val="•"/>
      <w:lvlJc w:val="left"/>
      <w:pPr>
        <w:ind w:left="2418" w:hanging="360"/>
      </w:pPr>
      <w:rPr>
        <w:rFonts w:hint="default"/>
        <w:lang w:val="en-US" w:eastAsia="en-US" w:bidi="ar-SA"/>
      </w:rPr>
    </w:lvl>
    <w:lvl w:ilvl="2" w:tplc="80665A42">
      <w:numFmt w:val="bullet"/>
      <w:lvlText w:val="•"/>
      <w:lvlJc w:val="left"/>
      <w:pPr>
        <w:ind w:left="3296" w:hanging="360"/>
      </w:pPr>
      <w:rPr>
        <w:rFonts w:hint="default"/>
        <w:lang w:val="en-US" w:eastAsia="en-US" w:bidi="ar-SA"/>
      </w:rPr>
    </w:lvl>
    <w:lvl w:ilvl="3" w:tplc="005AF46C">
      <w:numFmt w:val="bullet"/>
      <w:lvlText w:val="•"/>
      <w:lvlJc w:val="left"/>
      <w:pPr>
        <w:ind w:left="4174" w:hanging="360"/>
      </w:pPr>
      <w:rPr>
        <w:rFonts w:hint="default"/>
        <w:lang w:val="en-US" w:eastAsia="en-US" w:bidi="ar-SA"/>
      </w:rPr>
    </w:lvl>
    <w:lvl w:ilvl="4" w:tplc="72F6C0AC">
      <w:numFmt w:val="bullet"/>
      <w:lvlText w:val="•"/>
      <w:lvlJc w:val="left"/>
      <w:pPr>
        <w:ind w:left="5052" w:hanging="360"/>
      </w:pPr>
      <w:rPr>
        <w:rFonts w:hint="default"/>
        <w:lang w:val="en-US" w:eastAsia="en-US" w:bidi="ar-SA"/>
      </w:rPr>
    </w:lvl>
    <w:lvl w:ilvl="5" w:tplc="22465F20">
      <w:numFmt w:val="bullet"/>
      <w:lvlText w:val="•"/>
      <w:lvlJc w:val="left"/>
      <w:pPr>
        <w:ind w:left="5930" w:hanging="360"/>
      </w:pPr>
      <w:rPr>
        <w:rFonts w:hint="default"/>
        <w:lang w:val="en-US" w:eastAsia="en-US" w:bidi="ar-SA"/>
      </w:rPr>
    </w:lvl>
    <w:lvl w:ilvl="6" w:tplc="B28C1756">
      <w:numFmt w:val="bullet"/>
      <w:lvlText w:val="•"/>
      <w:lvlJc w:val="left"/>
      <w:pPr>
        <w:ind w:left="6808" w:hanging="360"/>
      </w:pPr>
      <w:rPr>
        <w:rFonts w:hint="default"/>
        <w:lang w:val="en-US" w:eastAsia="en-US" w:bidi="ar-SA"/>
      </w:rPr>
    </w:lvl>
    <w:lvl w:ilvl="7" w:tplc="94585C06">
      <w:numFmt w:val="bullet"/>
      <w:lvlText w:val="•"/>
      <w:lvlJc w:val="left"/>
      <w:pPr>
        <w:ind w:left="7686" w:hanging="360"/>
      </w:pPr>
      <w:rPr>
        <w:rFonts w:hint="default"/>
        <w:lang w:val="en-US" w:eastAsia="en-US" w:bidi="ar-SA"/>
      </w:rPr>
    </w:lvl>
    <w:lvl w:ilvl="8" w:tplc="BD004B7C">
      <w:numFmt w:val="bullet"/>
      <w:lvlText w:val="•"/>
      <w:lvlJc w:val="left"/>
      <w:pPr>
        <w:ind w:left="8564" w:hanging="360"/>
      </w:pPr>
      <w:rPr>
        <w:rFonts w:hint="default"/>
        <w:lang w:val="en-US" w:eastAsia="en-US" w:bidi="ar-SA"/>
      </w:rPr>
    </w:lvl>
  </w:abstractNum>
  <w:abstractNum w:abstractNumId="26" w15:restartNumberingAfterBreak="0">
    <w:nsid w:val="3BAE50AF"/>
    <w:multiLevelType w:val="hybridMultilevel"/>
    <w:tmpl w:val="24E84BA6"/>
    <w:lvl w:ilvl="0" w:tplc="8D9AD6EC">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B302CE30">
      <w:numFmt w:val="bullet"/>
      <w:lvlText w:val="•"/>
      <w:lvlJc w:val="left"/>
      <w:pPr>
        <w:ind w:left="2418" w:hanging="360"/>
      </w:pPr>
      <w:rPr>
        <w:rFonts w:hint="default"/>
        <w:lang w:val="en-US" w:eastAsia="en-US" w:bidi="ar-SA"/>
      </w:rPr>
    </w:lvl>
    <w:lvl w:ilvl="2" w:tplc="B22A7A64">
      <w:numFmt w:val="bullet"/>
      <w:lvlText w:val="•"/>
      <w:lvlJc w:val="left"/>
      <w:pPr>
        <w:ind w:left="3296" w:hanging="360"/>
      </w:pPr>
      <w:rPr>
        <w:rFonts w:hint="default"/>
        <w:lang w:val="en-US" w:eastAsia="en-US" w:bidi="ar-SA"/>
      </w:rPr>
    </w:lvl>
    <w:lvl w:ilvl="3" w:tplc="E84C50C4">
      <w:numFmt w:val="bullet"/>
      <w:lvlText w:val="•"/>
      <w:lvlJc w:val="left"/>
      <w:pPr>
        <w:ind w:left="4174" w:hanging="360"/>
      </w:pPr>
      <w:rPr>
        <w:rFonts w:hint="default"/>
        <w:lang w:val="en-US" w:eastAsia="en-US" w:bidi="ar-SA"/>
      </w:rPr>
    </w:lvl>
    <w:lvl w:ilvl="4" w:tplc="D2ACBEF4">
      <w:numFmt w:val="bullet"/>
      <w:lvlText w:val="•"/>
      <w:lvlJc w:val="left"/>
      <w:pPr>
        <w:ind w:left="5052" w:hanging="360"/>
      </w:pPr>
      <w:rPr>
        <w:rFonts w:hint="default"/>
        <w:lang w:val="en-US" w:eastAsia="en-US" w:bidi="ar-SA"/>
      </w:rPr>
    </w:lvl>
    <w:lvl w:ilvl="5" w:tplc="43AC85A6">
      <w:numFmt w:val="bullet"/>
      <w:lvlText w:val="•"/>
      <w:lvlJc w:val="left"/>
      <w:pPr>
        <w:ind w:left="5930" w:hanging="360"/>
      </w:pPr>
      <w:rPr>
        <w:rFonts w:hint="default"/>
        <w:lang w:val="en-US" w:eastAsia="en-US" w:bidi="ar-SA"/>
      </w:rPr>
    </w:lvl>
    <w:lvl w:ilvl="6" w:tplc="AD365F74">
      <w:numFmt w:val="bullet"/>
      <w:lvlText w:val="•"/>
      <w:lvlJc w:val="left"/>
      <w:pPr>
        <w:ind w:left="6808" w:hanging="360"/>
      </w:pPr>
      <w:rPr>
        <w:rFonts w:hint="default"/>
        <w:lang w:val="en-US" w:eastAsia="en-US" w:bidi="ar-SA"/>
      </w:rPr>
    </w:lvl>
    <w:lvl w:ilvl="7" w:tplc="46D85558">
      <w:numFmt w:val="bullet"/>
      <w:lvlText w:val="•"/>
      <w:lvlJc w:val="left"/>
      <w:pPr>
        <w:ind w:left="7686" w:hanging="360"/>
      </w:pPr>
      <w:rPr>
        <w:rFonts w:hint="default"/>
        <w:lang w:val="en-US" w:eastAsia="en-US" w:bidi="ar-SA"/>
      </w:rPr>
    </w:lvl>
    <w:lvl w:ilvl="8" w:tplc="7E609E22">
      <w:numFmt w:val="bullet"/>
      <w:lvlText w:val="•"/>
      <w:lvlJc w:val="left"/>
      <w:pPr>
        <w:ind w:left="8564" w:hanging="360"/>
      </w:pPr>
      <w:rPr>
        <w:rFonts w:hint="default"/>
        <w:lang w:val="en-US" w:eastAsia="en-US" w:bidi="ar-SA"/>
      </w:rPr>
    </w:lvl>
  </w:abstractNum>
  <w:abstractNum w:abstractNumId="27" w15:restartNumberingAfterBreak="0">
    <w:nsid w:val="3DF6495F"/>
    <w:multiLevelType w:val="hybridMultilevel"/>
    <w:tmpl w:val="1B2CE434"/>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8" w15:restartNumberingAfterBreak="0">
    <w:nsid w:val="3F2D65FF"/>
    <w:multiLevelType w:val="hybridMultilevel"/>
    <w:tmpl w:val="8368C4F6"/>
    <w:lvl w:ilvl="0" w:tplc="B2DE9230">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DC6CCB62">
      <w:numFmt w:val="bullet"/>
      <w:lvlText w:val="•"/>
      <w:lvlJc w:val="left"/>
      <w:pPr>
        <w:ind w:left="2418" w:hanging="360"/>
      </w:pPr>
      <w:rPr>
        <w:rFonts w:hint="default"/>
        <w:lang w:val="en-US" w:eastAsia="en-US" w:bidi="ar-SA"/>
      </w:rPr>
    </w:lvl>
    <w:lvl w:ilvl="2" w:tplc="2CE6F0A0">
      <w:numFmt w:val="bullet"/>
      <w:lvlText w:val="•"/>
      <w:lvlJc w:val="left"/>
      <w:pPr>
        <w:ind w:left="3296" w:hanging="360"/>
      </w:pPr>
      <w:rPr>
        <w:rFonts w:hint="default"/>
        <w:lang w:val="en-US" w:eastAsia="en-US" w:bidi="ar-SA"/>
      </w:rPr>
    </w:lvl>
    <w:lvl w:ilvl="3" w:tplc="E5B4C3BC">
      <w:numFmt w:val="bullet"/>
      <w:lvlText w:val="•"/>
      <w:lvlJc w:val="left"/>
      <w:pPr>
        <w:ind w:left="4174" w:hanging="360"/>
      </w:pPr>
      <w:rPr>
        <w:rFonts w:hint="default"/>
        <w:lang w:val="en-US" w:eastAsia="en-US" w:bidi="ar-SA"/>
      </w:rPr>
    </w:lvl>
    <w:lvl w:ilvl="4" w:tplc="AC84C350">
      <w:numFmt w:val="bullet"/>
      <w:lvlText w:val="•"/>
      <w:lvlJc w:val="left"/>
      <w:pPr>
        <w:ind w:left="5052" w:hanging="360"/>
      </w:pPr>
      <w:rPr>
        <w:rFonts w:hint="default"/>
        <w:lang w:val="en-US" w:eastAsia="en-US" w:bidi="ar-SA"/>
      </w:rPr>
    </w:lvl>
    <w:lvl w:ilvl="5" w:tplc="643605C4">
      <w:numFmt w:val="bullet"/>
      <w:lvlText w:val="•"/>
      <w:lvlJc w:val="left"/>
      <w:pPr>
        <w:ind w:left="5930" w:hanging="360"/>
      </w:pPr>
      <w:rPr>
        <w:rFonts w:hint="default"/>
        <w:lang w:val="en-US" w:eastAsia="en-US" w:bidi="ar-SA"/>
      </w:rPr>
    </w:lvl>
    <w:lvl w:ilvl="6" w:tplc="69648356">
      <w:numFmt w:val="bullet"/>
      <w:lvlText w:val="•"/>
      <w:lvlJc w:val="left"/>
      <w:pPr>
        <w:ind w:left="6808" w:hanging="360"/>
      </w:pPr>
      <w:rPr>
        <w:rFonts w:hint="default"/>
        <w:lang w:val="en-US" w:eastAsia="en-US" w:bidi="ar-SA"/>
      </w:rPr>
    </w:lvl>
    <w:lvl w:ilvl="7" w:tplc="054463D0">
      <w:numFmt w:val="bullet"/>
      <w:lvlText w:val="•"/>
      <w:lvlJc w:val="left"/>
      <w:pPr>
        <w:ind w:left="7686" w:hanging="360"/>
      </w:pPr>
      <w:rPr>
        <w:rFonts w:hint="default"/>
        <w:lang w:val="en-US" w:eastAsia="en-US" w:bidi="ar-SA"/>
      </w:rPr>
    </w:lvl>
    <w:lvl w:ilvl="8" w:tplc="8CBC7104">
      <w:numFmt w:val="bullet"/>
      <w:lvlText w:val="•"/>
      <w:lvlJc w:val="left"/>
      <w:pPr>
        <w:ind w:left="8564" w:hanging="360"/>
      </w:pPr>
      <w:rPr>
        <w:rFonts w:hint="default"/>
        <w:lang w:val="en-US" w:eastAsia="en-US" w:bidi="ar-SA"/>
      </w:rPr>
    </w:lvl>
  </w:abstractNum>
  <w:abstractNum w:abstractNumId="29" w15:restartNumberingAfterBreak="0">
    <w:nsid w:val="40193397"/>
    <w:multiLevelType w:val="hybridMultilevel"/>
    <w:tmpl w:val="BAE68168"/>
    <w:lvl w:ilvl="0" w:tplc="1206E16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B8E02144">
      <w:numFmt w:val="bullet"/>
      <w:lvlText w:val="•"/>
      <w:lvlJc w:val="left"/>
      <w:pPr>
        <w:ind w:left="2418" w:hanging="360"/>
      </w:pPr>
      <w:rPr>
        <w:rFonts w:hint="default"/>
        <w:lang w:val="en-US" w:eastAsia="en-US" w:bidi="ar-SA"/>
      </w:rPr>
    </w:lvl>
    <w:lvl w:ilvl="2" w:tplc="7FC2BA1E">
      <w:numFmt w:val="bullet"/>
      <w:lvlText w:val="•"/>
      <w:lvlJc w:val="left"/>
      <w:pPr>
        <w:ind w:left="3296" w:hanging="360"/>
      </w:pPr>
      <w:rPr>
        <w:rFonts w:hint="default"/>
        <w:lang w:val="en-US" w:eastAsia="en-US" w:bidi="ar-SA"/>
      </w:rPr>
    </w:lvl>
    <w:lvl w:ilvl="3" w:tplc="88F49DD8">
      <w:numFmt w:val="bullet"/>
      <w:lvlText w:val="•"/>
      <w:lvlJc w:val="left"/>
      <w:pPr>
        <w:ind w:left="4174" w:hanging="360"/>
      </w:pPr>
      <w:rPr>
        <w:rFonts w:hint="default"/>
        <w:lang w:val="en-US" w:eastAsia="en-US" w:bidi="ar-SA"/>
      </w:rPr>
    </w:lvl>
    <w:lvl w:ilvl="4" w:tplc="CE5C5304">
      <w:numFmt w:val="bullet"/>
      <w:lvlText w:val="•"/>
      <w:lvlJc w:val="left"/>
      <w:pPr>
        <w:ind w:left="5052" w:hanging="360"/>
      </w:pPr>
      <w:rPr>
        <w:rFonts w:hint="default"/>
        <w:lang w:val="en-US" w:eastAsia="en-US" w:bidi="ar-SA"/>
      </w:rPr>
    </w:lvl>
    <w:lvl w:ilvl="5" w:tplc="48F40952">
      <w:numFmt w:val="bullet"/>
      <w:lvlText w:val="•"/>
      <w:lvlJc w:val="left"/>
      <w:pPr>
        <w:ind w:left="5930" w:hanging="360"/>
      </w:pPr>
      <w:rPr>
        <w:rFonts w:hint="default"/>
        <w:lang w:val="en-US" w:eastAsia="en-US" w:bidi="ar-SA"/>
      </w:rPr>
    </w:lvl>
    <w:lvl w:ilvl="6" w:tplc="0398306A">
      <w:numFmt w:val="bullet"/>
      <w:lvlText w:val="•"/>
      <w:lvlJc w:val="left"/>
      <w:pPr>
        <w:ind w:left="6808" w:hanging="360"/>
      </w:pPr>
      <w:rPr>
        <w:rFonts w:hint="default"/>
        <w:lang w:val="en-US" w:eastAsia="en-US" w:bidi="ar-SA"/>
      </w:rPr>
    </w:lvl>
    <w:lvl w:ilvl="7" w:tplc="C37ABDB4">
      <w:numFmt w:val="bullet"/>
      <w:lvlText w:val="•"/>
      <w:lvlJc w:val="left"/>
      <w:pPr>
        <w:ind w:left="7686" w:hanging="360"/>
      </w:pPr>
      <w:rPr>
        <w:rFonts w:hint="default"/>
        <w:lang w:val="en-US" w:eastAsia="en-US" w:bidi="ar-SA"/>
      </w:rPr>
    </w:lvl>
    <w:lvl w:ilvl="8" w:tplc="409AC836">
      <w:numFmt w:val="bullet"/>
      <w:lvlText w:val="•"/>
      <w:lvlJc w:val="left"/>
      <w:pPr>
        <w:ind w:left="8564" w:hanging="360"/>
      </w:pPr>
      <w:rPr>
        <w:rFonts w:hint="default"/>
        <w:lang w:val="en-US" w:eastAsia="en-US" w:bidi="ar-SA"/>
      </w:rPr>
    </w:lvl>
  </w:abstractNum>
  <w:abstractNum w:abstractNumId="30" w15:restartNumberingAfterBreak="0">
    <w:nsid w:val="41A77756"/>
    <w:multiLevelType w:val="hybridMultilevel"/>
    <w:tmpl w:val="FC780F02"/>
    <w:lvl w:ilvl="0" w:tplc="3E244D74">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E21CF1C0">
      <w:numFmt w:val="bullet"/>
      <w:lvlText w:val="•"/>
      <w:lvlJc w:val="left"/>
      <w:pPr>
        <w:ind w:left="2418" w:hanging="360"/>
      </w:pPr>
      <w:rPr>
        <w:rFonts w:hint="default"/>
        <w:lang w:val="en-US" w:eastAsia="en-US" w:bidi="ar-SA"/>
      </w:rPr>
    </w:lvl>
    <w:lvl w:ilvl="2" w:tplc="EEB09004">
      <w:numFmt w:val="bullet"/>
      <w:lvlText w:val="•"/>
      <w:lvlJc w:val="left"/>
      <w:pPr>
        <w:ind w:left="3296" w:hanging="360"/>
      </w:pPr>
      <w:rPr>
        <w:rFonts w:hint="default"/>
        <w:lang w:val="en-US" w:eastAsia="en-US" w:bidi="ar-SA"/>
      </w:rPr>
    </w:lvl>
    <w:lvl w:ilvl="3" w:tplc="5C908344">
      <w:numFmt w:val="bullet"/>
      <w:lvlText w:val="•"/>
      <w:lvlJc w:val="left"/>
      <w:pPr>
        <w:ind w:left="4174" w:hanging="360"/>
      </w:pPr>
      <w:rPr>
        <w:rFonts w:hint="default"/>
        <w:lang w:val="en-US" w:eastAsia="en-US" w:bidi="ar-SA"/>
      </w:rPr>
    </w:lvl>
    <w:lvl w:ilvl="4" w:tplc="5128014A">
      <w:numFmt w:val="bullet"/>
      <w:lvlText w:val="•"/>
      <w:lvlJc w:val="left"/>
      <w:pPr>
        <w:ind w:left="5052" w:hanging="360"/>
      </w:pPr>
      <w:rPr>
        <w:rFonts w:hint="default"/>
        <w:lang w:val="en-US" w:eastAsia="en-US" w:bidi="ar-SA"/>
      </w:rPr>
    </w:lvl>
    <w:lvl w:ilvl="5" w:tplc="AF1EAAA0">
      <w:numFmt w:val="bullet"/>
      <w:lvlText w:val="•"/>
      <w:lvlJc w:val="left"/>
      <w:pPr>
        <w:ind w:left="5930" w:hanging="360"/>
      </w:pPr>
      <w:rPr>
        <w:rFonts w:hint="default"/>
        <w:lang w:val="en-US" w:eastAsia="en-US" w:bidi="ar-SA"/>
      </w:rPr>
    </w:lvl>
    <w:lvl w:ilvl="6" w:tplc="5ECC315E">
      <w:numFmt w:val="bullet"/>
      <w:lvlText w:val="•"/>
      <w:lvlJc w:val="left"/>
      <w:pPr>
        <w:ind w:left="6808" w:hanging="360"/>
      </w:pPr>
      <w:rPr>
        <w:rFonts w:hint="default"/>
        <w:lang w:val="en-US" w:eastAsia="en-US" w:bidi="ar-SA"/>
      </w:rPr>
    </w:lvl>
    <w:lvl w:ilvl="7" w:tplc="44FE31D8">
      <w:numFmt w:val="bullet"/>
      <w:lvlText w:val="•"/>
      <w:lvlJc w:val="left"/>
      <w:pPr>
        <w:ind w:left="7686" w:hanging="360"/>
      </w:pPr>
      <w:rPr>
        <w:rFonts w:hint="default"/>
        <w:lang w:val="en-US" w:eastAsia="en-US" w:bidi="ar-SA"/>
      </w:rPr>
    </w:lvl>
    <w:lvl w:ilvl="8" w:tplc="A6046AC2">
      <w:numFmt w:val="bullet"/>
      <w:lvlText w:val="•"/>
      <w:lvlJc w:val="left"/>
      <w:pPr>
        <w:ind w:left="8564" w:hanging="360"/>
      </w:pPr>
      <w:rPr>
        <w:rFonts w:hint="default"/>
        <w:lang w:val="en-US" w:eastAsia="en-US" w:bidi="ar-SA"/>
      </w:rPr>
    </w:lvl>
  </w:abstractNum>
  <w:abstractNum w:abstractNumId="31" w15:restartNumberingAfterBreak="0">
    <w:nsid w:val="428C2418"/>
    <w:multiLevelType w:val="hybridMultilevel"/>
    <w:tmpl w:val="A7BC4512"/>
    <w:lvl w:ilvl="0" w:tplc="42BE0168">
      <w:start w:val="1"/>
      <w:numFmt w:val="lowerLetter"/>
      <w:lvlText w:val="(%1)"/>
      <w:lvlJc w:val="left"/>
      <w:pPr>
        <w:ind w:left="1540" w:hanging="361"/>
      </w:pPr>
      <w:rPr>
        <w:rFonts w:ascii="Arial" w:eastAsia="Arial" w:hAnsi="Arial" w:cs="Arial" w:hint="default"/>
        <w:b w:val="0"/>
        <w:bCs w:val="0"/>
        <w:i w:val="0"/>
        <w:iCs w:val="0"/>
        <w:spacing w:val="0"/>
        <w:w w:val="100"/>
        <w:sz w:val="24"/>
        <w:szCs w:val="24"/>
        <w:lang w:val="en-US" w:eastAsia="en-US" w:bidi="ar-SA"/>
      </w:rPr>
    </w:lvl>
    <w:lvl w:ilvl="1" w:tplc="3B3262D8">
      <w:numFmt w:val="bullet"/>
      <w:lvlText w:val="•"/>
      <w:lvlJc w:val="left"/>
      <w:pPr>
        <w:ind w:left="2418" w:hanging="361"/>
      </w:pPr>
      <w:rPr>
        <w:rFonts w:hint="default"/>
        <w:lang w:val="en-US" w:eastAsia="en-US" w:bidi="ar-SA"/>
      </w:rPr>
    </w:lvl>
    <w:lvl w:ilvl="2" w:tplc="776A9FE0">
      <w:numFmt w:val="bullet"/>
      <w:lvlText w:val="•"/>
      <w:lvlJc w:val="left"/>
      <w:pPr>
        <w:ind w:left="3296" w:hanging="361"/>
      </w:pPr>
      <w:rPr>
        <w:rFonts w:hint="default"/>
        <w:lang w:val="en-US" w:eastAsia="en-US" w:bidi="ar-SA"/>
      </w:rPr>
    </w:lvl>
    <w:lvl w:ilvl="3" w:tplc="EC9EF9BA">
      <w:numFmt w:val="bullet"/>
      <w:lvlText w:val="•"/>
      <w:lvlJc w:val="left"/>
      <w:pPr>
        <w:ind w:left="4174" w:hanging="361"/>
      </w:pPr>
      <w:rPr>
        <w:rFonts w:hint="default"/>
        <w:lang w:val="en-US" w:eastAsia="en-US" w:bidi="ar-SA"/>
      </w:rPr>
    </w:lvl>
    <w:lvl w:ilvl="4" w:tplc="D7C4F232">
      <w:numFmt w:val="bullet"/>
      <w:lvlText w:val="•"/>
      <w:lvlJc w:val="left"/>
      <w:pPr>
        <w:ind w:left="5052" w:hanging="361"/>
      </w:pPr>
      <w:rPr>
        <w:rFonts w:hint="default"/>
        <w:lang w:val="en-US" w:eastAsia="en-US" w:bidi="ar-SA"/>
      </w:rPr>
    </w:lvl>
    <w:lvl w:ilvl="5" w:tplc="EBACC168">
      <w:numFmt w:val="bullet"/>
      <w:lvlText w:val="•"/>
      <w:lvlJc w:val="left"/>
      <w:pPr>
        <w:ind w:left="5930" w:hanging="361"/>
      </w:pPr>
      <w:rPr>
        <w:rFonts w:hint="default"/>
        <w:lang w:val="en-US" w:eastAsia="en-US" w:bidi="ar-SA"/>
      </w:rPr>
    </w:lvl>
    <w:lvl w:ilvl="6" w:tplc="41F2740A">
      <w:numFmt w:val="bullet"/>
      <w:lvlText w:val="•"/>
      <w:lvlJc w:val="left"/>
      <w:pPr>
        <w:ind w:left="6808" w:hanging="361"/>
      </w:pPr>
      <w:rPr>
        <w:rFonts w:hint="default"/>
        <w:lang w:val="en-US" w:eastAsia="en-US" w:bidi="ar-SA"/>
      </w:rPr>
    </w:lvl>
    <w:lvl w:ilvl="7" w:tplc="33C458A0">
      <w:numFmt w:val="bullet"/>
      <w:lvlText w:val="•"/>
      <w:lvlJc w:val="left"/>
      <w:pPr>
        <w:ind w:left="7686" w:hanging="361"/>
      </w:pPr>
      <w:rPr>
        <w:rFonts w:hint="default"/>
        <w:lang w:val="en-US" w:eastAsia="en-US" w:bidi="ar-SA"/>
      </w:rPr>
    </w:lvl>
    <w:lvl w:ilvl="8" w:tplc="5902FCB2">
      <w:numFmt w:val="bullet"/>
      <w:lvlText w:val="•"/>
      <w:lvlJc w:val="left"/>
      <w:pPr>
        <w:ind w:left="8564" w:hanging="361"/>
      </w:pPr>
      <w:rPr>
        <w:rFonts w:hint="default"/>
        <w:lang w:val="en-US" w:eastAsia="en-US" w:bidi="ar-SA"/>
      </w:rPr>
    </w:lvl>
  </w:abstractNum>
  <w:abstractNum w:abstractNumId="32" w15:restartNumberingAfterBreak="0">
    <w:nsid w:val="43501009"/>
    <w:multiLevelType w:val="hybridMultilevel"/>
    <w:tmpl w:val="C8D63B0A"/>
    <w:lvl w:ilvl="0" w:tplc="4E5EFFF0">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474A555C">
      <w:numFmt w:val="bullet"/>
      <w:lvlText w:val="•"/>
      <w:lvlJc w:val="left"/>
      <w:pPr>
        <w:ind w:left="2418" w:hanging="360"/>
      </w:pPr>
      <w:rPr>
        <w:rFonts w:hint="default"/>
        <w:lang w:val="en-US" w:eastAsia="en-US" w:bidi="ar-SA"/>
      </w:rPr>
    </w:lvl>
    <w:lvl w:ilvl="2" w:tplc="06A8D13E">
      <w:numFmt w:val="bullet"/>
      <w:lvlText w:val="•"/>
      <w:lvlJc w:val="left"/>
      <w:pPr>
        <w:ind w:left="3296" w:hanging="360"/>
      </w:pPr>
      <w:rPr>
        <w:rFonts w:hint="default"/>
        <w:lang w:val="en-US" w:eastAsia="en-US" w:bidi="ar-SA"/>
      </w:rPr>
    </w:lvl>
    <w:lvl w:ilvl="3" w:tplc="F0FEE102">
      <w:numFmt w:val="bullet"/>
      <w:lvlText w:val="•"/>
      <w:lvlJc w:val="left"/>
      <w:pPr>
        <w:ind w:left="4174" w:hanging="360"/>
      </w:pPr>
      <w:rPr>
        <w:rFonts w:hint="default"/>
        <w:lang w:val="en-US" w:eastAsia="en-US" w:bidi="ar-SA"/>
      </w:rPr>
    </w:lvl>
    <w:lvl w:ilvl="4" w:tplc="B816C742">
      <w:numFmt w:val="bullet"/>
      <w:lvlText w:val="•"/>
      <w:lvlJc w:val="left"/>
      <w:pPr>
        <w:ind w:left="5052" w:hanging="360"/>
      </w:pPr>
      <w:rPr>
        <w:rFonts w:hint="default"/>
        <w:lang w:val="en-US" w:eastAsia="en-US" w:bidi="ar-SA"/>
      </w:rPr>
    </w:lvl>
    <w:lvl w:ilvl="5" w:tplc="D15C2D4E">
      <w:numFmt w:val="bullet"/>
      <w:lvlText w:val="•"/>
      <w:lvlJc w:val="left"/>
      <w:pPr>
        <w:ind w:left="5930" w:hanging="360"/>
      </w:pPr>
      <w:rPr>
        <w:rFonts w:hint="default"/>
        <w:lang w:val="en-US" w:eastAsia="en-US" w:bidi="ar-SA"/>
      </w:rPr>
    </w:lvl>
    <w:lvl w:ilvl="6" w:tplc="64AEC92E">
      <w:numFmt w:val="bullet"/>
      <w:lvlText w:val="•"/>
      <w:lvlJc w:val="left"/>
      <w:pPr>
        <w:ind w:left="6808" w:hanging="360"/>
      </w:pPr>
      <w:rPr>
        <w:rFonts w:hint="default"/>
        <w:lang w:val="en-US" w:eastAsia="en-US" w:bidi="ar-SA"/>
      </w:rPr>
    </w:lvl>
    <w:lvl w:ilvl="7" w:tplc="7A707F9E">
      <w:numFmt w:val="bullet"/>
      <w:lvlText w:val="•"/>
      <w:lvlJc w:val="left"/>
      <w:pPr>
        <w:ind w:left="7686" w:hanging="360"/>
      </w:pPr>
      <w:rPr>
        <w:rFonts w:hint="default"/>
        <w:lang w:val="en-US" w:eastAsia="en-US" w:bidi="ar-SA"/>
      </w:rPr>
    </w:lvl>
    <w:lvl w:ilvl="8" w:tplc="5DDA0CA2">
      <w:numFmt w:val="bullet"/>
      <w:lvlText w:val="•"/>
      <w:lvlJc w:val="left"/>
      <w:pPr>
        <w:ind w:left="8564" w:hanging="360"/>
      </w:pPr>
      <w:rPr>
        <w:rFonts w:hint="default"/>
        <w:lang w:val="en-US" w:eastAsia="en-US" w:bidi="ar-SA"/>
      </w:rPr>
    </w:lvl>
  </w:abstractNum>
  <w:abstractNum w:abstractNumId="33" w15:restartNumberingAfterBreak="0">
    <w:nsid w:val="441B0D8B"/>
    <w:multiLevelType w:val="hybridMultilevel"/>
    <w:tmpl w:val="6AC8F38C"/>
    <w:lvl w:ilvl="0" w:tplc="011CE18C">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6AF46944">
      <w:numFmt w:val="bullet"/>
      <w:lvlText w:val="•"/>
      <w:lvlJc w:val="left"/>
      <w:pPr>
        <w:ind w:left="2418" w:hanging="360"/>
      </w:pPr>
      <w:rPr>
        <w:rFonts w:hint="default"/>
        <w:lang w:val="en-US" w:eastAsia="en-US" w:bidi="ar-SA"/>
      </w:rPr>
    </w:lvl>
    <w:lvl w:ilvl="2" w:tplc="F3884E94">
      <w:numFmt w:val="bullet"/>
      <w:lvlText w:val="•"/>
      <w:lvlJc w:val="left"/>
      <w:pPr>
        <w:ind w:left="3296" w:hanging="360"/>
      </w:pPr>
      <w:rPr>
        <w:rFonts w:hint="default"/>
        <w:lang w:val="en-US" w:eastAsia="en-US" w:bidi="ar-SA"/>
      </w:rPr>
    </w:lvl>
    <w:lvl w:ilvl="3" w:tplc="1428998E">
      <w:numFmt w:val="bullet"/>
      <w:lvlText w:val="•"/>
      <w:lvlJc w:val="left"/>
      <w:pPr>
        <w:ind w:left="4174" w:hanging="360"/>
      </w:pPr>
      <w:rPr>
        <w:rFonts w:hint="default"/>
        <w:lang w:val="en-US" w:eastAsia="en-US" w:bidi="ar-SA"/>
      </w:rPr>
    </w:lvl>
    <w:lvl w:ilvl="4" w:tplc="75FA9A16">
      <w:numFmt w:val="bullet"/>
      <w:lvlText w:val="•"/>
      <w:lvlJc w:val="left"/>
      <w:pPr>
        <w:ind w:left="5052" w:hanging="360"/>
      </w:pPr>
      <w:rPr>
        <w:rFonts w:hint="default"/>
        <w:lang w:val="en-US" w:eastAsia="en-US" w:bidi="ar-SA"/>
      </w:rPr>
    </w:lvl>
    <w:lvl w:ilvl="5" w:tplc="C1324BDE">
      <w:numFmt w:val="bullet"/>
      <w:lvlText w:val="•"/>
      <w:lvlJc w:val="left"/>
      <w:pPr>
        <w:ind w:left="5930" w:hanging="360"/>
      </w:pPr>
      <w:rPr>
        <w:rFonts w:hint="default"/>
        <w:lang w:val="en-US" w:eastAsia="en-US" w:bidi="ar-SA"/>
      </w:rPr>
    </w:lvl>
    <w:lvl w:ilvl="6" w:tplc="1A30EE8C">
      <w:numFmt w:val="bullet"/>
      <w:lvlText w:val="•"/>
      <w:lvlJc w:val="left"/>
      <w:pPr>
        <w:ind w:left="6808" w:hanging="360"/>
      </w:pPr>
      <w:rPr>
        <w:rFonts w:hint="default"/>
        <w:lang w:val="en-US" w:eastAsia="en-US" w:bidi="ar-SA"/>
      </w:rPr>
    </w:lvl>
    <w:lvl w:ilvl="7" w:tplc="1682D7C2">
      <w:numFmt w:val="bullet"/>
      <w:lvlText w:val="•"/>
      <w:lvlJc w:val="left"/>
      <w:pPr>
        <w:ind w:left="7686" w:hanging="360"/>
      </w:pPr>
      <w:rPr>
        <w:rFonts w:hint="default"/>
        <w:lang w:val="en-US" w:eastAsia="en-US" w:bidi="ar-SA"/>
      </w:rPr>
    </w:lvl>
    <w:lvl w:ilvl="8" w:tplc="E56A8FE8">
      <w:numFmt w:val="bullet"/>
      <w:lvlText w:val="•"/>
      <w:lvlJc w:val="left"/>
      <w:pPr>
        <w:ind w:left="8564" w:hanging="360"/>
      </w:pPr>
      <w:rPr>
        <w:rFonts w:hint="default"/>
        <w:lang w:val="en-US" w:eastAsia="en-US" w:bidi="ar-SA"/>
      </w:rPr>
    </w:lvl>
  </w:abstractNum>
  <w:abstractNum w:abstractNumId="34" w15:restartNumberingAfterBreak="0">
    <w:nsid w:val="45CE3CCD"/>
    <w:multiLevelType w:val="hybridMultilevel"/>
    <w:tmpl w:val="99921082"/>
    <w:lvl w:ilvl="0" w:tplc="9DE2856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336AEDFA">
      <w:numFmt w:val="bullet"/>
      <w:lvlText w:val="•"/>
      <w:lvlJc w:val="left"/>
      <w:pPr>
        <w:ind w:left="2418" w:hanging="360"/>
      </w:pPr>
      <w:rPr>
        <w:rFonts w:hint="default"/>
        <w:lang w:val="en-US" w:eastAsia="en-US" w:bidi="ar-SA"/>
      </w:rPr>
    </w:lvl>
    <w:lvl w:ilvl="2" w:tplc="28E08378">
      <w:numFmt w:val="bullet"/>
      <w:lvlText w:val="•"/>
      <w:lvlJc w:val="left"/>
      <w:pPr>
        <w:ind w:left="3296" w:hanging="360"/>
      </w:pPr>
      <w:rPr>
        <w:rFonts w:hint="default"/>
        <w:lang w:val="en-US" w:eastAsia="en-US" w:bidi="ar-SA"/>
      </w:rPr>
    </w:lvl>
    <w:lvl w:ilvl="3" w:tplc="3126C92C">
      <w:numFmt w:val="bullet"/>
      <w:lvlText w:val="•"/>
      <w:lvlJc w:val="left"/>
      <w:pPr>
        <w:ind w:left="4174" w:hanging="360"/>
      </w:pPr>
      <w:rPr>
        <w:rFonts w:hint="default"/>
        <w:lang w:val="en-US" w:eastAsia="en-US" w:bidi="ar-SA"/>
      </w:rPr>
    </w:lvl>
    <w:lvl w:ilvl="4" w:tplc="5762B2F0">
      <w:numFmt w:val="bullet"/>
      <w:lvlText w:val="•"/>
      <w:lvlJc w:val="left"/>
      <w:pPr>
        <w:ind w:left="5052" w:hanging="360"/>
      </w:pPr>
      <w:rPr>
        <w:rFonts w:hint="default"/>
        <w:lang w:val="en-US" w:eastAsia="en-US" w:bidi="ar-SA"/>
      </w:rPr>
    </w:lvl>
    <w:lvl w:ilvl="5" w:tplc="3F16BB9E">
      <w:numFmt w:val="bullet"/>
      <w:lvlText w:val="•"/>
      <w:lvlJc w:val="left"/>
      <w:pPr>
        <w:ind w:left="5930" w:hanging="360"/>
      </w:pPr>
      <w:rPr>
        <w:rFonts w:hint="default"/>
        <w:lang w:val="en-US" w:eastAsia="en-US" w:bidi="ar-SA"/>
      </w:rPr>
    </w:lvl>
    <w:lvl w:ilvl="6" w:tplc="5644F18E">
      <w:numFmt w:val="bullet"/>
      <w:lvlText w:val="•"/>
      <w:lvlJc w:val="left"/>
      <w:pPr>
        <w:ind w:left="6808" w:hanging="360"/>
      </w:pPr>
      <w:rPr>
        <w:rFonts w:hint="default"/>
        <w:lang w:val="en-US" w:eastAsia="en-US" w:bidi="ar-SA"/>
      </w:rPr>
    </w:lvl>
    <w:lvl w:ilvl="7" w:tplc="874AAED0">
      <w:numFmt w:val="bullet"/>
      <w:lvlText w:val="•"/>
      <w:lvlJc w:val="left"/>
      <w:pPr>
        <w:ind w:left="7686" w:hanging="360"/>
      </w:pPr>
      <w:rPr>
        <w:rFonts w:hint="default"/>
        <w:lang w:val="en-US" w:eastAsia="en-US" w:bidi="ar-SA"/>
      </w:rPr>
    </w:lvl>
    <w:lvl w:ilvl="8" w:tplc="DB9EDBC4">
      <w:numFmt w:val="bullet"/>
      <w:lvlText w:val="•"/>
      <w:lvlJc w:val="left"/>
      <w:pPr>
        <w:ind w:left="8564" w:hanging="360"/>
      </w:pPr>
      <w:rPr>
        <w:rFonts w:hint="default"/>
        <w:lang w:val="en-US" w:eastAsia="en-US" w:bidi="ar-SA"/>
      </w:rPr>
    </w:lvl>
  </w:abstractNum>
  <w:abstractNum w:abstractNumId="35" w15:restartNumberingAfterBreak="0">
    <w:nsid w:val="462D7E40"/>
    <w:multiLevelType w:val="hybridMultilevel"/>
    <w:tmpl w:val="7F6E461C"/>
    <w:lvl w:ilvl="0" w:tplc="006459CC">
      <w:start w:val="1"/>
      <w:numFmt w:val="decimal"/>
      <w:lvlText w:val="%1."/>
      <w:lvlJc w:val="left"/>
      <w:pPr>
        <w:ind w:left="1539" w:hanging="360"/>
      </w:pPr>
      <w:rPr>
        <w:rFonts w:ascii="Arial" w:eastAsia="Arial" w:hAnsi="Arial" w:cs="Arial" w:hint="default"/>
        <w:b w:val="0"/>
        <w:bCs w:val="0"/>
        <w:i w:val="0"/>
        <w:iCs w:val="0"/>
        <w:spacing w:val="0"/>
        <w:w w:val="100"/>
        <w:sz w:val="24"/>
        <w:szCs w:val="24"/>
        <w:lang w:val="en-US" w:eastAsia="en-US" w:bidi="ar-SA"/>
      </w:rPr>
    </w:lvl>
    <w:lvl w:ilvl="1" w:tplc="44725ACA">
      <w:numFmt w:val="bullet"/>
      <w:lvlText w:val="•"/>
      <w:lvlJc w:val="left"/>
      <w:pPr>
        <w:ind w:left="2418" w:hanging="360"/>
      </w:pPr>
      <w:rPr>
        <w:rFonts w:hint="default"/>
        <w:lang w:val="en-US" w:eastAsia="en-US" w:bidi="ar-SA"/>
      </w:rPr>
    </w:lvl>
    <w:lvl w:ilvl="2" w:tplc="7D72DBB2">
      <w:numFmt w:val="bullet"/>
      <w:lvlText w:val="•"/>
      <w:lvlJc w:val="left"/>
      <w:pPr>
        <w:ind w:left="3296" w:hanging="360"/>
      </w:pPr>
      <w:rPr>
        <w:rFonts w:hint="default"/>
        <w:lang w:val="en-US" w:eastAsia="en-US" w:bidi="ar-SA"/>
      </w:rPr>
    </w:lvl>
    <w:lvl w:ilvl="3" w:tplc="D50E376A">
      <w:numFmt w:val="bullet"/>
      <w:lvlText w:val="•"/>
      <w:lvlJc w:val="left"/>
      <w:pPr>
        <w:ind w:left="4174" w:hanging="360"/>
      </w:pPr>
      <w:rPr>
        <w:rFonts w:hint="default"/>
        <w:lang w:val="en-US" w:eastAsia="en-US" w:bidi="ar-SA"/>
      </w:rPr>
    </w:lvl>
    <w:lvl w:ilvl="4" w:tplc="4EC8D3AC">
      <w:numFmt w:val="bullet"/>
      <w:lvlText w:val="•"/>
      <w:lvlJc w:val="left"/>
      <w:pPr>
        <w:ind w:left="5052" w:hanging="360"/>
      </w:pPr>
      <w:rPr>
        <w:rFonts w:hint="default"/>
        <w:lang w:val="en-US" w:eastAsia="en-US" w:bidi="ar-SA"/>
      </w:rPr>
    </w:lvl>
    <w:lvl w:ilvl="5" w:tplc="2BAE36C4">
      <w:numFmt w:val="bullet"/>
      <w:lvlText w:val="•"/>
      <w:lvlJc w:val="left"/>
      <w:pPr>
        <w:ind w:left="5930" w:hanging="360"/>
      </w:pPr>
      <w:rPr>
        <w:rFonts w:hint="default"/>
        <w:lang w:val="en-US" w:eastAsia="en-US" w:bidi="ar-SA"/>
      </w:rPr>
    </w:lvl>
    <w:lvl w:ilvl="6" w:tplc="50CE71FA">
      <w:numFmt w:val="bullet"/>
      <w:lvlText w:val="•"/>
      <w:lvlJc w:val="left"/>
      <w:pPr>
        <w:ind w:left="6808" w:hanging="360"/>
      </w:pPr>
      <w:rPr>
        <w:rFonts w:hint="default"/>
        <w:lang w:val="en-US" w:eastAsia="en-US" w:bidi="ar-SA"/>
      </w:rPr>
    </w:lvl>
    <w:lvl w:ilvl="7" w:tplc="EB829352">
      <w:numFmt w:val="bullet"/>
      <w:lvlText w:val="•"/>
      <w:lvlJc w:val="left"/>
      <w:pPr>
        <w:ind w:left="7686" w:hanging="360"/>
      </w:pPr>
      <w:rPr>
        <w:rFonts w:hint="default"/>
        <w:lang w:val="en-US" w:eastAsia="en-US" w:bidi="ar-SA"/>
      </w:rPr>
    </w:lvl>
    <w:lvl w:ilvl="8" w:tplc="18AA9FDA">
      <w:numFmt w:val="bullet"/>
      <w:lvlText w:val="•"/>
      <w:lvlJc w:val="left"/>
      <w:pPr>
        <w:ind w:left="8564" w:hanging="360"/>
      </w:pPr>
      <w:rPr>
        <w:rFonts w:hint="default"/>
        <w:lang w:val="en-US" w:eastAsia="en-US" w:bidi="ar-SA"/>
      </w:rPr>
    </w:lvl>
  </w:abstractNum>
  <w:abstractNum w:abstractNumId="36" w15:restartNumberingAfterBreak="0">
    <w:nsid w:val="46DA6A28"/>
    <w:multiLevelType w:val="hybridMultilevel"/>
    <w:tmpl w:val="B6345BE0"/>
    <w:lvl w:ilvl="0" w:tplc="2000FE8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2280D3CA">
      <w:numFmt w:val="bullet"/>
      <w:lvlText w:val="•"/>
      <w:lvlJc w:val="left"/>
      <w:pPr>
        <w:ind w:left="2418" w:hanging="360"/>
      </w:pPr>
      <w:rPr>
        <w:rFonts w:hint="default"/>
        <w:lang w:val="en-US" w:eastAsia="en-US" w:bidi="ar-SA"/>
      </w:rPr>
    </w:lvl>
    <w:lvl w:ilvl="2" w:tplc="75887FB6">
      <w:numFmt w:val="bullet"/>
      <w:lvlText w:val="•"/>
      <w:lvlJc w:val="left"/>
      <w:pPr>
        <w:ind w:left="3296" w:hanging="360"/>
      </w:pPr>
      <w:rPr>
        <w:rFonts w:hint="default"/>
        <w:lang w:val="en-US" w:eastAsia="en-US" w:bidi="ar-SA"/>
      </w:rPr>
    </w:lvl>
    <w:lvl w:ilvl="3" w:tplc="F286AECE">
      <w:numFmt w:val="bullet"/>
      <w:lvlText w:val="•"/>
      <w:lvlJc w:val="left"/>
      <w:pPr>
        <w:ind w:left="4174" w:hanging="360"/>
      </w:pPr>
      <w:rPr>
        <w:rFonts w:hint="default"/>
        <w:lang w:val="en-US" w:eastAsia="en-US" w:bidi="ar-SA"/>
      </w:rPr>
    </w:lvl>
    <w:lvl w:ilvl="4" w:tplc="BA8AB234">
      <w:numFmt w:val="bullet"/>
      <w:lvlText w:val="•"/>
      <w:lvlJc w:val="left"/>
      <w:pPr>
        <w:ind w:left="5052" w:hanging="360"/>
      </w:pPr>
      <w:rPr>
        <w:rFonts w:hint="default"/>
        <w:lang w:val="en-US" w:eastAsia="en-US" w:bidi="ar-SA"/>
      </w:rPr>
    </w:lvl>
    <w:lvl w:ilvl="5" w:tplc="F19EDC96">
      <w:numFmt w:val="bullet"/>
      <w:lvlText w:val="•"/>
      <w:lvlJc w:val="left"/>
      <w:pPr>
        <w:ind w:left="5930" w:hanging="360"/>
      </w:pPr>
      <w:rPr>
        <w:rFonts w:hint="default"/>
        <w:lang w:val="en-US" w:eastAsia="en-US" w:bidi="ar-SA"/>
      </w:rPr>
    </w:lvl>
    <w:lvl w:ilvl="6" w:tplc="0A94487E">
      <w:numFmt w:val="bullet"/>
      <w:lvlText w:val="•"/>
      <w:lvlJc w:val="left"/>
      <w:pPr>
        <w:ind w:left="6808" w:hanging="360"/>
      </w:pPr>
      <w:rPr>
        <w:rFonts w:hint="default"/>
        <w:lang w:val="en-US" w:eastAsia="en-US" w:bidi="ar-SA"/>
      </w:rPr>
    </w:lvl>
    <w:lvl w:ilvl="7" w:tplc="6A3E457E">
      <w:numFmt w:val="bullet"/>
      <w:lvlText w:val="•"/>
      <w:lvlJc w:val="left"/>
      <w:pPr>
        <w:ind w:left="7686" w:hanging="360"/>
      </w:pPr>
      <w:rPr>
        <w:rFonts w:hint="default"/>
        <w:lang w:val="en-US" w:eastAsia="en-US" w:bidi="ar-SA"/>
      </w:rPr>
    </w:lvl>
    <w:lvl w:ilvl="8" w:tplc="81F05C04">
      <w:numFmt w:val="bullet"/>
      <w:lvlText w:val="•"/>
      <w:lvlJc w:val="left"/>
      <w:pPr>
        <w:ind w:left="8564" w:hanging="360"/>
      </w:pPr>
      <w:rPr>
        <w:rFonts w:hint="default"/>
        <w:lang w:val="en-US" w:eastAsia="en-US" w:bidi="ar-SA"/>
      </w:rPr>
    </w:lvl>
  </w:abstractNum>
  <w:abstractNum w:abstractNumId="37" w15:restartNumberingAfterBreak="0">
    <w:nsid w:val="4B0E2825"/>
    <w:multiLevelType w:val="hybridMultilevel"/>
    <w:tmpl w:val="4232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886BFB"/>
    <w:multiLevelType w:val="hybridMultilevel"/>
    <w:tmpl w:val="80301E10"/>
    <w:lvl w:ilvl="0" w:tplc="9CC83D80">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A60C99F6">
      <w:numFmt w:val="bullet"/>
      <w:lvlText w:val="•"/>
      <w:lvlJc w:val="left"/>
      <w:pPr>
        <w:ind w:left="2418" w:hanging="360"/>
      </w:pPr>
      <w:rPr>
        <w:rFonts w:hint="default"/>
        <w:lang w:val="en-US" w:eastAsia="en-US" w:bidi="ar-SA"/>
      </w:rPr>
    </w:lvl>
    <w:lvl w:ilvl="2" w:tplc="DDC8FDF8">
      <w:numFmt w:val="bullet"/>
      <w:lvlText w:val="•"/>
      <w:lvlJc w:val="left"/>
      <w:pPr>
        <w:ind w:left="3296" w:hanging="360"/>
      </w:pPr>
      <w:rPr>
        <w:rFonts w:hint="default"/>
        <w:lang w:val="en-US" w:eastAsia="en-US" w:bidi="ar-SA"/>
      </w:rPr>
    </w:lvl>
    <w:lvl w:ilvl="3" w:tplc="BE4E5466">
      <w:numFmt w:val="bullet"/>
      <w:lvlText w:val="•"/>
      <w:lvlJc w:val="left"/>
      <w:pPr>
        <w:ind w:left="4174" w:hanging="360"/>
      </w:pPr>
      <w:rPr>
        <w:rFonts w:hint="default"/>
        <w:lang w:val="en-US" w:eastAsia="en-US" w:bidi="ar-SA"/>
      </w:rPr>
    </w:lvl>
    <w:lvl w:ilvl="4" w:tplc="1E5E5350">
      <w:numFmt w:val="bullet"/>
      <w:lvlText w:val="•"/>
      <w:lvlJc w:val="left"/>
      <w:pPr>
        <w:ind w:left="5052" w:hanging="360"/>
      </w:pPr>
      <w:rPr>
        <w:rFonts w:hint="default"/>
        <w:lang w:val="en-US" w:eastAsia="en-US" w:bidi="ar-SA"/>
      </w:rPr>
    </w:lvl>
    <w:lvl w:ilvl="5" w:tplc="AEBAAF46">
      <w:numFmt w:val="bullet"/>
      <w:lvlText w:val="•"/>
      <w:lvlJc w:val="left"/>
      <w:pPr>
        <w:ind w:left="5930" w:hanging="360"/>
      </w:pPr>
      <w:rPr>
        <w:rFonts w:hint="default"/>
        <w:lang w:val="en-US" w:eastAsia="en-US" w:bidi="ar-SA"/>
      </w:rPr>
    </w:lvl>
    <w:lvl w:ilvl="6" w:tplc="85BC1182">
      <w:numFmt w:val="bullet"/>
      <w:lvlText w:val="•"/>
      <w:lvlJc w:val="left"/>
      <w:pPr>
        <w:ind w:left="6808" w:hanging="360"/>
      </w:pPr>
      <w:rPr>
        <w:rFonts w:hint="default"/>
        <w:lang w:val="en-US" w:eastAsia="en-US" w:bidi="ar-SA"/>
      </w:rPr>
    </w:lvl>
    <w:lvl w:ilvl="7" w:tplc="09F4487E">
      <w:numFmt w:val="bullet"/>
      <w:lvlText w:val="•"/>
      <w:lvlJc w:val="left"/>
      <w:pPr>
        <w:ind w:left="7686" w:hanging="360"/>
      </w:pPr>
      <w:rPr>
        <w:rFonts w:hint="default"/>
        <w:lang w:val="en-US" w:eastAsia="en-US" w:bidi="ar-SA"/>
      </w:rPr>
    </w:lvl>
    <w:lvl w:ilvl="8" w:tplc="5F9671B8">
      <w:numFmt w:val="bullet"/>
      <w:lvlText w:val="•"/>
      <w:lvlJc w:val="left"/>
      <w:pPr>
        <w:ind w:left="8564" w:hanging="360"/>
      </w:pPr>
      <w:rPr>
        <w:rFonts w:hint="default"/>
        <w:lang w:val="en-US" w:eastAsia="en-US" w:bidi="ar-SA"/>
      </w:rPr>
    </w:lvl>
  </w:abstractNum>
  <w:abstractNum w:abstractNumId="39" w15:restartNumberingAfterBreak="0">
    <w:nsid w:val="4C2150EB"/>
    <w:multiLevelType w:val="hybridMultilevel"/>
    <w:tmpl w:val="0C961B00"/>
    <w:lvl w:ilvl="0" w:tplc="2972650E">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417244AC">
      <w:numFmt w:val="bullet"/>
      <w:lvlText w:val="•"/>
      <w:lvlJc w:val="left"/>
      <w:pPr>
        <w:ind w:left="2418" w:hanging="360"/>
      </w:pPr>
      <w:rPr>
        <w:rFonts w:hint="default"/>
        <w:lang w:val="en-US" w:eastAsia="en-US" w:bidi="ar-SA"/>
      </w:rPr>
    </w:lvl>
    <w:lvl w:ilvl="2" w:tplc="EE04B9CA">
      <w:numFmt w:val="bullet"/>
      <w:lvlText w:val="•"/>
      <w:lvlJc w:val="left"/>
      <w:pPr>
        <w:ind w:left="3296" w:hanging="360"/>
      </w:pPr>
      <w:rPr>
        <w:rFonts w:hint="default"/>
        <w:lang w:val="en-US" w:eastAsia="en-US" w:bidi="ar-SA"/>
      </w:rPr>
    </w:lvl>
    <w:lvl w:ilvl="3" w:tplc="E9C6143E">
      <w:numFmt w:val="bullet"/>
      <w:lvlText w:val="•"/>
      <w:lvlJc w:val="left"/>
      <w:pPr>
        <w:ind w:left="4174" w:hanging="360"/>
      </w:pPr>
      <w:rPr>
        <w:rFonts w:hint="default"/>
        <w:lang w:val="en-US" w:eastAsia="en-US" w:bidi="ar-SA"/>
      </w:rPr>
    </w:lvl>
    <w:lvl w:ilvl="4" w:tplc="FB48AD56">
      <w:numFmt w:val="bullet"/>
      <w:lvlText w:val="•"/>
      <w:lvlJc w:val="left"/>
      <w:pPr>
        <w:ind w:left="5052" w:hanging="360"/>
      </w:pPr>
      <w:rPr>
        <w:rFonts w:hint="default"/>
        <w:lang w:val="en-US" w:eastAsia="en-US" w:bidi="ar-SA"/>
      </w:rPr>
    </w:lvl>
    <w:lvl w:ilvl="5" w:tplc="4F6E8DDE">
      <w:numFmt w:val="bullet"/>
      <w:lvlText w:val="•"/>
      <w:lvlJc w:val="left"/>
      <w:pPr>
        <w:ind w:left="5930" w:hanging="360"/>
      </w:pPr>
      <w:rPr>
        <w:rFonts w:hint="default"/>
        <w:lang w:val="en-US" w:eastAsia="en-US" w:bidi="ar-SA"/>
      </w:rPr>
    </w:lvl>
    <w:lvl w:ilvl="6" w:tplc="23CE0CA6">
      <w:numFmt w:val="bullet"/>
      <w:lvlText w:val="•"/>
      <w:lvlJc w:val="left"/>
      <w:pPr>
        <w:ind w:left="6808" w:hanging="360"/>
      </w:pPr>
      <w:rPr>
        <w:rFonts w:hint="default"/>
        <w:lang w:val="en-US" w:eastAsia="en-US" w:bidi="ar-SA"/>
      </w:rPr>
    </w:lvl>
    <w:lvl w:ilvl="7" w:tplc="BBC4CAC0">
      <w:numFmt w:val="bullet"/>
      <w:lvlText w:val="•"/>
      <w:lvlJc w:val="left"/>
      <w:pPr>
        <w:ind w:left="7686" w:hanging="360"/>
      </w:pPr>
      <w:rPr>
        <w:rFonts w:hint="default"/>
        <w:lang w:val="en-US" w:eastAsia="en-US" w:bidi="ar-SA"/>
      </w:rPr>
    </w:lvl>
    <w:lvl w:ilvl="8" w:tplc="CBB68560">
      <w:numFmt w:val="bullet"/>
      <w:lvlText w:val="•"/>
      <w:lvlJc w:val="left"/>
      <w:pPr>
        <w:ind w:left="8564" w:hanging="360"/>
      </w:pPr>
      <w:rPr>
        <w:rFonts w:hint="default"/>
        <w:lang w:val="en-US" w:eastAsia="en-US" w:bidi="ar-SA"/>
      </w:rPr>
    </w:lvl>
  </w:abstractNum>
  <w:abstractNum w:abstractNumId="40" w15:restartNumberingAfterBreak="0">
    <w:nsid w:val="4C8A006C"/>
    <w:multiLevelType w:val="hybridMultilevel"/>
    <w:tmpl w:val="B27CC794"/>
    <w:lvl w:ilvl="0" w:tplc="FF3893A0">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0F14E89A">
      <w:numFmt w:val="bullet"/>
      <w:lvlText w:val="•"/>
      <w:lvlJc w:val="left"/>
      <w:pPr>
        <w:ind w:left="2418" w:hanging="360"/>
      </w:pPr>
      <w:rPr>
        <w:rFonts w:hint="default"/>
        <w:lang w:val="en-US" w:eastAsia="en-US" w:bidi="ar-SA"/>
      </w:rPr>
    </w:lvl>
    <w:lvl w:ilvl="2" w:tplc="EC146A80">
      <w:numFmt w:val="bullet"/>
      <w:lvlText w:val="•"/>
      <w:lvlJc w:val="left"/>
      <w:pPr>
        <w:ind w:left="3296" w:hanging="360"/>
      </w:pPr>
      <w:rPr>
        <w:rFonts w:hint="default"/>
        <w:lang w:val="en-US" w:eastAsia="en-US" w:bidi="ar-SA"/>
      </w:rPr>
    </w:lvl>
    <w:lvl w:ilvl="3" w:tplc="2188B956">
      <w:numFmt w:val="bullet"/>
      <w:lvlText w:val="•"/>
      <w:lvlJc w:val="left"/>
      <w:pPr>
        <w:ind w:left="4174" w:hanging="360"/>
      </w:pPr>
      <w:rPr>
        <w:rFonts w:hint="default"/>
        <w:lang w:val="en-US" w:eastAsia="en-US" w:bidi="ar-SA"/>
      </w:rPr>
    </w:lvl>
    <w:lvl w:ilvl="4" w:tplc="8FAE702E">
      <w:numFmt w:val="bullet"/>
      <w:lvlText w:val="•"/>
      <w:lvlJc w:val="left"/>
      <w:pPr>
        <w:ind w:left="5052" w:hanging="360"/>
      </w:pPr>
      <w:rPr>
        <w:rFonts w:hint="default"/>
        <w:lang w:val="en-US" w:eastAsia="en-US" w:bidi="ar-SA"/>
      </w:rPr>
    </w:lvl>
    <w:lvl w:ilvl="5" w:tplc="137A9CAE">
      <w:numFmt w:val="bullet"/>
      <w:lvlText w:val="•"/>
      <w:lvlJc w:val="left"/>
      <w:pPr>
        <w:ind w:left="5930" w:hanging="360"/>
      </w:pPr>
      <w:rPr>
        <w:rFonts w:hint="default"/>
        <w:lang w:val="en-US" w:eastAsia="en-US" w:bidi="ar-SA"/>
      </w:rPr>
    </w:lvl>
    <w:lvl w:ilvl="6" w:tplc="263415D0">
      <w:numFmt w:val="bullet"/>
      <w:lvlText w:val="•"/>
      <w:lvlJc w:val="left"/>
      <w:pPr>
        <w:ind w:left="6808" w:hanging="360"/>
      </w:pPr>
      <w:rPr>
        <w:rFonts w:hint="default"/>
        <w:lang w:val="en-US" w:eastAsia="en-US" w:bidi="ar-SA"/>
      </w:rPr>
    </w:lvl>
    <w:lvl w:ilvl="7" w:tplc="1528E300">
      <w:numFmt w:val="bullet"/>
      <w:lvlText w:val="•"/>
      <w:lvlJc w:val="left"/>
      <w:pPr>
        <w:ind w:left="7686" w:hanging="360"/>
      </w:pPr>
      <w:rPr>
        <w:rFonts w:hint="default"/>
        <w:lang w:val="en-US" w:eastAsia="en-US" w:bidi="ar-SA"/>
      </w:rPr>
    </w:lvl>
    <w:lvl w:ilvl="8" w:tplc="03E246A4">
      <w:numFmt w:val="bullet"/>
      <w:lvlText w:val="•"/>
      <w:lvlJc w:val="left"/>
      <w:pPr>
        <w:ind w:left="8564" w:hanging="360"/>
      </w:pPr>
      <w:rPr>
        <w:rFonts w:hint="default"/>
        <w:lang w:val="en-US" w:eastAsia="en-US" w:bidi="ar-SA"/>
      </w:rPr>
    </w:lvl>
  </w:abstractNum>
  <w:abstractNum w:abstractNumId="41" w15:restartNumberingAfterBreak="0">
    <w:nsid w:val="4D464A58"/>
    <w:multiLevelType w:val="hybridMultilevel"/>
    <w:tmpl w:val="9FA87B20"/>
    <w:lvl w:ilvl="0" w:tplc="F2704184">
      <w:numFmt w:val="bullet"/>
      <w:lvlText w:val="▪"/>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C2F6FD90">
      <w:numFmt w:val="bullet"/>
      <w:lvlText w:val="•"/>
      <w:lvlJc w:val="left"/>
      <w:pPr>
        <w:ind w:left="2418" w:hanging="360"/>
      </w:pPr>
      <w:rPr>
        <w:rFonts w:hint="default"/>
        <w:lang w:val="en-US" w:eastAsia="en-US" w:bidi="ar-SA"/>
      </w:rPr>
    </w:lvl>
    <w:lvl w:ilvl="2" w:tplc="36606D84">
      <w:numFmt w:val="bullet"/>
      <w:lvlText w:val="•"/>
      <w:lvlJc w:val="left"/>
      <w:pPr>
        <w:ind w:left="3296" w:hanging="360"/>
      </w:pPr>
      <w:rPr>
        <w:rFonts w:hint="default"/>
        <w:lang w:val="en-US" w:eastAsia="en-US" w:bidi="ar-SA"/>
      </w:rPr>
    </w:lvl>
    <w:lvl w:ilvl="3" w:tplc="F8FED066">
      <w:numFmt w:val="bullet"/>
      <w:lvlText w:val="•"/>
      <w:lvlJc w:val="left"/>
      <w:pPr>
        <w:ind w:left="4174" w:hanging="360"/>
      </w:pPr>
      <w:rPr>
        <w:rFonts w:hint="default"/>
        <w:lang w:val="en-US" w:eastAsia="en-US" w:bidi="ar-SA"/>
      </w:rPr>
    </w:lvl>
    <w:lvl w:ilvl="4" w:tplc="50043FA2">
      <w:numFmt w:val="bullet"/>
      <w:lvlText w:val="•"/>
      <w:lvlJc w:val="left"/>
      <w:pPr>
        <w:ind w:left="5052" w:hanging="360"/>
      </w:pPr>
      <w:rPr>
        <w:rFonts w:hint="default"/>
        <w:lang w:val="en-US" w:eastAsia="en-US" w:bidi="ar-SA"/>
      </w:rPr>
    </w:lvl>
    <w:lvl w:ilvl="5" w:tplc="98988F52">
      <w:numFmt w:val="bullet"/>
      <w:lvlText w:val="•"/>
      <w:lvlJc w:val="left"/>
      <w:pPr>
        <w:ind w:left="5930" w:hanging="360"/>
      </w:pPr>
      <w:rPr>
        <w:rFonts w:hint="default"/>
        <w:lang w:val="en-US" w:eastAsia="en-US" w:bidi="ar-SA"/>
      </w:rPr>
    </w:lvl>
    <w:lvl w:ilvl="6" w:tplc="DC2652CA">
      <w:numFmt w:val="bullet"/>
      <w:lvlText w:val="•"/>
      <w:lvlJc w:val="left"/>
      <w:pPr>
        <w:ind w:left="6808" w:hanging="360"/>
      </w:pPr>
      <w:rPr>
        <w:rFonts w:hint="default"/>
        <w:lang w:val="en-US" w:eastAsia="en-US" w:bidi="ar-SA"/>
      </w:rPr>
    </w:lvl>
    <w:lvl w:ilvl="7" w:tplc="65FCDA02">
      <w:numFmt w:val="bullet"/>
      <w:lvlText w:val="•"/>
      <w:lvlJc w:val="left"/>
      <w:pPr>
        <w:ind w:left="7686" w:hanging="360"/>
      </w:pPr>
      <w:rPr>
        <w:rFonts w:hint="default"/>
        <w:lang w:val="en-US" w:eastAsia="en-US" w:bidi="ar-SA"/>
      </w:rPr>
    </w:lvl>
    <w:lvl w:ilvl="8" w:tplc="FA66AC62">
      <w:numFmt w:val="bullet"/>
      <w:lvlText w:val="•"/>
      <w:lvlJc w:val="left"/>
      <w:pPr>
        <w:ind w:left="8564" w:hanging="360"/>
      </w:pPr>
      <w:rPr>
        <w:rFonts w:hint="default"/>
        <w:lang w:val="en-US" w:eastAsia="en-US" w:bidi="ar-SA"/>
      </w:rPr>
    </w:lvl>
  </w:abstractNum>
  <w:abstractNum w:abstractNumId="42" w15:restartNumberingAfterBreak="0">
    <w:nsid w:val="4D562D41"/>
    <w:multiLevelType w:val="hybridMultilevel"/>
    <w:tmpl w:val="8E62B4DA"/>
    <w:lvl w:ilvl="0" w:tplc="9166787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1774464A">
      <w:numFmt w:val="bullet"/>
      <w:lvlText w:val="•"/>
      <w:lvlJc w:val="left"/>
      <w:pPr>
        <w:ind w:left="2418" w:hanging="360"/>
      </w:pPr>
      <w:rPr>
        <w:rFonts w:hint="default"/>
        <w:lang w:val="en-US" w:eastAsia="en-US" w:bidi="ar-SA"/>
      </w:rPr>
    </w:lvl>
    <w:lvl w:ilvl="2" w:tplc="EAD46CD6">
      <w:numFmt w:val="bullet"/>
      <w:lvlText w:val="•"/>
      <w:lvlJc w:val="left"/>
      <w:pPr>
        <w:ind w:left="3296" w:hanging="360"/>
      </w:pPr>
      <w:rPr>
        <w:rFonts w:hint="default"/>
        <w:lang w:val="en-US" w:eastAsia="en-US" w:bidi="ar-SA"/>
      </w:rPr>
    </w:lvl>
    <w:lvl w:ilvl="3" w:tplc="CEF8917E">
      <w:numFmt w:val="bullet"/>
      <w:lvlText w:val="•"/>
      <w:lvlJc w:val="left"/>
      <w:pPr>
        <w:ind w:left="4174" w:hanging="360"/>
      </w:pPr>
      <w:rPr>
        <w:rFonts w:hint="default"/>
        <w:lang w:val="en-US" w:eastAsia="en-US" w:bidi="ar-SA"/>
      </w:rPr>
    </w:lvl>
    <w:lvl w:ilvl="4" w:tplc="0902D900">
      <w:numFmt w:val="bullet"/>
      <w:lvlText w:val="•"/>
      <w:lvlJc w:val="left"/>
      <w:pPr>
        <w:ind w:left="5052" w:hanging="360"/>
      </w:pPr>
      <w:rPr>
        <w:rFonts w:hint="default"/>
        <w:lang w:val="en-US" w:eastAsia="en-US" w:bidi="ar-SA"/>
      </w:rPr>
    </w:lvl>
    <w:lvl w:ilvl="5" w:tplc="5D4A5B20">
      <w:numFmt w:val="bullet"/>
      <w:lvlText w:val="•"/>
      <w:lvlJc w:val="left"/>
      <w:pPr>
        <w:ind w:left="5930" w:hanging="360"/>
      </w:pPr>
      <w:rPr>
        <w:rFonts w:hint="default"/>
        <w:lang w:val="en-US" w:eastAsia="en-US" w:bidi="ar-SA"/>
      </w:rPr>
    </w:lvl>
    <w:lvl w:ilvl="6" w:tplc="3DC2C174">
      <w:numFmt w:val="bullet"/>
      <w:lvlText w:val="•"/>
      <w:lvlJc w:val="left"/>
      <w:pPr>
        <w:ind w:left="6808" w:hanging="360"/>
      </w:pPr>
      <w:rPr>
        <w:rFonts w:hint="default"/>
        <w:lang w:val="en-US" w:eastAsia="en-US" w:bidi="ar-SA"/>
      </w:rPr>
    </w:lvl>
    <w:lvl w:ilvl="7" w:tplc="1946180A">
      <w:numFmt w:val="bullet"/>
      <w:lvlText w:val="•"/>
      <w:lvlJc w:val="left"/>
      <w:pPr>
        <w:ind w:left="7686" w:hanging="360"/>
      </w:pPr>
      <w:rPr>
        <w:rFonts w:hint="default"/>
        <w:lang w:val="en-US" w:eastAsia="en-US" w:bidi="ar-SA"/>
      </w:rPr>
    </w:lvl>
    <w:lvl w:ilvl="8" w:tplc="BEAEB5EC">
      <w:numFmt w:val="bullet"/>
      <w:lvlText w:val="•"/>
      <w:lvlJc w:val="left"/>
      <w:pPr>
        <w:ind w:left="8564" w:hanging="360"/>
      </w:pPr>
      <w:rPr>
        <w:rFonts w:hint="default"/>
        <w:lang w:val="en-US" w:eastAsia="en-US" w:bidi="ar-SA"/>
      </w:rPr>
    </w:lvl>
  </w:abstractNum>
  <w:abstractNum w:abstractNumId="43" w15:restartNumberingAfterBreak="0">
    <w:nsid w:val="4D920E83"/>
    <w:multiLevelType w:val="hybridMultilevel"/>
    <w:tmpl w:val="C5D4CD90"/>
    <w:lvl w:ilvl="0" w:tplc="9198DF5A">
      <w:start w:val="1"/>
      <w:numFmt w:val="decimal"/>
      <w:lvlText w:val="%1."/>
      <w:lvlJc w:val="left"/>
      <w:pPr>
        <w:ind w:left="1539" w:hanging="360"/>
      </w:pPr>
      <w:rPr>
        <w:rFonts w:ascii="Arial" w:eastAsia="Arial" w:hAnsi="Arial" w:cs="Arial" w:hint="default"/>
        <w:b w:val="0"/>
        <w:bCs w:val="0"/>
        <w:i w:val="0"/>
        <w:iCs w:val="0"/>
        <w:spacing w:val="0"/>
        <w:w w:val="100"/>
        <w:sz w:val="24"/>
        <w:szCs w:val="24"/>
        <w:lang w:val="en-US" w:eastAsia="en-US" w:bidi="ar-SA"/>
      </w:rPr>
    </w:lvl>
    <w:lvl w:ilvl="1" w:tplc="299ED7EE">
      <w:numFmt w:val="bullet"/>
      <w:lvlText w:val="•"/>
      <w:lvlJc w:val="left"/>
      <w:pPr>
        <w:ind w:left="2418" w:hanging="360"/>
      </w:pPr>
      <w:rPr>
        <w:rFonts w:hint="default"/>
        <w:lang w:val="en-US" w:eastAsia="en-US" w:bidi="ar-SA"/>
      </w:rPr>
    </w:lvl>
    <w:lvl w:ilvl="2" w:tplc="5C3CCDB8">
      <w:numFmt w:val="bullet"/>
      <w:lvlText w:val="•"/>
      <w:lvlJc w:val="left"/>
      <w:pPr>
        <w:ind w:left="3296" w:hanging="360"/>
      </w:pPr>
      <w:rPr>
        <w:rFonts w:hint="default"/>
        <w:lang w:val="en-US" w:eastAsia="en-US" w:bidi="ar-SA"/>
      </w:rPr>
    </w:lvl>
    <w:lvl w:ilvl="3" w:tplc="C78CD3C8">
      <w:numFmt w:val="bullet"/>
      <w:lvlText w:val="•"/>
      <w:lvlJc w:val="left"/>
      <w:pPr>
        <w:ind w:left="4174" w:hanging="360"/>
      </w:pPr>
      <w:rPr>
        <w:rFonts w:hint="default"/>
        <w:lang w:val="en-US" w:eastAsia="en-US" w:bidi="ar-SA"/>
      </w:rPr>
    </w:lvl>
    <w:lvl w:ilvl="4" w:tplc="4A167D9C">
      <w:numFmt w:val="bullet"/>
      <w:lvlText w:val="•"/>
      <w:lvlJc w:val="left"/>
      <w:pPr>
        <w:ind w:left="5052" w:hanging="360"/>
      </w:pPr>
      <w:rPr>
        <w:rFonts w:hint="default"/>
        <w:lang w:val="en-US" w:eastAsia="en-US" w:bidi="ar-SA"/>
      </w:rPr>
    </w:lvl>
    <w:lvl w:ilvl="5" w:tplc="407C5C30">
      <w:numFmt w:val="bullet"/>
      <w:lvlText w:val="•"/>
      <w:lvlJc w:val="left"/>
      <w:pPr>
        <w:ind w:left="5930" w:hanging="360"/>
      </w:pPr>
      <w:rPr>
        <w:rFonts w:hint="default"/>
        <w:lang w:val="en-US" w:eastAsia="en-US" w:bidi="ar-SA"/>
      </w:rPr>
    </w:lvl>
    <w:lvl w:ilvl="6" w:tplc="1FEACECA">
      <w:numFmt w:val="bullet"/>
      <w:lvlText w:val="•"/>
      <w:lvlJc w:val="left"/>
      <w:pPr>
        <w:ind w:left="6808" w:hanging="360"/>
      </w:pPr>
      <w:rPr>
        <w:rFonts w:hint="default"/>
        <w:lang w:val="en-US" w:eastAsia="en-US" w:bidi="ar-SA"/>
      </w:rPr>
    </w:lvl>
    <w:lvl w:ilvl="7" w:tplc="A6D6E018">
      <w:numFmt w:val="bullet"/>
      <w:lvlText w:val="•"/>
      <w:lvlJc w:val="left"/>
      <w:pPr>
        <w:ind w:left="7686" w:hanging="360"/>
      </w:pPr>
      <w:rPr>
        <w:rFonts w:hint="default"/>
        <w:lang w:val="en-US" w:eastAsia="en-US" w:bidi="ar-SA"/>
      </w:rPr>
    </w:lvl>
    <w:lvl w:ilvl="8" w:tplc="A7284314">
      <w:numFmt w:val="bullet"/>
      <w:lvlText w:val="•"/>
      <w:lvlJc w:val="left"/>
      <w:pPr>
        <w:ind w:left="8564" w:hanging="360"/>
      </w:pPr>
      <w:rPr>
        <w:rFonts w:hint="default"/>
        <w:lang w:val="en-US" w:eastAsia="en-US" w:bidi="ar-SA"/>
      </w:rPr>
    </w:lvl>
  </w:abstractNum>
  <w:abstractNum w:abstractNumId="44" w15:restartNumberingAfterBreak="0">
    <w:nsid w:val="50691D11"/>
    <w:multiLevelType w:val="hybridMultilevel"/>
    <w:tmpl w:val="AC1074C8"/>
    <w:lvl w:ilvl="0" w:tplc="7682E7B8">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1B1EA138">
      <w:numFmt w:val="bullet"/>
      <w:lvlText w:val="•"/>
      <w:lvlJc w:val="left"/>
      <w:pPr>
        <w:ind w:left="2418" w:hanging="360"/>
      </w:pPr>
      <w:rPr>
        <w:rFonts w:hint="default"/>
        <w:lang w:val="en-US" w:eastAsia="en-US" w:bidi="ar-SA"/>
      </w:rPr>
    </w:lvl>
    <w:lvl w:ilvl="2" w:tplc="6AD4CAF2">
      <w:numFmt w:val="bullet"/>
      <w:lvlText w:val="•"/>
      <w:lvlJc w:val="left"/>
      <w:pPr>
        <w:ind w:left="3296" w:hanging="360"/>
      </w:pPr>
      <w:rPr>
        <w:rFonts w:hint="default"/>
        <w:lang w:val="en-US" w:eastAsia="en-US" w:bidi="ar-SA"/>
      </w:rPr>
    </w:lvl>
    <w:lvl w:ilvl="3" w:tplc="4A68FBAE">
      <w:numFmt w:val="bullet"/>
      <w:lvlText w:val="•"/>
      <w:lvlJc w:val="left"/>
      <w:pPr>
        <w:ind w:left="4174" w:hanging="360"/>
      </w:pPr>
      <w:rPr>
        <w:rFonts w:hint="default"/>
        <w:lang w:val="en-US" w:eastAsia="en-US" w:bidi="ar-SA"/>
      </w:rPr>
    </w:lvl>
    <w:lvl w:ilvl="4" w:tplc="E58A9736">
      <w:numFmt w:val="bullet"/>
      <w:lvlText w:val="•"/>
      <w:lvlJc w:val="left"/>
      <w:pPr>
        <w:ind w:left="5052" w:hanging="360"/>
      </w:pPr>
      <w:rPr>
        <w:rFonts w:hint="default"/>
        <w:lang w:val="en-US" w:eastAsia="en-US" w:bidi="ar-SA"/>
      </w:rPr>
    </w:lvl>
    <w:lvl w:ilvl="5" w:tplc="82C89EB0">
      <w:numFmt w:val="bullet"/>
      <w:lvlText w:val="•"/>
      <w:lvlJc w:val="left"/>
      <w:pPr>
        <w:ind w:left="5930" w:hanging="360"/>
      </w:pPr>
      <w:rPr>
        <w:rFonts w:hint="default"/>
        <w:lang w:val="en-US" w:eastAsia="en-US" w:bidi="ar-SA"/>
      </w:rPr>
    </w:lvl>
    <w:lvl w:ilvl="6" w:tplc="526435F0">
      <w:numFmt w:val="bullet"/>
      <w:lvlText w:val="•"/>
      <w:lvlJc w:val="left"/>
      <w:pPr>
        <w:ind w:left="6808" w:hanging="360"/>
      </w:pPr>
      <w:rPr>
        <w:rFonts w:hint="default"/>
        <w:lang w:val="en-US" w:eastAsia="en-US" w:bidi="ar-SA"/>
      </w:rPr>
    </w:lvl>
    <w:lvl w:ilvl="7" w:tplc="9F9C9932">
      <w:numFmt w:val="bullet"/>
      <w:lvlText w:val="•"/>
      <w:lvlJc w:val="left"/>
      <w:pPr>
        <w:ind w:left="7686" w:hanging="360"/>
      </w:pPr>
      <w:rPr>
        <w:rFonts w:hint="default"/>
        <w:lang w:val="en-US" w:eastAsia="en-US" w:bidi="ar-SA"/>
      </w:rPr>
    </w:lvl>
    <w:lvl w:ilvl="8" w:tplc="BA9EED02">
      <w:numFmt w:val="bullet"/>
      <w:lvlText w:val="•"/>
      <w:lvlJc w:val="left"/>
      <w:pPr>
        <w:ind w:left="8564" w:hanging="360"/>
      </w:pPr>
      <w:rPr>
        <w:rFonts w:hint="default"/>
        <w:lang w:val="en-US" w:eastAsia="en-US" w:bidi="ar-SA"/>
      </w:rPr>
    </w:lvl>
  </w:abstractNum>
  <w:abstractNum w:abstractNumId="45" w15:restartNumberingAfterBreak="0">
    <w:nsid w:val="50FE5DE2"/>
    <w:multiLevelType w:val="hybridMultilevel"/>
    <w:tmpl w:val="E962E768"/>
    <w:lvl w:ilvl="0" w:tplc="01AEE162">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1DD624A4">
      <w:numFmt w:val="bullet"/>
      <w:lvlText w:val="•"/>
      <w:lvlJc w:val="left"/>
      <w:pPr>
        <w:ind w:left="2418" w:hanging="360"/>
      </w:pPr>
      <w:rPr>
        <w:rFonts w:hint="default"/>
        <w:lang w:val="en-US" w:eastAsia="en-US" w:bidi="ar-SA"/>
      </w:rPr>
    </w:lvl>
    <w:lvl w:ilvl="2" w:tplc="02F020BE">
      <w:numFmt w:val="bullet"/>
      <w:lvlText w:val="•"/>
      <w:lvlJc w:val="left"/>
      <w:pPr>
        <w:ind w:left="3296" w:hanging="360"/>
      </w:pPr>
      <w:rPr>
        <w:rFonts w:hint="default"/>
        <w:lang w:val="en-US" w:eastAsia="en-US" w:bidi="ar-SA"/>
      </w:rPr>
    </w:lvl>
    <w:lvl w:ilvl="3" w:tplc="82CEAD58">
      <w:numFmt w:val="bullet"/>
      <w:lvlText w:val="•"/>
      <w:lvlJc w:val="left"/>
      <w:pPr>
        <w:ind w:left="4174" w:hanging="360"/>
      </w:pPr>
      <w:rPr>
        <w:rFonts w:hint="default"/>
        <w:lang w:val="en-US" w:eastAsia="en-US" w:bidi="ar-SA"/>
      </w:rPr>
    </w:lvl>
    <w:lvl w:ilvl="4" w:tplc="AE4E68D4">
      <w:numFmt w:val="bullet"/>
      <w:lvlText w:val="•"/>
      <w:lvlJc w:val="left"/>
      <w:pPr>
        <w:ind w:left="5052" w:hanging="360"/>
      </w:pPr>
      <w:rPr>
        <w:rFonts w:hint="default"/>
        <w:lang w:val="en-US" w:eastAsia="en-US" w:bidi="ar-SA"/>
      </w:rPr>
    </w:lvl>
    <w:lvl w:ilvl="5" w:tplc="005875AA">
      <w:numFmt w:val="bullet"/>
      <w:lvlText w:val="•"/>
      <w:lvlJc w:val="left"/>
      <w:pPr>
        <w:ind w:left="5930" w:hanging="360"/>
      </w:pPr>
      <w:rPr>
        <w:rFonts w:hint="default"/>
        <w:lang w:val="en-US" w:eastAsia="en-US" w:bidi="ar-SA"/>
      </w:rPr>
    </w:lvl>
    <w:lvl w:ilvl="6" w:tplc="7E7859EA">
      <w:numFmt w:val="bullet"/>
      <w:lvlText w:val="•"/>
      <w:lvlJc w:val="left"/>
      <w:pPr>
        <w:ind w:left="6808" w:hanging="360"/>
      </w:pPr>
      <w:rPr>
        <w:rFonts w:hint="default"/>
        <w:lang w:val="en-US" w:eastAsia="en-US" w:bidi="ar-SA"/>
      </w:rPr>
    </w:lvl>
    <w:lvl w:ilvl="7" w:tplc="C612597E">
      <w:numFmt w:val="bullet"/>
      <w:lvlText w:val="•"/>
      <w:lvlJc w:val="left"/>
      <w:pPr>
        <w:ind w:left="7686" w:hanging="360"/>
      </w:pPr>
      <w:rPr>
        <w:rFonts w:hint="default"/>
        <w:lang w:val="en-US" w:eastAsia="en-US" w:bidi="ar-SA"/>
      </w:rPr>
    </w:lvl>
    <w:lvl w:ilvl="8" w:tplc="CABAB580">
      <w:numFmt w:val="bullet"/>
      <w:lvlText w:val="•"/>
      <w:lvlJc w:val="left"/>
      <w:pPr>
        <w:ind w:left="8564" w:hanging="360"/>
      </w:pPr>
      <w:rPr>
        <w:rFonts w:hint="default"/>
        <w:lang w:val="en-US" w:eastAsia="en-US" w:bidi="ar-SA"/>
      </w:rPr>
    </w:lvl>
  </w:abstractNum>
  <w:abstractNum w:abstractNumId="46" w15:restartNumberingAfterBreak="0">
    <w:nsid w:val="5198087B"/>
    <w:multiLevelType w:val="hybridMultilevel"/>
    <w:tmpl w:val="05C80C4E"/>
    <w:lvl w:ilvl="0" w:tplc="731674D2">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FE34A6A6">
      <w:numFmt w:val="bullet"/>
      <w:lvlText w:val="•"/>
      <w:lvlJc w:val="left"/>
      <w:pPr>
        <w:ind w:left="2418" w:hanging="360"/>
      </w:pPr>
      <w:rPr>
        <w:rFonts w:hint="default"/>
        <w:lang w:val="en-US" w:eastAsia="en-US" w:bidi="ar-SA"/>
      </w:rPr>
    </w:lvl>
    <w:lvl w:ilvl="2" w:tplc="B732922C">
      <w:numFmt w:val="bullet"/>
      <w:lvlText w:val="•"/>
      <w:lvlJc w:val="left"/>
      <w:pPr>
        <w:ind w:left="3296" w:hanging="360"/>
      </w:pPr>
      <w:rPr>
        <w:rFonts w:hint="default"/>
        <w:lang w:val="en-US" w:eastAsia="en-US" w:bidi="ar-SA"/>
      </w:rPr>
    </w:lvl>
    <w:lvl w:ilvl="3" w:tplc="4C585076">
      <w:numFmt w:val="bullet"/>
      <w:lvlText w:val="•"/>
      <w:lvlJc w:val="left"/>
      <w:pPr>
        <w:ind w:left="4174" w:hanging="360"/>
      </w:pPr>
      <w:rPr>
        <w:rFonts w:hint="default"/>
        <w:lang w:val="en-US" w:eastAsia="en-US" w:bidi="ar-SA"/>
      </w:rPr>
    </w:lvl>
    <w:lvl w:ilvl="4" w:tplc="202A64CC">
      <w:numFmt w:val="bullet"/>
      <w:lvlText w:val="•"/>
      <w:lvlJc w:val="left"/>
      <w:pPr>
        <w:ind w:left="5052" w:hanging="360"/>
      </w:pPr>
      <w:rPr>
        <w:rFonts w:hint="default"/>
        <w:lang w:val="en-US" w:eastAsia="en-US" w:bidi="ar-SA"/>
      </w:rPr>
    </w:lvl>
    <w:lvl w:ilvl="5" w:tplc="6E1ED950">
      <w:numFmt w:val="bullet"/>
      <w:lvlText w:val="•"/>
      <w:lvlJc w:val="left"/>
      <w:pPr>
        <w:ind w:left="5930" w:hanging="360"/>
      </w:pPr>
      <w:rPr>
        <w:rFonts w:hint="default"/>
        <w:lang w:val="en-US" w:eastAsia="en-US" w:bidi="ar-SA"/>
      </w:rPr>
    </w:lvl>
    <w:lvl w:ilvl="6" w:tplc="53D0B59A">
      <w:numFmt w:val="bullet"/>
      <w:lvlText w:val="•"/>
      <w:lvlJc w:val="left"/>
      <w:pPr>
        <w:ind w:left="6808" w:hanging="360"/>
      </w:pPr>
      <w:rPr>
        <w:rFonts w:hint="default"/>
        <w:lang w:val="en-US" w:eastAsia="en-US" w:bidi="ar-SA"/>
      </w:rPr>
    </w:lvl>
    <w:lvl w:ilvl="7" w:tplc="6DFA6962">
      <w:numFmt w:val="bullet"/>
      <w:lvlText w:val="•"/>
      <w:lvlJc w:val="left"/>
      <w:pPr>
        <w:ind w:left="7686" w:hanging="360"/>
      </w:pPr>
      <w:rPr>
        <w:rFonts w:hint="default"/>
        <w:lang w:val="en-US" w:eastAsia="en-US" w:bidi="ar-SA"/>
      </w:rPr>
    </w:lvl>
    <w:lvl w:ilvl="8" w:tplc="63CC10FA">
      <w:numFmt w:val="bullet"/>
      <w:lvlText w:val="•"/>
      <w:lvlJc w:val="left"/>
      <w:pPr>
        <w:ind w:left="8564" w:hanging="360"/>
      </w:pPr>
      <w:rPr>
        <w:rFonts w:hint="default"/>
        <w:lang w:val="en-US" w:eastAsia="en-US" w:bidi="ar-SA"/>
      </w:rPr>
    </w:lvl>
  </w:abstractNum>
  <w:abstractNum w:abstractNumId="47" w15:restartNumberingAfterBreak="0">
    <w:nsid w:val="51D77B2B"/>
    <w:multiLevelType w:val="hybridMultilevel"/>
    <w:tmpl w:val="EBBC1858"/>
    <w:lvl w:ilvl="0" w:tplc="29DE729C">
      <w:start w:val="1"/>
      <w:numFmt w:val="decimal"/>
      <w:lvlText w:val="%1."/>
      <w:lvlJc w:val="left"/>
      <w:pPr>
        <w:ind w:left="1539" w:hanging="360"/>
      </w:pPr>
      <w:rPr>
        <w:rFonts w:ascii="Arial" w:eastAsia="Arial" w:hAnsi="Arial" w:cs="Arial" w:hint="default"/>
        <w:b w:val="0"/>
        <w:bCs w:val="0"/>
        <w:i w:val="0"/>
        <w:iCs w:val="0"/>
        <w:spacing w:val="0"/>
        <w:w w:val="100"/>
        <w:sz w:val="24"/>
        <w:szCs w:val="24"/>
        <w:lang w:val="en-US" w:eastAsia="en-US" w:bidi="ar-SA"/>
      </w:rPr>
    </w:lvl>
    <w:lvl w:ilvl="1" w:tplc="488CAB16">
      <w:numFmt w:val="bullet"/>
      <w:lvlText w:val="•"/>
      <w:lvlJc w:val="left"/>
      <w:pPr>
        <w:ind w:left="2418" w:hanging="360"/>
      </w:pPr>
      <w:rPr>
        <w:rFonts w:hint="default"/>
        <w:lang w:val="en-US" w:eastAsia="en-US" w:bidi="ar-SA"/>
      </w:rPr>
    </w:lvl>
    <w:lvl w:ilvl="2" w:tplc="DE305678">
      <w:numFmt w:val="bullet"/>
      <w:lvlText w:val="•"/>
      <w:lvlJc w:val="left"/>
      <w:pPr>
        <w:ind w:left="3296" w:hanging="360"/>
      </w:pPr>
      <w:rPr>
        <w:rFonts w:hint="default"/>
        <w:lang w:val="en-US" w:eastAsia="en-US" w:bidi="ar-SA"/>
      </w:rPr>
    </w:lvl>
    <w:lvl w:ilvl="3" w:tplc="CAE43796">
      <w:numFmt w:val="bullet"/>
      <w:lvlText w:val="•"/>
      <w:lvlJc w:val="left"/>
      <w:pPr>
        <w:ind w:left="4174" w:hanging="360"/>
      </w:pPr>
      <w:rPr>
        <w:rFonts w:hint="default"/>
        <w:lang w:val="en-US" w:eastAsia="en-US" w:bidi="ar-SA"/>
      </w:rPr>
    </w:lvl>
    <w:lvl w:ilvl="4" w:tplc="CDC0BA76">
      <w:numFmt w:val="bullet"/>
      <w:lvlText w:val="•"/>
      <w:lvlJc w:val="left"/>
      <w:pPr>
        <w:ind w:left="5052" w:hanging="360"/>
      </w:pPr>
      <w:rPr>
        <w:rFonts w:hint="default"/>
        <w:lang w:val="en-US" w:eastAsia="en-US" w:bidi="ar-SA"/>
      </w:rPr>
    </w:lvl>
    <w:lvl w:ilvl="5" w:tplc="B0262B02">
      <w:numFmt w:val="bullet"/>
      <w:lvlText w:val="•"/>
      <w:lvlJc w:val="left"/>
      <w:pPr>
        <w:ind w:left="5930" w:hanging="360"/>
      </w:pPr>
      <w:rPr>
        <w:rFonts w:hint="default"/>
        <w:lang w:val="en-US" w:eastAsia="en-US" w:bidi="ar-SA"/>
      </w:rPr>
    </w:lvl>
    <w:lvl w:ilvl="6" w:tplc="5646496E">
      <w:numFmt w:val="bullet"/>
      <w:lvlText w:val="•"/>
      <w:lvlJc w:val="left"/>
      <w:pPr>
        <w:ind w:left="6808" w:hanging="360"/>
      </w:pPr>
      <w:rPr>
        <w:rFonts w:hint="default"/>
        <w:lang w:val="en-US" w:eastAsia="en-US" w:bidi="ar-SA"/>
      </w:rPr>
    </w:lvl>
    <w:lvl w:ilvl="7" w:tplc="992CB80A">
      <w:numFmt w:val="bullet"/>
      <w:lvlText w:val="•"/>
      <w:lvlJc w:val="left"/>
      <w:pPr>
        <w:ind w:left="7686" w:hanging="360"/>
      </w:pPr>
      <w:rPr>
        <w:rFonts w:hint="default"/>
        <w:lang w:val="en-US" w:eastAsia="en-US" w:bidi="ar-SA"/>
      </w:rPr>
    </w:lvl>
    <w:lvl w:ilvl="8" w:tplc="0C82535C">
      <w:numFmt w:val="bullet"/>
      <w:lvlText w:val="•"/>
      <w:lvlJc w:val="left"/>
      <w:pPr>
        <w:ind w:left="8564" w:hanging="360"/>
      </w:pPr>
      <w:rPr>
        <w:rFonts w:hint="default"/>
        <w:lang w:val="en-US" w:eastAsia="en-US" w:bidi="ar-SA"/>
      </w:rPr>
    </w:lvl>
  </w:abstractNum>
  <w:abstractNum w:abstractNumId="48" w15:restartNumberingAfterBreak="0">
    <w:nsid w:val="542B2D3F"/>
    <w:multiLevelType w:val="hybridMultilevel"/>
    <w:tmpl w:val="2E76A9E0"/>
    <w:lvl w:ilvl="0" w:tplc="8984EED6">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3A7CF68E">
      <w:numFmt w:val="bullet"/>
      <w:lvlText w:val="•"/>
      <w:lvlJc w:val="left"/>
      <w:pPr>
        <w:ind w:left="2418" w:hanging="360"/>
      </w:pPr>
      <w:rPr>
        <w:rFonts w:hint="default"/>
        <w:lang w:val="en-US" w:eastAsia="en-US" w:bidi="ar-SA"/>
      </w:rPr>
    </w:lvl>
    <w:lvl w:ilvl="2" w:tplc="32F64DCA">
      <w:numFmt w:val="bullet"/>
      <w:lvlText w:val="•"/>
      <w:lvlJc w:val="left"/>
      <w:pPr>
        <w:ind w:left="3296" w:hanging="360"/>
      </w:pPr>
      <w:rPr>
        <w:rFonts w:hint="default"/>
        <w:lang w:val="en-US" w:eastAsia="en-US" w:bidi="ar-SA"/>
      </w:rPr>
    </w:lvl>
    <w:lvl w:ilvl="3" w:tplc="D67C138C">
      <w:numFmt w:val="bullet"/>
      <w:lvlText w:val="•"/>
      <w:lvlJc w:val="left"/>
      <w:pPr>
        <w:ind w:left="4174" w:hanging="360"/>
      </w:pPr>
      <w:rPr>
        <w:rFonts w:hint="default"/>
        <w:lang w:val="en-US" w:eastAsia="en-US" w:bidi="ar-SA"/>
      </w:rPr>
    </w:lvl>
    <w:lvl w:ilvl="4" w:tplc="2A50BD86">
      <w:numFmt w:val="bullet"/>
      <w:lvlText w:val="•"/>
      <w:lvlJc w:val="left"/>
      <w:pPr>
        <w:ind w:left="5052" w:hanging="360"/>
      </w:pPr>
      <w:rPr>
        <w:rFonts w:hint="default"/>
        <w:lang w:val="en-US" w:eastAsia="en-US" w:bidi="ar-SA"/>
      </w:rPr>
    </w:lvl>
    <w:lvl w:ilvl="5" w:tplc="36AE25C8">
      <w:numFmt w:val="bullet"/>
      <w:lvlText w:val="•"/>
      <w:lvlJc w:val="left"/>
      <w:pPr>
        <w:ind w:left="5930" w:hanging="360"/>
      </w:pPr>
      <w:rPr>
        <w:rFonts w:hint="default"/>
        <w:lang w:val="en-US" w:eastAsia="en-US" w:bidi="ar-SA"/>
      </w:rPr>
    </w:lvl>
    <w:lvl w:ilvl="6" w:tplc="C6DA3304">
      <w:numFmt w:val="bullet"/>
      <w:lvlText w:val="•"/>
      <w:lvlJc w:val="left"/>
      <w:pPr>
        <w:ind w:left="6808" w:hanging="360"/>
      </w:pPr>
      <w:rPr>
        <w:rFonts w:hint="default"/>
        <w:lang w:val="en-US" w:eastAsia="en-US" w:bidi="ar-SA"/>
      </w:rPr>
    </w:lvl>
    <w:lvl w:ilvl="7" w:tplc="68E4736E">
      <w:numFmt w:val="bullet"/>
      <w:lvlText w:val="•"/>
      <w:lvlJc w:val="left"/>
      <w:pPr>
        <w:ind w:left="7686" w:hanging="360"/>
      </w:pPr>
      <w:rPr>
        <w:rFonts w:hint="default"/>
        <w:lang w:val="en-US" w:eastAsia="en-US" w:bidi="ar-SA"/>
      </w:rPr>
    </w:lvl>
    <w:lvl w:ilvl="8" w:tplc="A1688192">
      <w:numFmt w:val="bullet"/>
      <w:lvlText w:val="•"/>
      <w:lvlJc w:val="left"/>
      <w:pPr>
        <w:ind w:left="8564" w:hanging="360"/>
      </w:pPr>
      <w:rPr>
        <w:rFonts w:hint="default"/>
        <w:lang w:val="en-US" w:eastAsia="en-US" w:bidi="ar-SA"/>
      </w:rPr>
    </w:lvl>
  </w:abstractNum>
  <w:abstractNum w:abstractNumId="49" w15:restartNumberingAfterBreak="0">
    <w:nsid w:val="54C718C3"/>
    <w:multiLevelType w:val="hybridMultilevel"/>
    <w:tmpl w:val="50B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253BD2"/>
    <w:multiLevelType w:val="hybridMultilevel"/>
    <w:tmpl w:val="444CA69C"/>
    <w:lvl w:ilvl="0" w:tplc="41747C60">
      <w:start w:val="1"/>
      <w:numFmt w:val="decimal"/>
      <w:lvlText w:val="%1."/>
      <w:lvlJc w:val="left"/>
      <w:pPr>
        <w:ind w:left="1539" w:hanging="360"/>
      </w:pPr>
      <w:rPr>
        <w:rFonts w:ascii="Arial" w:eastAsia="Arial" w:hAnsi="Arial" w:cs="Arial" w:hint="default"/>
        <w:b w:val="0"/>
        <w:bCs w:val="0"/>
        <w:i w:val="0"/>
        <w:iCs w:val="0"/>
        <w:spacing w:val="0"/>
        <w:w w:val="100"/>
        <w:sz w:val="24"/>
        <w:szCs w:val="24"/>
        <w:lang w:val="en-US" w:eastAsia="en-US" w:bidi="ar-SA"/>
      </w:rPr>
    </w:lvl>
    <w:lvl w:ilvl="1" w:tplc="D73CC568">
      <w:numFmt w:val="bullet"/>
      <w:lvlText w:val="•"/>
      <w:lvlJc w:val="left"/>
      <w:pPr>
        <w:ind w:left="2418" w:hanging="360"/>
      </w:pPr>
      <w:rPr>
        <w:rFonts w:hint="default"/>
        <w:lang w:val="en-US" w:eastAsia="en-US" w:bidi="ar-SA"/>
      </w:rPr>
    </w:lvl>
    <w:lvl w:ilvl="2" w:tplc="CF7EB730">
      <w:numFmt w:val="bullet"/>
      <w:lvlText w:val="•"/>
      <w:lvlJc w:val="left"/>
      <w:pPr>
        <w:ind w:left="3296" w:hanging="360"/>
      </w:pPr>
      <w:rPr>
        <w:rFonts w:hint="default"/>
        <w:lang w:val="en-US" w:eastAsia="en-US" w:bidi="ar-SA"/>
      </w:rPr>
    </w:lvl>
    <w:lvl w:ilvl="3" w:tplc="482EA2E0">
      <w:numFmt w:val="bullet"/>
      <w:lvlText w:val="•"/>
      <w:lvlJc w:val="left"/>
      <w:pPr>
        <w:ind w:left="4174" w:hanging="360"/>
      </w:pPr>
      <w:rPr>
        <w:rFonts w:hint="default"/>
        <w:lang w:val="en-US" w:eastAsia="en-US" w:bidi="ar-SA"/>
      </w:rPr>
    </w:lvl>
    <w:lvl w:ilvl="4" w:tplc="14C2DD98">
      <w:numFmt w:val="bullet"/>
      <w:lvlText w:val="•"/>
      <w:lvlJc w:val="left"/>
      <w:pPr>
        <w:ind w:left="5052" w:hanging="360"/>
      </w:pPr>
      <w:rPr>
        <w:rFonts w:hint="default"/>
        <w:lang w:val="en-US" w:eastAsia="en-US" w:bidi="ar-SA"/>
      </w:rPr>
    </w:lvl>
    <w:lvl w:ilvl="5" w:tplc="934C486C">
      <w:numFmt w:val="bullet"/>
      <w:lvlText w:val="•"/>
      <w:lvlJc w:val="left"/>
      <w:pPr>
        <w:ind w:left="5930" w:hanging="360"/>
      </w:pPr>
      <w:rPr>
        <w:rFonts w:hint="default"/>
        <w:lang w:val="en-US" w:eastAsia="en-US" w:bidi="ar-SA"/>
      </w:rPr>
    </w:lvl>
    <w:lvl w:ilvl="6" w:tplc="B5144784">
      <w:numFmt w:val="bullet"/>
      <w:lvlText w:val="•"/>
      <w:lvlJc w:val="left"/>
      <w:pPr>
        <w:ind w:left="6808" w:hanging="360"/>
      </w:pPr>
      <w:rPr>
        <w:rFonts w:hint="default"/>
        <w:lang w:val="en-US" w:eastAsia="en-US" w:bidi="ar-SA"/>
      </w:rPr>
    </w:lvl>
    <w:lvl w:ilvl="7" w:tplc="F14230C8">
      <w:numFmt w:val="bullet"/>
      <w:lvlText w:val="•"/>
      <w:lvlJc w:val="left"/>
      <w:pPr>
        <w:ind w:left="7686" w:hanging="360"/>
      </w:pPr>
      <w:rPr>
        <w:rFonts w:hint="default"/>
        <w:lang w:val="en-US" w:eastAsia="en-US" w:bidi="ar-SA"/>
      </w:rPr>
    </w:lvl>
    <w:lvl w:ilvl="8" w:tplc="F85EFA22">
      <w:numFmt w:val="bullet"/>
      <w:lvlText w:val="•"/>
      <w:lvlJc w:val="left"/>
      <w:pPr>
        <w:ind w:left="8564" w:hanging="360"/>
      </w:pPr>
      <w:rPr>
        <w:rFonts w:hint="default"/>
        <w:lang w:val="en-US" w:eastAsia="en-US" w:bidi="ar-SA"/>
      </w:rPr>
    </w:lvl>
  </w:abstractNum>
  <w:abstractNum w:abstractNumId="51" w15:restartNumberingAfterBreak="0">
    <w:nsid w:val="59F01165"/>
    <w:multiLevelType w:val="hybridMultilevel"/>
    <w:tmpl w:val="03AA1426"/>
    <w:lvl w:ilvl="0" w:tplc="79D6738C">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3E720AF0">
      <w:numFmt w:val="bullet"/>
      <w:lvlText w:val="•"/>
      <w:lvlJc w:val="left"/>
      <w:pPr>
        <w:ind w:left="2418" w:hanging="360"/>
      </w:pPr>
      <w:rPr>
        <w:rFonts w:hint="default"/>
        <w:lang w:val="en-US" w:eastAsia="en-US" w:bidi="ar-SA"/>
      </w:rPr>
    </w:lvl>
    <w:lvl w:ilvl="2" w:tplc="1D42CCC0">
      <w:numFmt w:val="bullet"/>
      <w:lvlText w:val="•"/>
      <w:lvlJc w:val="left"/>
      <w:pPr>
        <w:ind w:left="3296" w:hanging="360"/>
      </w:pPr>
      <w:rPr>
        <w:rFonts w:hint="default"/>
        <w:lang w:val="en-US" w:eastAsia="en-US" w:bidi="ar-SA"/>
      </w:rPr>
    </w:lvl>
    <w:lvl w:ilvl="3" w:tplc="93E8A398">
      <w:numFmt w:val="bullet"/>
      <w:lvlText w:val="•"/>
      <w:lvlJc w:val="left"/>
      <w:pPr>
        <w:ind w:left="4174" w:hanging="360"/>
      </w:pPr>
      <w:rPr>
        <w:rFonts w:hint="default"/>
        <w:lang w:val="en-US" w:eastAsia="en-US" w:bidi="ar-SA"/>
      </w:rPr>
    </w:lvl>
    <w:lvl w:ilvl="4" w:tplc="8DFA355E">
      <w:numFmt w:val="bullet"/>
      <w:lvlText w:val="•"/>
      <w:lvlJc w:val="left"/>
      <w:pPr>
        <w:ind w:left="5052" w:hanging="360"/>
      </w:pPr>
      <w:rPr>
        <w:rFonts w:hint="default"/>
        <w:lang w:val="en-US" w:eastAsia="en-US" w:bidi="ar-SA"/>
      </w:rPr>
    </w:lvl>
    <w:lvl w:ilvl="5" w:tplc="E7A648F8">
      <w:numFmt w:val="bullet"/>
      <w:lvlText w:val="•"/>
      <w:lvlJc w:val="left"/>
      <w:pPr>
        <w:ind w:left="5930" w:hanging="360"/>
      </w:pPr>
      <w:rPr>
        <w:rFonts w:hint="default"/>
        <w:lang w:val="en-US" w:eastAsia="en-US" w:bidi="ar-SA"/>
      </w:rPr>
    </w:lvl>
    <w:lvl w:ilvl="6" w:tplc="DF5A1868">
      <w:numFmt w:val="bullet"/>
      <w:lvlText w:val="•"/>
      <w:lvlJc w:val="left"/>
      <w:pPr>
        <w:ind w:left="6808" w:hanging="360"/>
      </w:pPr>
      <w:rPr>
        <w:rFonts w:hint="default"/>
        <w:lang w:val="en-US" w:eastAsia="en-US" w:bidi="ar-SA"/>
      </w:rPr>
    </w:lvl>
    <w:lvl w:ilvl="7" w:tplc="A5B230EC">
      <w:numFmt w:val="bullet"/>
      <w:lvlText w:val="•"/>
      <w:lvlJc w:val="left"/>
      <w:pPr>
        <w:ind w:left="7686" w:hanging="360"/>
      </w:pPr>
      <w:rPr>
        <w:rFonts w:hint="default"/>
        <w:lang w:val="en-US" w:eastAsia="en-US" w:bidi="ar-SA"/>
      </w:rPr>
    </w:lvl>
    <w:lvl w:ilvl="8" w:tplc="2340BEE2">
      <w:numFmt w:val="bullet"/>
      <w:lvlText w:val="•"/>
      <w:lvlJc w:val="left"/>
      <w:pPr>
        <w:ind w:left="8564" w:hanging="360"/>
      </w:pPr>
      <w:rPr>
        <w:rFonts w:hint="default"/>
        <w:lang w:val="en-US" w:eastAsia="en-US" w:bidi="ar-SA"/>
      </w:rPr>
    </w:lvl>
  </w:abstractNum>
  <w:abstractNum w:abstractNumId="52" w15:restartNumberingAfterBreak="0">
    <w:nsid w:val="5B796F83"/>
    <w:multiLevelType w:val="hybridMultilevel"/>
    <w:tmpl w:val="73E49268"/>
    <w:lvl w:ilvl="0" w:tplc="4DD07394">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71B21B88">
      <w:numFmt w:val="bullet"/>
      <w:lvlText w:val="•"/>
      <w:lvlJc w:val="left"/>
      <w:pPr>
        <w:ind w:left="2418" w:hanging="360"/>
      </w:pPr>
      <w:rPr>
        <w:rFonts w:hint="default"/>
        <w:lang w:val="en-US" w:eastAsia="en-US" w:bidi="ar-SA"/>
      </w:rPr>
    </w:lvl>
    <w:lvl w:ilvl="2" w:tplc="7076D72E">
      <w:numFmt w:val="bullet"/>
      <w:lvlText w:val="•"/>
      <w:lvlJc w:val="left"/>
      <w:pPr>
        <w:ind w:left="3296" w:hanging="360"/>
      </w:pPr>
      <w:rPr>
        <w:rFonts w:hint="default"/>
        <w:lang w:val="en-US" w:eastAsia="en-US" w:bidi="ar-SA"/>
      </w:rPr>
    </w:lvl>
    <w:lvl w:ilvl="3" w:tplc="9BDE03CE">
      <w:numFmt w:val="bullet"/>
      <w:lvlText w:val="•"/>
      <w:lvlJc w:val="left"/>
      <w:pPr>
        <w:ind w:left="4174" w:hanging="360"/>
      </w:pPr>
      <w:rPr>
        <w:rFonts w:hint="default"/>
        <w:lang w:val="en-US" w:eastAsia="en-US" w:bidi="ar-SA"/>
      </w:rPr>
    </w:lvl>
    <w:lvl w:ilvl="4" w:tplc="52AE5610">
      <w:numFmt w:val="bullet"/>
      <w:lvlText w:val="•"/>
      <w:lvlJc w:val="left"/>
      <w:pPr>
        <w:ind w:left="5052" w:hanging="360"/>
      </w:pPr>
      <w:rPr>
        <w:rFonts w:hint="default"/>
        <w:lang w:val="en-US" w:eastAsia="en-US" w:bidi="ar-SA"/>
      </w:rPr>
    </w:lvl>
    <w:lvl w:ilvl="5" w:tplc="023AD268">
      <w:numFmt w:val="bullet"/>
      <w:lvlText w:val="•"/>
      <w:lvlJc w:val="left"/>
      <w:pPr>
        <w:ind w:left="5930" w:hanging="360"/>
      </w:pPr>
      <w:rPr>
        <w:rFonts w:hint="default"/>
        <w:lang w:val="en-US" w:eastAsia="en-US" w:bidi="ar-SA"/>
      </w:rPr>
    </w:lvl>
    <w:lvl w:ilvl="6" w:tplc="7EF02550">
      <w:numFmt w:val="bullet"/>
      <w:lvlText w:val="•"/>
      <w:lvlJc w:val="left"/>
      <w:pPr>
        <w:ind w:left="6808" w:hanging="360"/>
      </w:pPr>
      <w:rPr>
        <w:rFonts w:hint="default"/>
        <w:lang w:val="en-US" w:eastAsia="en-US" w:bidi="ar-SA"/>
      </w:rPr>
    </w:lvl>
    <w:lvl w:ilvl="7" w:tplc="E3523B7A">
      <w:numFmt w:val="bullet"/>
      <w:lvlText w:val="•"/>
      <w:lvlJc w:val="left"/>
      <w:pPr>
        <w:ind w:left="7686" w:hanging="360"/>
      </w:pPr>
      <w:rPr>
        <w:rFonts w:hint="default"/>
        <w:lang w:val="en-US" w:eastAsia="en-US" w:bidi="ar-SA"/>
      </w:rPr>
    </w:lvl>
    <w:lvl w:ilvl="8" w:tplc="3A0C3158">
      <w:numFmt w:val="bullet"/>
      <w:lvlText w:val="•"/>
      <w:lvlJc w:val="left"/>
      <w:pPr>
        <w:ind w:left="8564" w:hanging="360"/>
      </w:pPr>
      <w:rPr>
        <w:rFonts w:hint="default"/>
        <w:lang w:val="en-US" w:eastAsia="en-US" w:bidi="ar-SA"/>
      </w:rPr>
    </w:lvl>
  </w:abstractNum>
  <w:abstractNum w:abstractNumId="53" w15:restartNumberingAfterBreak="0">
    <w:nsid w:val="5EA8207F"/>
    <w:multiLevelType w:val="hybridMultilevel"/>
    <w:tmpl w:val="BCAEF108"/>
    <w:lvl w:ilvl="0" w:tplc="584A68CE">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0FA478CC">
      <w:numFmt w:val="bullet"/>
      <w:lvlText w:val="•"/>
      <w:lvlJc w:val="left"/>
      <w:pPr>
        <w:ind w:left="2418" w:hanging="360"/>
      </w:pPr>
      <w:rPr>
        <w:rFonts w:hint="default"/>
        <w:lang w:val="en-US" w:eastAsia="en-US" w:bidi="ar-SA"/>
      </w:rPr>
    </w:lvl>
    <w:lvl w:ilvl="2" w:tplc="BA6AE7F4">
      <w:numFmt w:val="bullet"/>
      <w:lvlText w:val="•"/>
      <w:lvlJc w:val="left"/>
      <w:pPr>
        <w:ind w:left="3296" w:hanging="360"/>
      </w:pPr>
      <w:rPr>
        <w:rFonts w:hint="default"/>
        <w:lang w:val="en-US" w:eastAsia="en-US" w:bidi="ar-SA"/>
      </w:rPr>
    </w:lvl>
    <w:lvl w:ilvl="3" w:tplc="12DCD7B2">
      <w:numFmt w:val="bullet"/>
      <w:lvlText w:val="•"/>
      <w:lvlJc w:val="left"/>
      <w:pPr>
        <w:ind w:left="4174" w:hanging="360"/>
      </w:pPr>
      <w:rPr>
        <w:rFonts w:hint="default"/>
        <w:lang w:val="en-US" w:eastAsia="en-US" w:bidi="ar-SA"/>
      </w:rPr>
    </w:lvl>
    <w:lvl w:ilvl="4" w:tplc="5826FE2C">
      <w:numFmt w:val="bullet"/>
      <w:lvlText w:val="•"/>
      <w:lvlJc w:val="left"/>
      <w:pPr>
        <w:ind w:left="5052" w:hanging="360"/>
      </w:pPr>
      <w:rPr>
        <w:rFonts w:hint="default"/>
        <w:lang w:val="en-US" w:eastAsia="en-US" w:bidi="ar-SA"/>
      </w:rPr>
    </w:lvl>
    <w:lvl w:ilvl="5" w:tplc="8884B1D4">
      <w:numFmt w:val="bullet"/>
      <w:lvlText w:val="•"/>
      <w:lvlJc w:val="left"/>
      <w:pPr>
        <w:ind w:left="5930" w:hanging="360"/>
      </w:pPr>
      <w:rPr>
        <w:rFonts w:hint="default"/>
        <w:lang w:val="en-US" w:eastAsia="en-US" w:bidi="ar-SA"/>
      </w:rPr>
    </w:lvl>
    <w:lvl w:ilvl="6" w:tplc="BD2607F0">
      <w:numFmt w:val="bullet"/>
      <w:lvlText w:val="•"/>
      <w:lvlJc w:val="left"/>
      <w:pPr>
        <w:ind w:left="6808" w:hanging="360"/>
      </w:pPr>
      <w:rPr>
        <w:rFonts w:hint="default"/>
        <w:lang w:val="en-US" w:eastAsia="en-US" w:bidi="ar-SA"/>
      </w:rPr>
    </w:lvl>
    <w:lvl w:ilvl="7" w:tplc="C3D2C5BC">
      <w:numFmt w:val="bullet"/>
      <w:lvlText w:val="•"/>
      <w:lvlJc w:val="left"/>
      <w:pPr>
        <w:ind w:left="7686" w:hanging="360"/>
      </w:pPr>
      <w:rPr>
        <w:rFonts w:hint="default"/>
        <w:lang w:val="en-US" w:eastAsia="en-US" w:bidi="ar-SA"/>
      </w:rPr>
    </w:lvl>
    <w:lvl w:ilvl="8" w:tplc="3DE87AC8">
      <w:numFmt w:val="bullet"/>
      <w:lvlText w:val="•"/>
      <w:lvlJc w:val="left"/>
      <w:pPr>
        <w:ind w:left="8564" w:hanging="360"/>
      </w:pPr>
      <w:rPr>
        <w:rFonts w:hint="default"/>
        <w:lang w:val="en-US" w:eastAsia="en-US" w:bidi="ar-SA"/>
      </w:rPr>
    </w:lvl>
  </w:abstractNum>
  <w:abstractNum w:abstractNumId="54" w15:restartNumberingAfterBreak="0">
    <w:nsid w:val="5FBC6F0C"/>
    <w:multiLevelType w:val="hybridMultilevel"/>
    <w:tmpl w:val="F42600B4"/>
    <w:lvl w:ilvl="0" w:tplc="6FE29036">
      <w:start w:val="1"/>
      <w:numFmt w:val="decimal"/>
      <w:lvlText w:val="%1."/>
      <w:lvlJc w:val="left"/>
      <w:pPr>
        <w:ind w:left="1608" w:hanging="360"/>
      </w:pPr>
      <w:rPr>
        <w:rFonts w:ascii="Arial" w:eastAsia="Arial" w:hAnsi="Arial" w:cs="Arial" w:hint="default"/>
        <w:b w:val="0"/>
        <w:bCs w:val="0"/>
        <w:i w:val="0"/>
        <w:iCs w:val="0"/>
        <w:spacing w:val="0"/>
        <w:w w:val="100"/>
        <w:sz w:val="24"/>
        <w:szCs w:val="24"/>
        <w:lang w:val="en-US" w:eastAsia="en-US" w:bidi="ar-SA"/>
      </w:rPr>
    </w:lvl>
    <w:lvl w:ilvl="1" w:tplc="13A03552">
      <w:numFmt w:val="bullet"/>
      <w:lvlText w:val="•"/>
      <w:lvlJc w:val="left"/>
      <w:pPr>
        <w:ind w:left="2472" w:hanging="360"/>
      </w:pPr>
      <w:rPr>
        <w:rFonts w:hint="default"/>
        <w:lang w:val="en-US" w:eastAsia="en-US" w:bidi="ar-SA"/>
      </w:rPr>
    </w:lvl>
    <w:lvl w:ilvl="2" w:tplc="E486772C">
      <w:numFmt w:val="bullet"/>
      <w:lvlText w:val="•"/>
      <w:lvlJc w:val="left"/>
      <w:pPr>
        <w:ind w:left="3344" w:hanging="360"/>
      </w:pPr>
      <w:rPr>
        <w:rFonts w:hint="default"/>
        <w:lang w:val="en-US" w:eastAsia="en-US" w:bidi="ar-SA"/>
      </w:rPr>
    </w:lvl>
    <w:lvl w:ilvl="3" w:tplc="7166D766">
      <w:numFmt w:val="bullet"/>
      <w:lvlText w:val="•"/>
      <w:lvlJc w:val="left"/>
      <w:pPr>
        <w:ind w:left="4216" w:hanging="360"/>
      </w:pPr>
      <w:rPr>
        <w:rFonts w:hint="default"/>
        <w:lang w:val="en-US" w:eastAsia="en-US" w:bidi="ar-SA"/>
      </w:rPr>
    </w:lvl>
    <w:lvl w:ilvl="4" w:tplc="E18E8CD4">
      <w:numFmt w:val="bullet"/>
      <w:lvlText w:val="•"/>
      <w:lvlJc w:val="left"/>
      <w:pPr>
        <w:ind w:left="5088" w:hanging="360"/>
      </w:pPr>
      <w:rPr>
        <w:rFonts w:hint="default"/>
        <w:lang w:val="en-US" w:eastAsia="en-US" w:bidi="ar-SA"/>
      </w:rPr>
    </w:lvl>
    <w:lvl w:ilvl="5" w:tplc="2EE42BF0">
      <w:numFmt w:val="bullet"/>
      <w:lvlText w:val="•"/>
      <w:lvlJc w:val="left"/>
      <w:pPr>
        <w:ind w:left="5960" w:hanging="360"/>
      </w:pPr>
      <w:rPr>
        <w:rFonts w:hint="default"/>
        <w:lang w:val="en-US" w:eastAsia="en-US" w:bidi="ar-SA"/>
      </w:rPr>
    </w:lvl>
    <w:lvl w:ilvl="6" w:tplc="0C2EB7F4">
      <w:numFmt w:val="bullet"/>
      <w:lvlText w:val="•"/>
      <w:lvlJc w:val="left"/>
      <w:pPr>
        <w:ind w:left="6832" w:hanging="360"/>
      </w:pPr>
      <w:rPr>
        <w:rFonts w:hint="default"/>
        <w:lang w:val="en-US" w:eastAsia="en-US" w:bidi="ar-SA"/>
      </w:rPr>
    </w:lvl>
    <w:lvl w:ilvl="7" w:tplc="8B362B8C">
      <w:numFmt w:val="bullet"/>
      <w:lvlText w:val="•"/>
      <w:lvlJc w:val="left"/>
      <w:pPr>
        <w:ind w:left="7704" w:hanging="360"/>
      </w:pPr>
      <w:rPr>
        <w:rFonts w:hint="default"/>
        <w:lang w:val="en-US" w:eastAsia="en-US" w:bidi="ar-SA"/>
      </w:rPr>
    </w:lvl>
    <w:lvl w:ilvl="8" w:tplc="1A5A32DA">
      <w:numFmt w:val="bullet"/>
      <w:lvlText w:val="•"/>
      <w:lvlJc w:val="left"/>
      <w:pPr>
        <w:ind w:left="8576" w:hanging="360"/>
      </w:pPr>
      <w:rPr>
        <w:rFonts w:hint="default"/>
        <w:lang w:val="en-US" w:eastAsia="en-US" w:bidi="ar-SA"/>
      </w:rPr>
    </w:lvl>
  </w:abstractNum>
  <w:abstractNum w:abstractNumId="55" w15:restartNumberingAfterBreak="0">
    <w:nsid w:val="610E26AC"/>
    <w:multiLevelType w:val="hybridMultilevel"/>
    <w:tmpl w:val="86AC10B4"/>
    <w:lvl w:ilvl="0" w:tplc="38AC9EC0">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928A62C4">
      <w:start w:val="1"/>
      <w:numFmt w:val="decimal"/>
      <w:lvlText w:val="%2."/>
      <w:lvlJc w:val="left"/>
      <w:pPr>
        <w:ind w:left="1899" w:hanging="360"/>
      </w:pPr>
      <w:rPr>
        <w:rFonts w:ascii="Arial" w:eastAsia="Arial" w:hAnsi="Arial" w:cs="Arial" w:hint="default"/>
        <w:b w:val="0"/>
        <w:bCs w:val="0"/>
        <w:i w:val="0"/>
        <w:iCs w:val="0"/>
        <w:spacing w:val="-1"/>
        <w:w w:val="100"/>
        <w:sz w:val="24"/>
        <w:szCs w:val="24"/>
        <w:lang w:val="en-US" w:eastAsia="en-US" w:bidi="ar-SA"/>
      </w:rPr>
    </w:lvl>
    <w:lvl w:ilvl="2" w:tplc="5C746622">
      <w:numFmt w:val="bullet"/>
      <w:lvlText w:val="•"/>
      <w:lvlJc w:val="left"/>
      <w:pPr>
        <w:ind w:left="2835" w:hanging="360"/>
      </w:pPr>
      <w:rPr>
        <w:rFonts w:hint="default"/>
        <w:lang w:val="en-US" w:eastAsia="en-US" w:bidi="ar-SA"/>
      </w:rPr>
    </w:lvl>
    <w:lvl w:ilvl="3" w:tplc="8D127B9C">
      <w:numFmt w:val="bullet"/>
      <w:lvlText w:val="•"/>
      <w:lvlJc w:val="left"/>
      <w:pPr>
        <w:ind w:left="3771" w:hanging="360"/>
      </w:pPr>
      <w:rPr>
        <w:rFonts w:hint="default"/>
        <w:lang w:val="en-US" w:eastAsia="en-US" w:bidi="ar-SA"/>
      </w:rPr>
    </w:lvl>
    <w:lvl w:ilvl="4" w:tplc="A35ED55A">
      <w:numFmt w:val="bullet"/>
      <w:lvlText w:val="•"/>
      <w:lvlJc w:val="left"/>
      <w:pPr>
        <w:ind w:left="4706" w:hanging="360"/>
      </w:pPr>
      <w:rPr>
        <w:rFonts w:hint="default"/>
        <w:lang w:val="en-US" w:eastAsia="en-US" w:bidi="ar-SA"/>
      </w:rPr>
    </w:lvl>
    <w:lvl w:ilvl="5" w:tplc="8DEC2D2C">
      <w:numFmt w:val="bullet"/>
      <w:lvlText w:val="•"/>
      <w:lvlJc w:val="left"/>
      <w:pPr>
        <w:ind w:left="5642" w:hanging="360"/>
      </w:pPr>
      <w:rPr>
        <w:rFonts w:hint="default"/>
        <w:lang w:val="en-US" w:eastAsia="en-US" w:bidi="ar-SA"/>
      </w:rPr>
    </w:lvl>
    <w:lvl w:ilvl="6" w:tplc="5BC87B72">
      <w:numFmt w:val="bullet"/>
      <w:lvlText w:val="•"/>
      <w:lvlJc w:val="left"/>
      <w:pPr>
        <w:ind w:left="6577" w:hanging="360"/>
      </w:pPr>
      <w:rPr>
        <w:rFonts w:hint="default"/>
        <w:lang w:val="en-US" w:eastAsia="en-US" w:bidi="ar-SA"/>
      </w:rPr>
    </w:lvl>
    <w:lvl w:ilvl="7" w:tplc="51B86174">
      <w:numFmt w:val="bullet"/>
      <w:lvlText w:val="•"/>
      <w:lvlJc w:val="left"/>
      <w:pPr>
        <w:ind w:left="7513" w:hanging="360"/>
      </w:pPr>
      <w:rPr>
        <w:rFonts w:hint="default"/>
        <w:lang w:val="en-US" w:eastAsia="en-US" w:bidi="ar-SA"/>
      </w:rPr>
    </w:lvl>
    <w:lvl w:ilvl="8" w:tplc="014E7780">
      <w:numFmt w:val="bullet"/>
      <w:lvlText w:val="•"/>
      <w:lvlJc w:val="left"/>
      <w:pPr>
        <w:ind w:left="8448" w:hanging="360"/>
      </w:pPr>
      <w:rPr>
        <w:rFonts w:hint="default"/>
        <w:lang w:val="en-US" w:eastAsia="en-US" w:bidi="ar-SA"/>
      </w:rPr>
    </w:lvl>
  </w:abstractNum>
  <w:abstractNum w:abstractNumId="56" w15:restartNumberingAfterBreak="0">
    <w:nsid w:val="699A784B"/>
    <w:multiLevelType w:val="hybridMultilevel"/>
    <w:tmpl w:val="719E48E0"/>
    <w:lvl w:ilvl="0" w:tplc="0A3CD9E0">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F1F60C80">
      <w:start w:val="1"/>
      <w:numFmt w:val="lowerLetter"/>
      <w:lvlText w:val="(%2)"/>
      <w:lvlJc w:val="left"/>
      <w:pPr>
        <w:ind w:left="2080" w:hanging="541"/>
      </w:pPr>
      <w:rPr>
        <w:rFonts w:ascii="Arial" w:eastAsia="Arial" w:hAnsi="Arial" w:cs="Arial" w:hint="default"/>
        <w:b w:val="0"/>
        <w:bCs w:val="0"/>
        <w:i w:val="0"/>
        <w:iCs w:val="0"/>
        <w:spacing w:val="-1"/>
        <w:w w:val="100"/>
        <w:sz w:val="24"/>
        <w:szCs w:val="24"/>
        <w:lang w:val="en-US" w:eastAsia="en-US" w:bidi="ar-SA"/>
      </w:rPr>
    </w:lvl>
    <w:lvl w:ilvl="2" w:tplc="D13C7B16">
      <w:numFmt w:val="bullet"/>
      <w:lvlText w:val="•"/>
      <w:lvlJc w:val="left"/>
      <w:pPr>
        <w:ind w:left="2995" w:hanging="541"/>
      </w:pPr>
      <w:rPr>
        <w:rFonts w:hint="default"/>
        <w:lang w:val="en-US" w:eastAsia="en-US" w:bidi="ar-SA"/>
      </w:rPr>
    </w:lvl>
    <w:lvl w:ilvl="3" w:tplc="9F8EA940">
      <w:numFmt w:val="bullet"/>
      <w:lvlText w:val="•"/>
      <w:lvlJc w:val="left"/>
      <w:pPr>
        <w:ind w:left="3911" w:hanging="541"/>
      </w:pPr>
      <w:rPr>
        <w:rFonts w:hint="default"/>
        <w:lang w:val="en-US" w:eastAsia="en-US" w:bidi="ar-SA"/>
      </w:rPr>
    </w:lvl>
    <w:lvl w:ilvl="4" w:tplc="6534E1C0">
      <w:numFmt w:val="bullet"/>
      <w:lvlText w:val="•"/>
      <w:lvlJc w:val="left"/>
      <w:pPr>
        <w:ind w:left="4826" w:hanging="541"/>
      </w:pPr>
      <w:rPr>
        <w:rFonts w:hint="default"/>
        <w:lang w:val="en-US" w:eastAsia="en-US" w:bidi="ar-SA"/>
      </w:rPr>
    </w:lvl>
    <w:lvl w:ilvl="5" w:tplc="0840D748">
      <w:numFmt w:val="bullet"/>
      <w:lvlText w:val="•"/>
      <w:lvlJc w:val="left"/>
      <w:pPr>
        <w:ind w:left="5742" w:hanging="541"/>
      </w:pPr>
      <w:rPr>
        <w:rFonts w:hint="default"/>
        <w:lang w:val="en-US" w:eastAsia="en-US" w:bidi="ar-SA"/>
      </w:rPr>
    </w:lvl>
    <w:lvl w:ilvl="6" w:tplc="7FB6CDA8">
      <w:numFmt w:val="bullet"/>
      <w:lvlText w:val="•"/>
      <w:lvlJc w:val="left"/>
      <w:pPr>
        <w:ind w:left="6657" w:hanging="541"/>
      </w:pPr>
      <w:rPr>
        <w:rFonts w:hint="default"/>
        <w:lang w:val="en-US" w:eastAsia="en-US" w:bidi="ar-SA"/>
      </w:rPr>
    </w:lvl>
    <w:lvl w:ilvl="7" w:tplc="5686B278">
      <w:numFmt w:val="bullet"/>
      <w:lvlText w:val="•"/>
      <w:lvlJc w:val="left"/>
      <w:pPr>
        <w:ind w:left="7573" w:hanging="541"/>
      </w:pPr>
      <w:rPr>
        <w:rFonts w:hint="default"/>
        <w:lang w:val="en-US" w:eastAsia="en-US" w:bidi="ar-SA"/>
      </w:rPr>
    </w:lvl>
    <w:lvl w:ilvl="8" w:tplc="1D780548">
      <w:numFmt w:val="bullet"/>
      <w:lvlText w:val="•"/>
      <w:lvlJc w:val="left"/>
      <w:pPr>
        <w:ind w:left="8488" w:hanging="541"/>
      </w:pPr>
      <w:rPr>
        <w:rFonts w:hint="default"/>
        <w:lang w:val="en-US" w:eastAsia="en-US" w:bidi="ar-SA"/>
      </w:rPr>
    </w:lvl>
  </w:abstractNum>
  <w:abstractNum w:abstractNumId="57" w15:restartNumberingAfterBreak="0">
    <w:nsid w:val="6A3A70BD"/>
    <w:multiLevelType w:val="hybridMultilevel"/>
    <w:tmpl w:val="98C682EC"/>
    <w:lvl w:ilvl="0" w:tplc="211CA0D6">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A2703D02">
      <w:start w:val="1"/>
      <w:numFmt w:val="lowerLetter"/>
      <w:lvlText w:val="%2."/>
      <w:lvlJc w:val="left"/>
      <w:pPr>
        <w:ind w:left="1900" w:hanging="360"/>
      </w:pPr>
      <w:rPr>
        <w:rFonts w:ascii="Arial" w:eastAsia="Arial" w:hAnsi="Arial" w:cs="Arial" w:hint="default"/>
        <w:b w:val="0"/>
        <w:bCs w:val="0"/>
        <w:i w:val="0"/>
        <w:iCs w:val="0"/>
        <w:spacing w:val="-3"/>
        <w:w w:val="100"/>
        <w:sz w:val="24"/>
        <w:szCs w:val="24"/>
        <w:lang w:val="en-US" w:eastAsia="en-US" w:bidi="ar-SA"/>
      </w:rPr>
    </w:lvl>
    <w:lvl w:ilvl="2" w:tplc="F9F4B1AE">
      <w:numFmt w:val="bullet"/>
      <w:lvlText w:val="•"/>
      <w:lvlJc w:val="left"/>
      <w:pPr>
        <w:ind w:left="2835" w:hanging="360"/>
      </w:pPr>
      <w:rPr>
        <w:rFonts w:hint="default"/>
        <w:lang w:val="en-US" w:eastAsia="en-US" w:bidi="ar-SA"/>
      </w:rPr>
    </w:lvl>
    <w:lvl w:ilvl="3" w:tplc="004EEE5E">
      <w:numFmt w:val="bullet"/>
      <w:lvlText w:val="•"/>
      <w:lvlJc w:val="left"/>
      <w:pPr>
        <w:ind w:left="3771" w:hanging="360"/>
      </w:pPr>
      <w:rPr>
        <w:rFonts w:hint="default"/>
        <w:lang w:val="en-US" w:eastAsia="en-US" w:bidi="ar-SA"/>
      </w:rPr>
    </w:lvl>
    <w:lvl w:ilvl="4" w:tplc="50A0986E">
      <w:numFmt w:val="bullet"/>
      <w:lvlText w:val="•"/>
      <w:lvlJc w:val="left"/>
      <w:pPr>
        <w:ind w:left="4706" w:hanging="360"/>
      </w:pPr>
      <w:rPr>
        <w:rFonts w:hint="default"/>
        <w:lang w:val="en-US" w:eastAsia="en-US" w:bidi="ar-SA"/>
      </w:rPr>
    </w:lvl>
    <w:lvl w:ilvl="5" w:tplc="2ED63D68">
      <w:numFmt w:val="bullet"/>
      <w:lvlText w:val="•"/>
      <w:lvlJc w:val="left"/>
      <w:pPr>
        <w:ind w:left="5642" w:hanging="360"/>
      </w:pPr>
      <w:rPr>
        <w:rFonts w:hint="default"/>
        <w:lang w:val="en-US" w:eastAsia="en-US" w:bidi="ar-SA"/>
      </w:rPr>
    </w:lvl>
    <w:lvl w:ilvl="6" w:tplc="4AE48E1E">
      <w:numFmt w:val="bullet"/>
      <w:lvlText w:val="•"/>
      <w:lvlJc w:val="left"/>
      <w:pPr>
        <w:ind w:left="6577" w:hanging="360"/>
      </w:pPr>
      <w:rPr>
        <w:rFonts w:hint="default"/>
        <w:lang w:val="en-US" w:eastAsia="en-US" w:bidi="ar-SA"/>
      </w:rPr>
    </w:lvl>
    <w:lvl w:ilvl="7" w:tplc="9C9E063E">
      <w:numFmt w:val="bullet"/>
      <w:lvlText w:val="•"/>
      <w:lvlJc w:val="left"/>
      <w:pPr>
        <w:ind w:left="7513" w:hanging="360"/>
      </w:pPr>
      <w:rPr>
        <w:rFonts w:hint="default"/>
        <w:lang w:val="en-US" w:eastAsia="en-US" w:bidi="ar-SA"/>
      </w:rPr>
    </w:lvl>
    <w:lvl w:ilvl="8" w:tplc="EF564C90">
      <w:numFmt w:val="bullet"/>
      <w:lvlText w:val="•"/>
      <w:lvlJc w:val="left"/>
      <w:pPr>
        <w:ind w:left="8448" w:hanging="360"/>
      </w:pPr>
      <w:rPr>
        <w:rFonts w:hint="default"/>
        <w:lang w:val="en-US" w:eastAsia="en-US" w:bidi="ar-SA"/>
      </w:rPr>
    </w:lvl>
  </w:abstractNum>
  <w:abstractNum w:abstractNumId="58" w15:restartNumberingAfterBreak="0">
    <w:nsid w:val="6C8C10BE"/>
    <w:multiLevelType w:val="hybridMultilevel"/>
    <w:tmpl w:val="FB00FB70"/>
    <w:lvl w:ilvl="0" w:tplc="B24ED7BE">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24621A2A">
      <w:numFmt w:val="bullet"/>
      <w:lvlText w:val="•"/>
      <w:lvlJc w:val="left"/>
      <w:pPr>
        <w:ind w:left="2418" w:hanging="360"/>
      </w:pPr>
      <w:rPr>
        <w:rFonts w:hint="default"/>
        <w:lang w:val="en-US" w:eastAsia="en-US" w:bidi="ar-SA"/>
      </w:rPr>
    </w:lvl>
    <w:lvl w:ilvl="2" w:tplc="468A8A52">
      <w:numFmt w:val="bullet"/>
      <w:lvlText w:val="•"/>
      <w:lvlJc w:val="left"/>
      <w:pPr>
        <w:ind w:left="3296" w:hanging="360"/>
      </w:pPr>
      <w:rPr>
        <w:rFonts w:hint="default"/>
        <w:lang w:val="en-US" w:eastAsia="en-US" w:bidi="ar-SA"/>
      </w:rPr>
    </w:lvl>
    <w:lvl w:ilvl="3" w:tplc="DF9044B6">
      <w:numFmt w:val="bullet"/>
      <w:lvlText w:val="•"/>
      <w:lvlJc w:val="left"/>
      <w:pPr>
        <w:ind w:left="4174" w:hanging="360"/>
      </w:pPr>
      <w:rPr>
        <w:rFonts w:hint="default"/>
        <w:lang w:val="en-US" w:eastAsia="en-US" w:bidi="ar-SA"/>
      </w:rPr>
    </w:lvl>
    <w:lvl w:ilvl="4" w:tplc="6D5E4824">
      <w:numFmt w:val="bullet"/>
      <w:lvlText w:val="•"/>
      <w:lvlJc w:val="left"/>
      <w:pPr>
        <w:ind w:left="5052" w:hanging="360"/>
      </w:pPr>
      <w:rPr>
        <w:rFonts w:hint="default"/>
        <w:lang w:val="en-US" w:eastAsia="en-US" w:bidi="ar-SA"/>
      </w:rPr>
    </w:lvl>
    <w:lvl w:ilvl="5" w:tplc="EB4A0708">
      <w:numFmt w:val="bullet"/>
      <w:lvlText w:val="•"/>
      <w:lvlJc w:val="left"/>
      <w:pPr>
        <w:ind w:left="5930" w:hanging="360"/>
      </w:pPr>
      <w:rPr>
        <w:rFonts w:hint="default"/>
        <w:lang w:val="en-US" w:eastAsia="en-US" w:bidi="ar-SA"/>
      </w:rPr>
    </w:lvl>
    <w:lvl w:ilvl="6" w:tplc="1E90EC54">
      <w:numFmt w:val="bullet"/>
      <w:lvlText w:val="•"/>
      <w:lvlJc w:val="left"/>
      <w:pPr>
        <w:ind w:left="6808" w:hanging="360"/>
      </w:pPr>
      <w:rPr>
        <w:rFonts w:hint="default"/>
        <w:lang w:val="en-US" w:eastAsia="en-US" w:bidi="ar-SA"/>
      </w:rPr>
    </w:lvl>
    <w:lvl w:ilvl="7" w:tplc="104A4578">
      <w:numFmt w:val="bullet"/>
      <w:lvlText w:val="•"/>
      <w:lvlJc w:val="left"/>
      <w:pPr>
        <w:ind w:left="7686" w:hanging="360"/>
      </w:pPr>
      <w:rPr>
        <w:rFonts w:hint="default"/>
        <w:lang w:val="en-US" w:eastAsia="en-US" w:bidi="ar-SA"/>
      </w:rPr>
    </w:lvl>
    <w:lvl w:ilvl="8" w:tplc="816CA970">
      <w:numFmt w:val="bullet"/>
      <w:lvlText w:val="•"/>
      <w:lvlJc w:val="left"/>
      <w:pPr>
        <w:ind w:left="8564" w:hanging="360"/>
      </w:pPr>
      <w:rPr>
        <w:rFonts w:hint="default"/>
        <w:lang w:val="en-US" w:eastAsia="en-US" w:bidi="ar-SA"/>
      </w:rPr>
    </w:lvl>
  </w:abstractNum>
  <w:abstractNum w:abstractNumId="59" w15:restartNumberingAfterBreak="0">
    <w:nsid w:val="704E3D5E"/>
    <w:multiLevelType w:val="hybridMultilevel"/>
    <w:tmpl w:val="EFE23C9E"/>
    <w:lvl w:ilvl="0" w:tplc="D304F3CC">
      <w:start w:val="1"/>
      <w:numFmt w:val="decimal"/>
      <w:lvlText w:val="%1."/>
      <w:lvlJc w:val="left"/>
      <w:pPr>
        <w:ind w:left="1540" w:hanging="360"/>
      </w:pPr>
      <w:rPr>
        <w:rFonts w:ascii="Arial" w:eastAsia="Arial" w:hAnsi="Arial" w:cs="Arial" w:hint="default"/>
        <w:b w:val="0"/>
        <w:bCs w:val="0"/>
        <w:i w:val="0"/>
        <w:iCs w:val="0"/>
        <w:spacing w:val="0"/>
        <w:w w:val="100"/>
        <w:sz w:val="24"/>
        <w:szCs w:val="24"/>
        <w:lang w:val="en-US" w:eastAsia="en-US" w:bidi="ar-SA"/>
      </w:rPr>
    </w:lvl>
    <w:lvl w:ilvl="1" w:tplc="7C32283C">
      <w:numFmt w:val="bullet"/>
      <w:lvlText w:val="•"/>
      <w:lvlJc w:val="left"/>
      <w:pPr>
        <w:ind w:left="2418" w:hanging="360"/>
      </w:pPr>
      <w:rPr>
        <w:rFonts w:hint="default"/>
        <w:lang w:val="en-US" w:eastAsia="en-US" w:bidi="ar-SA"/>
      </w:rPr>
    </w:lvl>
    <w:lvl w:ilvl="2" w:tplc="D9C881F2">
      <w:numFmt w:val="bullet"/>
      <w:lvlText w:val="•"/>
      <w:lvlJc w:val="left"/>
      <w:pPr>
        <w:ind w:left="3296" w:hanging="360"/>
      </w:pPr>
      <w:rPr>
        <w:rFonts w:hint="default"/>
        <w:lang w:val="en-US" w:eastAsia="en-US" w:bidi="ar-SA"/>
      </w:rPr>
    </w:lvl>
    <w:lvl w:ilvl="3" w:tplc="8E06069E">
      <w:numFmt w:val="bullet"/>
      <w:lvlText w:val="•"/>
      <w:lvlJc w:val="left"/>
      <w:pPr>
        <w:ind w:left="4174" w:hanging="360"/>
      </w:pPr>
      <w:rPr>
        <w:rFonts w:hint="default"/>
        <w:lang w:val="en-US" w:eastAsia="en-US" w:bidi="ar-SA"/>
      </w:rPr>
    </w:lvl>
    <w:lvl w:ilvl="4" w:tplc="3686250A">
      <w:numFmt w:val="bullet"/>
      <w:lvlText w:val="•"/>
      <w:lvlJc w:val="left"/>
      <w:pPr>
        <w:ind w:left="5052" w:hanging="360"/>
      </w:pPr>
      <w:rPr>
        <w:rFonts w:hint="default"/>
        <w:lang w:val="en-US" w:eastAsia="en-US" w:bidi="ar-SA"/>
      </w:rPr>
    </w:lvl>
    <w:lvl w:ilvl="5" w:tplc="74A2FECE">
      <w:numFmt w:val="bullet"/>
      <w:lvlText w:val="•"/>
      <w:lvlJc w:val="left"/>
      <w:pPr>
        <w:ind w:left="5930" w:hanging="360"/>
      </w:pPr>
      <w:rPr>
        <w:rFonts w:hint="default"/>
        <w:lang w:val="en-US" w:eastAsia="en-US" w:bidi="ar-SA"/>
      </w:rPr>
    </w:lvl>
    <w:lvl w:ilvl="6" w:tplc="B916F94E">
      <w:numFmt w:val="bullet"/>
      <w:lvlText w:val="•"/>
      <w:lvlJc w:val="left"/>
      <w:pPr>
        <w:ind w:left="6808" w:hanging="360"/>
      </w:pPr>
      <w:rPr>
        <w:rFonts w:hint="default"/>
        <w:lang w:val="en-US" w:eastAsia="en-US" w:bidi="ar-SA"/>
      </w:rPr>
    </w:lvl>
    <w:lvl w:ilvl="7" w:tplc="D0B68BE6">
      <w:numFmt w:val="bullet"/>
      <w:lvlText w:val="•"/>
      <w:lvlJc w:val="left"/>
      <w:pPr>
        <w:ind w:left="7686" w:hanging="360"/>
      </w:pPr>
      <w:rPr>
        <w:rFonts w:hint="default"/>
        <w:lang w:val="en-US" w:eastAsia="en-US" w:bidi="ar-SA"/>
      </w:rPr>
    </w:lvl>
    <w:lvl w:ilvl="8" w:tplc="7592E73C">
      <w:numFmt w:val="bullet"/>
      <w:lvlText w:val="•"/>
      <w:lvlJc w:val="left"/>
      <w:pPr>
        <w:ind w:left="8564" w:hanging="360"/>
      </w:pPr>
      <w:rPr>
        <w:rFonts w:hint="default"/>
        <w:lang w:val="en-US" w:eastAsia="en-US" w:bidi="ar-SA"/>
      </w:rPr>
    </w:lvl>
  </w:abstractNum>
  <w:abstractNum w:abstractNumId="60" w15:restartNumberingAfterBreak="0">
    <w:nsid w:val="75407265"/>
    <w:multiLevelType w:val="hybridMultilevel"/>
    <w:tmpl w:val="9F82D706"/>
    <w:lvl w:ilvl="0" w:tplc="98EE4BC2">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B7305CDC">
      <w:numFmt w:val="bullet"/>
      <w:lvlText w:val="•"/>
      <w:lvlJc w:val="left"/>
      <w:pPr>
        <w:ind w:left="2418" w:hanging="360"/>
      </w:pPr>
      <w:rPr>
        <w:rFonts w:hint="default"/>
        <w:lang w:val="en-US" w:eastAsia="en-US" w:bidi="ar-SA"/>
      </w:rPr>
    </w:lvl>
    <w:lvl w:ilvl="2" w:tplc="D52478C8">
      <w:numFmt w:val="bullet"/>
      <w:lvlText w:val="•"/>
      <w:lvlJc w:val="left"/>
      <w:pPr>
        <w:ind w:left="3296" w:hanging="360"/>
      </w:pPr>
      <w:rPr>
        <w:rFonts w:hint="default"/>
        <w:lang w:val="en-US" w:eastAsia="en-US" w:bidi="ar-SA"/>
      </w:rPr>
    </w:lvl>
    <w:lvl w:ilvl="3" w:tplc="197AD4D6">
      <w:numFmt w:val="bullet"/>
      <w:lvlText w:val="•"/>
      <w:lvlJc w:val="left"/>
      <w:pPr>
        <w:ind w:left="4174" w:hanging="360"/>
      </w:pPr>
      <w:rPr>
        <w:rFonts w:hint="default"/>
        <w:lang w:val="en-US" w:eastAsia="en-US" w:bidi="ar-SA"/>
      </w:rPr>
    </w:lvl>
    <w:lvl w:ilvl="4" w:tplc="9306D034">
      <w:numFmt w:val="bullet"/>
      <w:lvlText w:val="•"/>
      <w:lvlJc w:val="left"/>
      <w:pPr>
        <w:ind w:left="5052" w:hanging="360"/>
      </w:pPr>
      <w:rPr>
        <w:rFonts w:hint="default"/>
        <w:lang w:val="en-US" w:eastAsia="en-US" w:bidi="ar-SA"/>
      </w:rPr>
    </w:lvl>
    <w:lvl w:ilvl="5" w:tplc="147C5C3E">
      <w:numFmt w:val="bullet"/>
      <w:lvlText w:val="•"/>
      <w:lvlJc w:val="left"/>
      <w:pPr>
        <w:ind w:left="5930" w:hanging="360"/>
      </w:pPr>
      <w:rPr>
        <w:rFonts w:hint="default"/>
        <w:lang w:val="en-US" w:eastAsia="en-US" w:bidi="ar-SA"/>
      </w:rPr>
    </w:lvl>
    <w:lvl w:ilvl="6" w:tplc="28300E50">
      <w:numFmt w:val="bullet"/>
      <w:lvlText w:val="•"/>
      <w:lvlJc w:val="left"/>
      <w:pPr>
        <w:ind w:left="6808" w:hanging="360"/>
      </w:pPr>
      <w:rPr>
        <w:rFonts w:hint="default"/>
        <w:lang w:val="en-US" w:eastAsia="en-US" w:bidi="ar-SA"/>
      </w:rPr>
    </w:lvl>
    <w:lvl w:ilvl="7" w:tplc="87160208">
      <w:numFmt w:val="bullet"/>
      <w:lvlText w:val="•"/>
      <w:lvlJc w:val="left"/>
      <w:pPr>
        <w:ind w:left="7686" w:hanging="360"/>
      </w:pPr>
      <w:rPr>
        <w:rFonts w:hint="default"/>
        <w:lang w:val="en-US" w:eastAsia="en-US" w:bidi="ar-SA"/>
      </w:rPr>
    </w:lvl>
    <w:lvl w:ilvl="8" w:tplc="3F4498C2">
      <w:numFmt w:val="bullet"/>
      <w:lvlText w:val="•"/>
      <w:lvlJc w:val="left"/>
      <w:pPr>
        <w:ind w:left="8564" w:hanging="360"/>
      </w:pPr>
      <w:rPr>
        <w:rFonts w:hint="default"/>
        <w:lang w:val="en-US" w:eastAsia="en-US" w:bidi="ar-SA"/>
      </w:rPr>
    </w:lvl>
  </w:abstractNum>
  <w:abstractNum w:abstractNumId="61" w15:restartNumberingAfterBreak="0">
    <w:nsid w:val="7AA01782"/>
    <w:multiLevelType w:val="hybridMultilevel"/>
    <w:tmpl w:val="0B76E9F6"/>
    <w:lvl w:ilvl="0" w:tplc="11F65E1A">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61C88D50">
      <w:numFmt w:val="bullet"/>
      <w:lvlText w:val="•"/>
      <w:lvlJc w:val="left"/>
      <w:pPr>
        <w:ind w:left="2418" w:hanging="360"/>
      </w:pPr>
      <w:rPr>
        <w:rFonts w:hint="default"/>
        <w:lang w:val="en-US" w:eastAsia="en-US" w:bidi="ar-SA"/>
      </w:rPr>
    </w:lvl>
    <w:lvl w:ilvl="2" w:tplc="CE121F56">
      <w:numFmt w:val="bullet"/>
      <w:lvlText w:val="•"/>
      <w:lvlJc w:val="left"/>
      <w:pPr>
        <w:ind w:left="3296" w:hanging="360"/>
      </w:pPr>
      <w:rPr>
        <w:rFonts w:hint="default"/>
        <w:lang w:val="en-US" w:eastAsia="en-US" w:bidi="ar-SA"/>
      </w:rPr>
    </w:lvl>
    <w:lvl w:ilvl="3" w:tplc="A0904542">
      <w:numFmt w:val="bullet"/>
      <w:lvlText w:val="•"/>
      <w:lvlJc w:val="left"/>
      <w:pPr>
        <w:ind w:left="4174" w:hanging="360"/>
      </w:pPr>
      <w:rPr>
        <w:rFonts w:hint="default"/>
        <w:lang w:val="en-US" w:eastAsia="en-US" w:bidi="ar-SA"/>
      </w:rPr>
    </w:lvl>
    <w:lvl w:ilvl="4" w:tplc="5582F4E2">
      <w:numFmt w:val="bullet"/>
      <w:lvlText w:val="•"/>
      <w:lvlJc w:val="left"/>
      <w:pPr>
        <w:ind w:left="5052" w:hanging="360"/>
      </w:pPr>
      <w:rPr>
        <w:rFonts w:hint="default"/>
        <w:lang w:val="en-US" w:eastAsia="en-US" w:bidi="ar-SA"/>
      </w:rPr>
    </w:lvl>
    <w:lvl w:ilvl="5" w:tplc="36083524">
      <w:numFmt w:val="bullet"/>
      <w:lvlText w:val="•"/>
      <w:lvlJc w:val="left"/>
      <w:pPr>
        <w:ind w:left="5930" w:hanging="360"/>
      </w:pPr>
      <w:rPr>
        <w:rFonts w:hint="default"/>
        <w:lang w:val="en-US" w:eastAsia="en-US" w:bidi="ar-SA"/>
      </w:rPr>
    </w:lvl>
    <w:lvl w:ilvl="6" w:tplc="07DE35E8">
      <w:numFmt w:val="bullet"/>
      <w:lvlText w:val="•"/>
      <w:lvlJc w:val="left"/>
      <w:pPr>
        <w:ind w:left="6808" w:hanging="360"/>
      </w:pPr>
      <w:rPr>
        <w:rFonts w:hint="default"/>
        <w:lang w:val="en-US" w:eastAsia="en-US" w:bidi="ar-SA"/>
      </w:rPr>
    </w:lvl>
    <w:lvl w:ilvl="7" w:tplc="59348862">
      <w:numFmt w:val="bullet"/>
      <w:lvlText w:val="•"/>
      <w:lvlJc w:val="left"/>
      <w:pPr>
        <w:ind w:left="7686" w:hanging="360"/>
      </w:pPr>
      <w:rPr>
        <w:rFonts w:hint="default"/>
        <w:lang w:val="en-US" w:eastAsia="en-US" w:bidi="ar-SA"/>
      </w:rPr>
    </w:lvl>
    <w:lvl w:ilvl="8" w:tplc="85B627FA">
      <w:numFmt w:val="bullet"/>
      <w:lvlText w:val="•"/>
      <w:lvlJc w:val="left"/>
      <w:pPr>
        <w:ind w:left="8564" w:hanging="360"/>
      </w:pPr>
      <w:rPr>
        <w:rFonts w:hint="default"/>
        <w:lang w:val="en-US" w:eastAsia="en-US" w:bidi="ar-SA"/>
      </w:rPr>
    </w:lvl>
  </w:abstractNum>
  <w:abstractNum w:abstractNumId="62" w15:restartNumberingAfterBreak="0">
    <w:nsid w:val="7AB41C5D"/>
    <w:multiLevelType w:val="hybridMultilevel"/>
    <w:tmpl w:val="C4CEB370"/>
    <w:lvl w:ilvl="0" w:tplc="8788F322">
      <w:start w:val="1"/>
      <w:numFmt w:val="decimal"/>
      <w:lvlText w:val="%1."/>
      <w:lvlJc w:val="left"/>
      <w:pPr>
        <w:ind w:left="1540" w:hanging="360"/>
      </w:pPr>
      <w:rPr>
        <w:rFonts w:ascii="Arial" w:eastAsia="Arial" w:hAnsi="Arial" w:cs="Arial" w:hint="default"/>
        <w:b w:val="0"/>
        <w:bCs w:val="0"/>
        <w:i w:val="0"/>
        <w:iCs w:val="0"/>
        <w:spacing w:val="-1"/>
        <w:w w:val="100"/>
        <w:sz w:val="24"/>
        <w:szCs w:val="24"/>
        <w:lang w:val="en-US" w:eastAsia="en-US" w:bidi="ar-SA"/>
      </w:rPr>
    </w:lvl>
    <w:lvl w:ilvl="1" w:tplc="044C4526">
      <w:numFmt w:val="bullet"/>
      <w:lvlText w:val="•"/>
      <w:lvlJc w:val="left"/>
      <w:pPr>
        <w:ind w:left="2418" w:hanging="360"/>
      </w:pPr>
      <w:rPr>
        <w:rFonts w:hint="default"/>
        <w:lang w:val="en-US" w:eastAsia="en-US" w:bidi="ar-SA"/>
      </w:rPr>
    </w:lvl>
    <w:lvl w:ilvl="2" w:tplc="415CDB70">
      <w:numFmt w:val="bullet"/>
      <w:lvlText w:val="•"/>
      <w:lvlJc w:val="left"/>
      <w:pPr>
        <w:ind w:left="3296" w:hanging="360"/>
      </w:pPr>
      <w:rPr>
        <w:rFonts w:hint="default"/>
        <w:lang w:val="en-US" w:eastAsia="en-US" w:bidi="ar-SA"/>
      </w:rPr>
    </w:lvl>
    <w:lvl w:ilvl="3" w:tplc="034E1C6E">
      <w:numFmt w:val="bullet"/>
      <w:lvlText w:val="•"/>
      <w:lvlJc w:val="left"/>
      <w:pPr>
        <w:ind w:left="4174" w:hanging="360"/>
      </w:pPr>
      <w:rPr>
        <w:rFonts w:hint="default"/>
        <w:lang w:val="en-US" w:eastAsia="en-US" w:bidi="ar-SA"/>
      </w:rPr>
    </w:lvl>
    <w:lvl w:ilvl="4" w:tplc="03FE6F7E">
      <w:numFmt w:val="bullet"/>
      <w:lvlText w:val="•"/>
      <w:lvlJc w:val="left"/>
      <w:pPr>
        <w:ind w:left="5052" w:hanging="360"/>
      </w:pPr>
      <w:rPr>
        <w:rFonts w:hint="default"/>
        <w:lang w:val="en-US" w:eastAsia="en-US" w:bidi="ar-SA"/>
      </w:rPr>
    </w:lvl>
    <w:lvl w:ilvl="5" w:tplc="9E1C3CB6">
      <w:numFmt w:val="bullet"/>
      <w:lvlText w:val="•"/>
      <w:lvlJc w:val="left"/>
      <w:pPr>
        <w:ind w:left="5930" w:hanging="360"/>
      </w:pPr>
      <w:rPr>
        <w:rFonts w:hint="default"/>
        <w:lang w:val="en-US" w:eastAsia="en-US" w:bidi="ar-SA"/>
      </w:rPr>
    </w:lvl>
    <w:lvl w:ilvl="6" w:tplc="9AF2BF06">
      <w:numFmt w:val="bullet"/>
      <w:lvlText w:val="•"/>
      <w:lvlJc w:val="left"/>
      <w:pPr>
        <w:ind w:left="6808" w:hanging="360"/>
      </w:pPr>
      <w:rPr>
        <w:rFonts w:hint="default"/>
        <w:lang w:val="en-US" w:eastAsia="en-US" w:bidi="ar-SA"/>
      </w:rPr>
    </w:lvl>
    <w:lvl w:ilvl="7" w:tplc="BD1EBF8A">
      <w:numFmt w:val="bullet"/>
      <w:lvlText w:val="•"/>
      <w:lvlJc w:val="left"/>
      <w:pPr>
        <w:ind w:left="7686" w:hanging="360"/>
      </w:pPr>
      <w:rPr>
        <w:rFonts w:hint="default"/>
        <w:lang w:val="en-US" w:eastAsia="en-US" w:bidi="ar-SA"/>
      </w:rPr>
    </w:lvl>
    <w:lvl w:ilvl="8" w:tplc="BD6C79EE">
      <w:numFmt w:val="bullet"/>
      <w:lvlText w:val="•"/>
      <w:lvlJc w:val="left"/>
      <w:pPr>
        <w:ind w:left="8564" w:hanging="360"/>
      </w:pPr>
      <w:rPr>
        <w:rFonts w:hint="default"/>
        <w:lang w:val="en-US" w:eastAsia="en-US" w:bidi="ar-SA"/>
      </w:rPr>
    </w:lvl>
  </w:abstractNum>
  <w:abstractNum w:abstractNumId="63" w15:restartNumberingAfterBreak="0">
    <w:nsid w:val="7C6F73FD"/>
    <w:multiLevelType w:val="hybridMultilevel"/>
    <w:tmpl w:val="019275EE"/>
    <w:lvl w:ilvl="0" w:tplc="CFE4D748">
      <w:start w:val="1"/>
      <w:numFmt w:val="decimal"/>
      <w:lvlText w:val="%1."/>
      <w:lvlJc w:val="left"/>
      <w:pPr>
        <w:ind w:left="1539" w:hanging="360"/>
      </w:pPr>
      <w:rPr>
        <w:rFonts w:ascii="Arial" w:eastAsia="Arial" w:hAnsi="Arial" w:cs="Arial" w:hint="default"/>
        <w:b w:val="0"/>
        <w:bCs w:val="0"/>
        <w:i w:val="0"/>
        <w:iCs w:val="0"/>
        <w:spacing w:val="-1"/>
        <w:w w:val="100"/>
        <w:sz w:val="24"/>
        <w:szCs w:val="24"/>
        <w:lang w:val="en-US" w:eastAsia="en-US" w:bidi="ar-SA"/>
      </w:rPr>
    </w:lvl>
    <w:lvl w:ilvl="1" w:tplc="7C0A2204">
      <w:start w:val="1"/>
      <w:numFmt w:val="lowerLetter"/>
      <w:lvlText w:val="%2."/>
      <w:lvlJc w:val="left"/>
      <w:pPr>
        <w:ind w:left="1899" w:hanging="360"/>
      </w:pPr>
      <w:rPr>
        <w:rFonts w:ascii="Arial" w:eastAsia="Arial" w:hAnsi="Arial" w:cs="Arial" w:hint="default"/>
        <w:b w:val="0"/>
        <w:bCs w:val="0"/>
        <w:i w:val="0"/>
        <w:iCs w:val="0"/>
        <w:spacing w:val="0"/>
        <w:w w:val="100"/>
        <w:sz w:val="24"/>
        <w:szCs w:val="24"/>
        <w:lang w:val="en-US" w:eastAsia="en-US" w:bidi="ar-SA"/>
      </w:rPr>
    </w:lvl>
    <w:lvl w:ilvl="2" w:tplc="551200B2">
      <w:numFmt w:val="bullet"/>
      <w:lvlText w:val="•"/>
      <w:lvlJc w:val="left"/>
      <w:pPr>
        <w:ind w:left="2835" w:hanging="360"/>
      </w:pPr>
      <w:rPr>
        <w:rFonts w:hint="default"/>
        <w:lang w:val="en-US" w:eastAsia="en-US" w:bidi="ar-SA"/>
      </w:rPr>
    </w:lvl>
    <w:lvl w:ilvl="3" w:tplc="05B4391A">
      <w:numFmt w:val="bullet"/>
      <w:lvlText w:val="•"/>
      <w:lvlJc w:val="left"/>
      <w:pPr>
        <w:ind w:left="3771" w:hanging="360"/>
      </w:pPr>
      <w:rPr>
        <w:rFonts w:hint="default"/>
        <w:lang w:val="en-US" w:eastAsia="en-US" w:bidi="ar-SA"/>
      </w:rPr>
    </w:lvl>
    <w:lvl w:ilvl="4" w:tplc="E89410DA">
      <w:numFmt w:val="bullet"/>
      <w:lvlText w:val="•"/>
      <w:lvlJc w:val="left"/>
      <w:pPr>
        <w:ind w:left="4706" w:hanging="360"/>
      </w:pPr>
      <w:rPr>
        <w:rFonts w:hint="default"/>
        <w:lang w:val="en-US" w:eastAsia="en-US" w:bidi="ar-SA"/>
      </w:rPr>
    </w:lvl>
    <w:lvl w:ilvl="5" w:tplc="B9601CE2">
      <w:numFmt w:val="bullet"/>
      <w:lvlText w:val="•"/>
      <w:lvlJc w:val="left"/>
      <w:pPr>
        <w:ind w:left="5642" w:hanging="360"/>
      </w:pPr>
      <w:rPr>
        <w:rFonts w:hint="default"/>
        <w:lang w:val="en-US" w:eastAsia="en-US" w:bidi="ar-SA"/>
      </w:rPr>
    </w:lvl>
    <w:lvl w:ilvl="6" w:tplc="72BAD01C">
      <w:numFmt w:val="bullet"/>
      <w:lvlText w:val="•"/>
      <w:lvlJc w:val="left"/>
      <w:pPr>
        <w:ind w:left="6577" w:hanging="360"/>
      </w:pPr>
      <w:rPr>
        <w:rFonts w:hint="default"/>
        <w:lang w:val="en-US" w:eastAsia="en-US" w:bidi="ar-SA"/>
      </w:rPr>
    </w:lvl>
    <w:lvl w:ilvl="7" w:tplc="482E8372">
      <w:numFmt w:val="bullet"/>
      <w:lvlText w:val="•"/>
      <w:lvlJc w:val="left"/>
      <w:pPr>
        <w:ind w:left="7513" w:hanging="360"/>
      </w:pPr>
      <w:rPr>
        <w:rFonts w:hint="default"/>
        <w:lang w:val="en-US" w:eastAsia="en-US" w:bidi="ar-SA"/>
      </w:rPr>
    </w:lvl>
    <w:lvl w:ilvl="8" w:tplc="1696F430">
      <w:numFmt w:val="bullet"/>
      <w:lvlText w:val="•"/>
      <w:lvlJc w:val="left"/>
      <w:pPr>
        <w:ind w:left="8448" w:hanging="360"/>
      </w:pPr>
      <w:rPr>
        <w:rFonts w:hint="default"/>
        <w:lang w:val="en-US" w:eastAsia="en-US" w:bidi="ar-SA"/>
      </w:rPr>
    </w:lvl>
  </w:abstractNum>
  <w:num w:numId="1" w16cid:durableId="736438613">
    <w:abstractNumId w:val="41"/>
  </w:num>
  <w:num w:numId="2" w16cid:durableId="2093313783">
    <w:abstractNumId w:val="59"/>
  </w:num>
  <w:num w:numId="3" w16cid:durableId="2002541789">
    <w:abstractNumId w:val="24"/>
  </w:num>
  <w:num w:numId="4" w16cid:durableId="726028316">
    <w:abstractNumId w:val="23"/>
  </w:num>
  <w:num w:numId="5" w16cid:durableId="1095007945">
    <w:abstractNumId w:val="54"/>
  </w:num>
  <w:num w:numId="6" w16cid:durableId="602809048">
    <w:abstractNumId w:val="48"/>
  </w:num>
  <w:num w:numId="7" w16cid:durableId="521015429">
    <w:abstractNumId w:val="62"/>
  </w:num>
  <w:num w:numId="8" w16cid:durableId="2024697683">
    <w:abstractNumId w:val="60"/>
  </w:num>
  <w:num w:numId="9" w16cid:durableId="1879269442">
    <w:abstractNumId w:val="0"/>
  </w:num>
  <w:num w:numId="10" w16cid:durableId="764423364">
    <w:abstractNumId w:val="35"/>
  </w:num>
  <w:num w:numId="11" w16cid:durableId="1157266579">
    <w:abstractNumId w:val="63"/>
  </w:num>
  <w:num w:numId="12" w16cid:durableId="280187472">
    <w:abstractNumId w:val="45"/>
  </w:num>
  <w:num w:numId="13" w16cid:durableId="346106064">
    <w:abstractNumId w:val="26"/>
  </w:num>
  <w:num w:numId="14" w16cid:durableId="910653903">
    <w:abstractNumId w:val="19"/>
  </w:num>
  <w:num w:numId="15" w16cid:durableId="2087336727">
    <w:abstractNumId w:val="34"/>
  </w:num>
  <w:num w:numId="16" w16cid:durableId="297998395">
    <w:abstractNumId w:val="21"/>
  </w:num>
  <w:num w:numId="17" w16cid:durableId="627277553">
    <w:abstractNumId w:val="57"/>
  </w:num>
  <w:num w:numId="18" w16cid:durableId="724375892">
    <w:abstractNumId w:val="43"/>
  </w:num>
  <w:num w:numId="19" w16cid:durableId="401486206">
    <w:abstractNumId w:val="55"/>
  </w:num>
  <w:num w:numId="20" w16cid:durableId="1999533133">
    <w:abstractNumId w:val="51"/>
  </w:num>
  <w:num w:numId="21" w16cid:durableId="665018992">
    <w:abstractNumId w:val="47"/>
  </w:num>
  <w:num w:numId="22" w16cid:durableId="214123946">
    <w:abstractNumId w:val="2"/>
  </w:num>
  <w:num w:numId="23" w16cid:durableId="928267740">
    <w:abstractNumId w:val="22"/>
  </w:num>
  <w:num w:numId="24" w16cid:durableId="1765488749">
    <w:abstractNumId w:val="6"/>
  </w:num>
  <w:num w:numId="25" w16cid:durableId="1098479076">
    <w:abstractNumId w:val="20"/>
  </w:num>
  <w:num w:numId="26" w16cid:durableId="453982876">
    <w:abstractNumId w:val="29"/>
  </w:num>
  <w:num w:numId="27" w16cid:durableId="1871331620">
    <w:abstractNumId w:val="12"/>
  </w:num>
  <w:num w:numId="28" w16cid:durableId="74786021">
    <w:abstractNumId w:val="38"/>
  </w:num>
  <w:num w:numId="29" w16cid:durableId="990137785">
    <w:abstractNumId w:val="1"/>
  </w:num>
  <w:num w:numId="30" w16cid:durableId="2070573073">
    <w:abstractNumId w:val="30"/>
  </w:num>
  <w:num w:numId="31" w16cid:durableId="2049253462">
    <w:abstractNumId w:val="7"/>
  </w:num>
  <w:num w:numId="32" w16cid:durableId="1004436294">
    <w:abstractNumId w:val="61"/>
  </w:num>
  <w:num w:numId="33" w16cid:durableId="1599100734">
    <w:abstractNumId w:val="50"/>
  </w:num>
  <w:num w:numId="34" w16cid:durableId="900096063">
    <w:abstractNumId w:val="52"/>
  </w:num>
  <w:num w:numId="35" w16cid:durableId="1480002866">
    <w:abstractNumId w:val="28"/>
  </w:num>
  <w:num w:numId="36" w16cid:durableId="326054371">
    <w:abstractNumId w:val="33"/>
  </w:num>
  <w:num w:numId="37" w16cid:durableId="1384475893">
    <w:abstractNumId w:val="15"/>
  </w:num>
  <w:num w:numId="38" w16cid:durableId="1255045769">
    <w:abstractNumId w:val="56"/>
  </w:num>
  <w:num w:numId="39" w16cid:durableId="1568418589">
    <w:abstractNumId w:val="58"/>
  </w:num>
  <w:num w:numId="40" w16cid:durableId="22902630">
    <w:abstractNumId w:val="36"/>
  </w:num>
  <w:num w:numId="41" w16cid:durableId="853346627">
    <w:abstractNumId w:val="53"/>
  </w:num>
  <w:num w:numId="42" w16cid:durableId="779765198">
    <w:abstractNumId w:val="44"/>
  </w:num>
  <w:num w:numId="43" w16cid:durableId="129518260">
    <w:abstractNumId w:val="46"/>
  </w:num>
  <w:num w:numId="44" w16cid:durableId="979960933">
    <w:abstractNumId w:val="11"/>
  </w:num>
  <w:num w:numId="45" w16cid:durableId="1724061153">
    <w:abstractNumId w:val="18"/>
  </w:num>
  <w:num w:numId="46" w16cid:durableId="1672950888">
    <w:abstractNumId w:val="31"/>
  </w:num>
  <w:num w:numId="47" w16cid:durableId="1894536486">
    <w:abstractNumId w:val="32"/>
  </w:num>
  <w:num w:numId="48" w16cid:durableId="1710645598">
    <w:abstractNumId w:val="3"/>
  </w:num>
  <w:num w:numId="49" w16cid:durableId="888372963">
    <w:abstractNumId w:val="13"/>
  </w:num>
  <w:num w:numId="50" w16cid:durableId="200165644">
    <w:abstractNumId w:val="42"/>
  </w:num>
  <w:num w:numId="51" w16cid:durableId="994842251">
    <w:abstractNumId w:val="5"/>
  </w:num>
  <w:num w:numId="52" w16cid:durableId="2143304781">
    <w:abstractNumId w:val="4"/>
  </w:num>
  <w:num w:numId="53" w16cid:durableId="1092504922">
    <w:abstractNumId w:val="40"/>
  </w:num>
  <w:num w:numId="54" w16cid:durableId="1127511689">
    <w:abstractNumId w:val="16"/>
  </w:num>
  <w:num w:numId="55" w16cid:durableId="75060944">
    <w:abstractNumId w:val="9"/>
  </w:num>
  <w:num w:numId="56" w16cid:durableId="1419444718">
    <w:abstractNumId w:val="10"/>
  </w:num>
  <w:num w:numId="57" w16cid:durableId="1581714201">
    <w:abstractNumId w:val="14"/>
  </w:num>
  <w:num w:numId="58" w16cid:durableId="1675299175">
    <w:abstractNumId w:val="39"/>
  </w:num>
  <w:num w:numId="59" w16cid:durableId="705255682">
    <w:abstractNumId w:val="25"/>
  </w:num>
  <w:num w:numId="60" w16cid:durableId="1753311618">
    <w:abstractNumId w:val="8"/>
  </w:num>
  <w:num w:numId="61" w16cid:durableId="1829206275">
    <w:abstractNumId w:val="27"/>
  </w:num>
  <w:num w:numId="62" w16cid:durableId="328144692">
    <w:abstractNumId w:val="17"/>
  </w:num>
  <w:num w:numId="63" w16cid:durableId="2712218">
    <w:abstractNumId w:val="49"/>
  </w:num>
  <w:num w:numId="64" w16cid:durableId="210925177">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5A"/>
    <w:rsid w:val="00003F26"/>
    <w:rsid w:val="00021B5F"/>
    <w:rsid w:val="000237D5"/>
    <w:rsid w:val="00023DEC"/>
    <w:rsid w:val="00034B7A"/>
    <w:rsid w:val="00037118"/>
    <w:rsid w:val="00037D7F"/>
    <w:rsid w:val="000438A0"/>
    <w:rsid w:val="000451CB"/>
    <w:rsid w:val="00055262"/>
    <w:rsid w:val="00061FDB"/>
    <w:rsid w:val="00063AA8"/>
    <w:rsid w:val="0007652B"/>
    <w:rsid w:val="00076E83"/>
    <w:rsid w:val="0008122E"/>
    <w:rsid w:val="00085FF5"/>
    <w:rsid w:val="00092091"/>
    <w:rsid w:val="00097CC0"/>
    <w:rsid w:val="000B0DB6"/>
    <w:rsid w:val="000B3648"/>
    <w:rsid w:val="000B6E7D"/>
    <w:rsid w:val="000C2760"/>
    <w:rsid w:val="000C79E9"/>
    <w:rsid w:val="000D2DCF"/>
    <w:rsid w:val="000D4928"/>
    <w:rsid w:val="000F188B"/>
    <w:rsid w:val="00113E80"/>
    <w:rsid w:val="001231F1"/>
    <w:rsid w:val="00126A2B"/>
    <w:rsid w:val="00131983"/>
    <w:rsid w:val="00131B31"/>
    <w:rsid w:val="00137131"/>
    <w:rsid w:val="001453BB"/>
    <w:rsid w:val="001526F3"/>
    <w:rsid w:val="0017187F"/>
    <w:rsid w:val="00185C5D"/>
    <w:rsid w:val="001867BE"/>
    <w:rsid w:val="00193280"/>
    <w:rsid w:val="001A1EB4"/>
    <w:rsid w:val="001A49ED"/>
    <w:rsid w:val="001B11D5"/>
    <w:rsid w:val="001B3FCA"/>
    <w:rsid w:val="001E5164"/>
    <w:rsid w:val="001F357F"/>
    <w:rsid w:val="001F37FB"/>
    <w:rsid w:val="001F6399"/>
    <w:rsid w:val="00226542"/>
    <w:rsid w:val="002267E5"/>
    <w:rsid w:val="00226FCF"/>
    <w:rsid w:val="002276D2"/>
    <w:rsid w:val="0024103A"/>
    <w:rsid w:val="002411F4"/>
    <w:rsid w:val="0024280B"/>
    <w:rsid w:val="00246AB2"/>
    <w:rsid w:val="00253D14"/>
    <w:rsid w:val="00256050"/>
    <w:rsid w:val="00260764"/>
    <w:rsid w:val="00260BF1"/>
    <w:rsid w:val="00260C0F"/>
    <w:rsid w:val="00266F3A"/>
    <w:rsid w:val="0027023C"/>
    <w:rsid w:val="00270C59"/>
    <w:rsid w:val="00272348"/>
    <w:rsid w:val="00273ACC"/>
    <w:rsid w:val="00277883"/>
    <w:rsid w:val="00281A2E"/>
    <w:rsid w:val="002903E8"/>
    <w:rsid w:val="0029200E"/>
    <w:rsid w:val="00294CDE"/>
    <w:rsid w:val="0029735A"/>
    <w:rsid w:val="00297C69"/>
    <w:rsid w:val="002B0224"/>
    <w:rsid w:val="002C1738"/>
    <w:rsid w:val="002C466F"/>
    <w:rsid w:val="002C7E99"/>
    <w:rsid w:val="002D12AB"/>
    <w:rsid w:val="002D4E61"/>
    <w:rsid w:val="002E11B1"/>
    <w:rsid w:val="002F2FFE"/>
    <w:rsid w:val="002F79DE"/>
    <w:rsid w:val="003029AF"/>
    <w:rsid w:val="00306D24"/>
    <w:rsid w:val="003070C7"/>
    <w:rsid w:val="00307241"/>
    <w:rsid w:val="00310FEF"/>
    <w:rsid w:val="0032598E"/>
    <w:rsid w:val="00351030"/>
    <w:rsid w:val="0036109E"/>
    <w:rsid w:val="00376AE3"/>
    <w:rsid w:val="00384C43"/>
    <w:rsid w:val="0039019B"/>
    <w:rsid w:val="003C1764"/>
    <w:rsid w:val="003C46C3"/>
    <w:rsid w:val="003D2673"/>
    <w:rsid w:val="003D3743"/>
    <w:rsid w:val="003D4893"/>
    <w:rsid w:val="003D63FD"/>
    <w:rsid w:val="003F3CE4"/>
    <w:rsid w:val="004064E3"/>
    <w:rsid w:val="00412EC1"/>
    <w:rsid w:val="00420995"/>
    <w:rsid w:val="00422092"/>
    <w:rsid w:val="004310D4"/>
    <w:rsid w:val="00441075"/>
    <w:rsid w:val="00443C1B"/>
    <w:rsid w:val="004604F5"/>
    <w:rsid w:val="0046117A"/>
    <w:rsid w:val="004704E1"/>
    <w:rsid w:val="00485A60"/>
    <w:rsid w:val="004935E7"/>
    <w:rsid w:val="004A345B"/>
    <w:rsid w:val="004B208A"/>
    <w:rsid w:val="004C0EE0"/>
    <w:rsid w:val="004C5C96"/>
    <w:rsid w:val="004C65F7"/>
    <w:rsid w:val="004E0EBA"/>
    <w:rsid w:val="004E6BEF"/>
    <w:rsid w:val="004F3764"/>
    <w:rsid w:val="005006D6"/>
    <w:rsid w:val="00505B88"/>
    <w:rsid w:val="0051097B"/>
    <w:rsid w:val="005230F1"/>
    <w:rsid w:val="0052797B"/>
    <w:rsid w:val="00535A49"/>
    <w:rsid w:val="005374BE"/>
    <w:rsid w:val="00537694"/>
    <w:rsid w:val="005378AB"/>
    <w:rsid w:val="00554E18"/>
    <w:rsid w:val="005575C0"/>
    <w:rsid w:val="00563238"/>
    <w:rsid w:val="00565B52"/>
    <w:rsid w:val="00577170"/>
    <w:rsid w:val="00584081"/>
    <w:rsid w:val="0058469C"/>
    <w:rsid w:val="005A00B7"/>
    <w:rsid w:val="005A31AB"/>
    <w:rsid w:val="005B7C73"/>
    <w:rsid w:val="005D1DD2"/>
    <w:rsid w:val="006039F6"/>
    <w:rsid w:val="00606C8E"/>
    <w:rsid w:val="00611341"/>
    <w:rsid w:val="00617D7B"/>
    <w:rsid w:val="00620378"/>
    <w:rsid w:val="00621B1C"/>
    <w:rsid w:val="006300ED"/>
    <w:rsid w:val="006407F0"/>
    <w:rsid w:val="0064508F"/>
    <w:rsid w:val="00645214"/>
    <w:rsid w:val="00646353"/>
    <w:rsid w:val="00647ADD"/>
    <w:rsid w:val="00650C1C"/>
    <w:rsid w:val="00662238"/>
    <w:rsid w:val="006773F3"/>
    <w:rsid w:val="00683794"/>
    <w:rsid w:val="0068665A"/>
    <w:rsid w:val="006908C8"/>
    <w:rsid w:val="00697E8B"/>
    <w:rsid w:val="006A6332"/>
    <w:rsid w:val="006B6AB2"/>
    <w:rsid w:val="006D2E62"/>
    <w:rsid w:val="006E3B75"/>
    <w:rsid w:val="006E6C27"/>
    <w:rsid w:val="006F03D7"/>
    <w:rsid w:val="006F47A1"/>
    <w:rsid w:val="007137A1"/>
    <w:rsid w:val="00754CE7"/>
    <w:rsid w:val="00760299"/>
    <w:rsid w:val="007716FA"/>
    <w:rsid w:val="00793BA1"/>
    <w:rsid w:val="007A43EA"/>
    <w:rsid w:val="007A453A"/>
    <w:rsid w:val="007B06E4"/>
    <w:rsid w:val="007B22D8"/>
    <w:rsid w:val="007C2A4C"/>
    <w:rsid w:val="007C3B1E"/>
    <w:rsid w:val="007D077C"/>
    <w:rsid w:val="007D2B9A"/>
    <w:rsid w:val="007D36B8"/>
    <w:rsid w:val="00814585"/>
    <w:rsid w:val="00817499"/>
    <w:rsid w:val="00832010"/>
    <w:rsid w:val="00847B7B"/>
    <w:rsid w:val="008541A4"/>
    <w:rsid w:val="00871B0A"/>
    <w:rsid w:val="008733C4"/>
    <w:rsid w:val="00877774"/>
    <w:rsid w:val="0088689B"/>
    <w:rsid w:val="008B1176"/>
    <w:rsid w:val="008C1FFC"/>
    <w:rsid w:val="008C527E"/>
    <w:rsid w:val="008C655F"/>
    <w:rsid w:val="008E1859"/>
    <w:rsid w:val="008E412F"/>
    <w:rsid w:val="008E5B68"/>
    <w:rsid w:val="008E5C2C"/>
    <w:rsid w:val="008F3E2C"/>
    <w:rsid w:val="008F7821"/>
    <w:rsid w:val="009001A7"/>
    <w:rsid w:val="00901CB4"/>
    <w:rsid w:val="009043E2"/>
    <w:rsid w:val="00911595"/>
    <w:rsid w:val="00914BD2"/>
    <w:rsid w:val="00921387"/>
    <w:rsid w:val="009266D2"/>
    <w:rsid w:val="00960159"/>
    <w:rsid w:val="00960BE6"/>
    <w:rsid w:val="0096720B"/>
    <w:rsid w:val="00990CF6"/>
    <w:rsid w:val="009A37FC"/>
    <w:rsid w:val="00A01945"/>
    <w:rsid w:val="00A023E2"/>
    <w:rsid w:val="00A032FD"/>
    <w:rsid w:val="00A039CF"/>
    <w:rsid w:val="00A051CE"/>
    <w:rsid w:val="00A11541"/>
    <w:rsid w:val="00A14CE5"/>
    <w:rsid w:val="00A2365C"/>
    <w:rsid w:val="00A40663"/>
    <w:rsid w:val="00A622D6"/>
    <w:rsid w:val="00A6684C"/>
    <w:rsid w:val="00A84CE7"/>
    <w:rsid w:val="00A92140"/>
    <w:rsid w:val="00AA0A8A"/>
    <w:rsid w:val="00AA6487"/>
    <w:rsid w:val="00AA69D6"/>
    <w:rsid w:val="00AF1C76"/>
    <w:rsid w:val="00AF69F7"/>
    <w:rsid w:val="00B00854"/>
    <w:rsid w:val="00B022E4"/>
    <w:rsid w:val="00B05A79"/>
    <w:rsid w:val="00B101AF"/>
    <w:rsid w:val="00B17BF7"/>
    <w:rsid w:val="00B37EC2"/>
    <w:rsid w:val="00B42408"/>
    <w:rsid w:val="00B5114E"/>
    <w:rsid w:val="00B54DE4"/>
    <w:rsid w:val="00B616C2"/>
    <w:rsid w:val="00B6664E"/>
    <w:rsid w:val="00B67043"/>
    <w:rsid w:val="00B708C8"/>
    <w:rsid w:val="00B7593C"/>
    <w:rsid w:val="00B85789"/>
    <w:rsid w:val="00B901DE"/>
    <w:rsid w:val="00B93C23"/>
    <w:rsid w:val="00BB3EC6"/>
    <w:rsid w:val="00BB4AD4"/>
    <w:rsid w:val="00BC2AA9"/>
    <w:rsid w:val="00BC650E"/>
    <w:rsid w:val="00BC6FE7"/>
    <w:rsid w:val="00BD360C"/>
    <w:rsid w:val="00BD4455"/>
    <w:rsid w:val="00BE1EED"/>
    <w:rsid w:val="00BE4B51"/>
    <w:rsid w:val="00BE5C52"/>
    <w:rsid w:val="00BE684A"/>
    <w:rsid w:val="00BF0CE2"/>
    <w:rsid w:val="00BF6EED"/>
    <w:rsid w:val="00C0284A"/>
    <w:rsid w:val="00C20D96"/>
    <w:rsid w:val="00C2301B"/>
    <w:rsid w:val="00C241ED"/>
    <w:rsid w:val="00C27FE5"/>
    <w:rsid w:val="00C41402"/>
    <w:rsid w:val="00C5582F"/>
    <w:rsid w:val="00C67635"/>
    <w:rsid w:val="00C77D17"/>
    <w:rsid w:val="00C81BC1"/>
    <w:rsid w:val="00C85F40"/>
    <w:rsid w:val="00CA04AC"/>
    <w:rsid w:val="00CA13C7"/>
    <w:rsid w:val="00CA1684"/>
    <w:rsid w:val="00CB7065"/>
    <w:rsid w:val="00CF244B"/>
    <w:rsid w:val="00CF502B"/>
    <w:rsid w:val="00D01319"/>
    <w:rsid w:val="00D1222C"/>
    <w:rsid w:val="00D16273"/>
    <w:rsid w:val="00D23FB6"/>
    <w:rsid w:val="00D257EA"/>
    <w:rsid w:val="00D3413D"/>
    <w:rsid w:val="00D373F1"/>
    <w:rsid w:val="00D457C9"/>
    <w:rsid w:val="00D46460"/>
    <w:rsid w:val="00D52081"/>
    <w:rsid w:val="00D55257"/>
    <w:rsid w:val="00D562F5"/>
    <w:rsid w:val="00D62423"/>
    <w:rsid w:val="00D6414B"/>
    <w:rsid w:val="00D64218"/>
    <w:rsid w:val="00D725EB"/>
    <w:rsid w:val="00D92067"/>
    <w:rsid w:val="00DA5E2A"/>
    <w:rsid w:val="00DB25A6"/>
    <w:rsid w:val="00DC6B26"/>
    <w:rsid w:val="00DF01F8"/>
    <w:rsid w:val="00DF4ADA"/>
    <w:rsid w:val="00E021B0"/>
    <w:rsid w:val="00E02EB4"/>
    <w:rsid w:val="00E23D3B"/>
    <w:rsid w:val="00E52871"/>
    <w:rsid w:val="00E57A93"/>
    <w:rsid w:val="00E9028E"/>
    <w:rsid w:val="00ED66AB"/>
    <w:rsid w:val="00EE0B12"/>
    <w:rsid w:val="00EE2FF6"/>
    <w:rsid w:val="00EE73D4"/>
    <w:rsid w:val="00EF083A"/>
    <w:rsid w:val="00F044C4"/>
    <w:rsid w:val="00F14D95"/>
    <w:rsid w:val="00F21874"/>
    <w:rsid w:val="00F25EAF"/>
    <w:rsid w:val="00F31467"/>
    <w:rsid w:val="00F31490"/>
    <w:rsid w:val="00F34FEA"/>
    <w:rsid w:val="00F36201"/>
    <w:rsid w:val="00F375B3"/>
    <w:rsid w:val="00F4642D"/>
    <w:rsid w:val="00F47714"/>
    <w:rsid w:val="00F61C63"/>
    <w:rsid w:val="00F63898"/>
    <w:rsid w:val="00F64B9C"/>
    <w:rsid w:val="00F66F54"/>
    <w:rsid w:val="00F742C3"/>
    <w:rsid w:val="00F74ABC"/>
    <w:rsid w:val="00F75677"/>
    <w:rsid w:val="00F85E1D"/>
    <w:rsid w:val="00FA0F98"/>
    <w:rsid w:val="00FB01C3"/>
    <w:rsid w:val="00FB4213"/>
    <w:rsid w:val="00FC11C2"/>
    <w:rsid w:val="00FC6476"/>
    <w:rsid w:val="00FD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CE35"/>
  <w15:docId w15:val="{E049B85A-A317-4A18-B950-B3DEE899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20"/>
      <w:outlineLvl w:val="0"/>
    </w:pPr>
    <w:rPr>
      <w:b/>
      <w:bCs/>
      <w:sz w:val="36"/>
      <w:szCs w:val="36"/>
    </w:rPr>
  </w:style>
  <w:style w:type="paragraph" w:styleId="Heading2">
    <w:name w:val="heading 2"/>
    <w:basedOn w:val="Normal"/>
    <w:uiPriority w:val="9"/>
    <w:unhideWhenUsed/>
    <w:qFormat/>
    <w:pPr>
      <w:spacing w:before="184"/>
      <w:ind w:left="820"/>
      <w:outlineLvl w:val="1"/>
    </w:pPr>
    <w:rPr>
      <w:b/>
      <w:bCs/>
      <w:sz w:val="29"/>
      <w:szCs w:val="29"/>
    </w:rPr>
  </w:style>
  <w:style w:type="paragraph" w:styleId="Heading3">
    <w:name w:val="heading 3"/>
    <w:basedOn w:val="Normal"/>
    <w:uiPriority w:val="9"/>
    <w:unhideWhenUsed/>
    <w:qFormat/>
    <w:pPr>
      <w:ind w:left="820"/>
      <w:outlineLvl w:val="2"/>
    </w:pPr>
    <w:rPr>
      <w:b/>
      <w:bCs/>
      <w:sz w:val="28"/>
      <w:szCs w:val="28"/>
    </w:rPr>
  </w:style>
  <w:style w:type="paragraph" w:styleId="Heading4">
    <w:name w:val="heading 4"/>
    <w:basedOn w:val="Normal"/>
    <w:link w:val="Heading4Char"/>
    <w:uiPriority w:val="9"/>
    <w:unhideWhenUsed/>
    <w:qFormat/>
    <w:pPr>
      <w:ind w:left="820"/>
      <w:outlineLvl w:val="3"/>
    </w:pPr>
    <w:rPr>
      <w:b/>
      <w:bCs/>
      <w:sz w:val="24"/>
      <w:szCs w:val="24"/>
    </w:rPr>
  </w:style>
  <w:style w:type="paragraph" w:styleId="Heading5">
    <w:name w:val="heading 5"/>
    <w:basedOn w:val="Normal"/>
    <w:next w:val="Normal"/>
    <w:link w:val="Heading5Char"/>
    <w:uiPriority w:val="9"/>
    <w:unhideWhenUsed/>
    <w:qFormat/>
    <w:rsid w:val="00A032F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032F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032F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20"/>
    </w:pPr>
    <w:rPr>
      <w:b/>
      <w:bCs/>
      <w:sz w:val="24"/>
      <w:szCs w:val="24"/>
    </w:rPr>
  </w:style>
  <w:style w:type="paragraph" w:styleId="TOC2">
    <w:name w:val="toc 2"/>
    <w:basedOn w:val="Normal"/>
    <w:uiPriority w:val="1"/>
    <w:qFormat/>
    <w:pPr>
      <w:spacing w:before="1"/>
      <w:ind w:left="1007"/>
    </w:pPr>
    <w:rPr>
      <w:b/>
      <w:bCs/>
      <w:sz w:val="24"/>
      <w:szCs w:val="24"/>
    </w:rPr>
  </w:style>
  <w:style w:type="paragraph" w:styleId="TOC3">
    <w:name w:val="toc 3"/>
    <w:basedOn w:val="Normal"/>
    <w:uiPriority w:val="1"/>
    <w:qFormat/>
    <w:pPr>
      <w:spacing w:before="40"/>
      <w:ind w:left="1180"/>
    </w:pPr>
    <w:rPr>
      <w:sz w:val="24"/>
      <w:szCs w:val="24"/>
    </w:rPr>
  </w:style>
  <w:style w:type="paragraph" w:styleId="TOC4">
    <w:name w:val="toc 4"/>
    <w:basedOn w:val="Normal"/>
    <w:uiPriority w:val="1"/>
    <w:qFormat/>
    <w:pPr>
      <w:spacing w:before="1"/>
      <w:ind w:left="1367"/>
    </w:pPr>
    <w:rPr>
      <w:sz w:val="24"/>
      <w:szCs w:val="24"/>
    </w:rPr>
  </w:style>
  <w:style w:type="paragraph" w:styleId="BodyText">
    <w:name w:val="Body Text"/>
    <w:basedOn w:val="Normal"/>
    <w:link w:val="BodyTextChar"/>
    <w:uiPriority w:val="1"/>
    <w:qFormat/>
    <w:pPr>
      <w:spacing w:before="120"/>
    </w:pPr>
    <w:rPr>
      <w:sz w:val="24"/>
      <w:szCs w:val="24"/>
    </w:rPr>
  </w:style>
  <w:style w:type="paragraph" w:styleId="Title">
    <w:name w:val="Title"/>
    <w:basedOn w:val="Normal"/>
    <w:link w:val="TitleChar"/>
    <w:qFormat/>
    <w:pPr>
      <w:spacing w:before="59"/>
      <w:ind w:left="2817" w:right="239" w:hanging="1529"/>
    </w:pPr>
    <w:rPr>
      <w:b/>
      <w:bCs/>
      <w:sz w:val="44"/>
      <w:szCs w:val="44"/>
    </w:rPr>
  </w:style>
  <w:style w:type="paragraph" w:styleId="ListParagraph">
    <w:name w:val="List Paragraph"/>
    <w:basedOn w:val="Normal"/>
    <w:uiPriority w:val="1"/>
    <w:qFormat/>
    <w:pPr>
      <w:spacing w:before="120"/>
      <w:ind w:left="1540" w:hanging="360"/>
    </w:pPr>
  </w:style>
  <w:style w:type="paragraph" w:customStyle="1" w:styleId="TableParagraph">
    <w:name w:val="Table Paragraph"/>
    <w:basedOn w:val="Normal"/>
    <w:uiPriority w:val="1"/>
    <w:qFormat/>
    <w:pPr>
      <w:spacing w:line="522" w:lineRule="exact"/>
      <w:ind w:right="-1872"/>
    </w:pPr>
    <w:rPr>
      <w:u w:val="single" w:color="000000"/>
    </w:rPr>
  </w:style>
  <w:style w:type="character" w:customStyle="1" w:styleId="BodyTextChar">
    <w:name w:val="Body Text Char"/>
    <w:basedOn w:val="DefaultParagraphFont"/>
    <w:link w:val="BodyText"/>
    <w:uiPriority w:val="1"/>
    <w:rsid w:val="00FB01C3"/>
    <w:rPr>
      <w:rFonts w:ascii="Arial" w:eastAsia="Arial" w:hAnsi="Arial" w:cs="Arial"/>
      <w:sz w:val="24"/>
      <w:szCs w:val="24"/>
    </w:rPr>
  </w:style>
  <w:style w:type="character" w:customStyle="1" w:styleId="Heading4Char">
    <w:name w:val="Heading 4 Char"/>
    <w:basedOn w:val="DefaultParagraphFont"/>
    <w:link w:val="Heading4"/>
    <w:uiPriority w:val="9"/>
    <w:rsid w:val="000451CB"/>
    <w:rPr>
      <w:rFonts w:ascii="Arial" w:eastAsia="Arial" w:hAnsi="Arial" w:cs="Arial"/>
      <w:b/>
      <w:bCs/>
      <w:sz w:val="24"/>
      <w:szCs w:val="24"/>
    </w:rPr>
  </w:style>
  <w:style w:type="paragraph" w:styleId="Header">
    <w:name w:val="header"/>
    <w:basedOn w:val="Normal"/>
    <w:link w:val="HeaderChar"/>
    <w:uiPriority w:val="99"/>
    <w:unhideWhenUsed/>
    <w:rsid w:val="008C527E"/>
    <w:pPr>
      <w:tabs>
        <w:tab w:val="center" w:pos="4680"/>
        <w:tab w:val="right" w:pos="9360"/>
      </w:tabs>
    </w:pPr>
  </w:style>
  <w:style w:type="character" w:customStyle="1" w:styleId="HeaderChar">
    <w:name w:val="Header Char"/>
    <w:basedOn w:val="DefaultParagraphFont"/>
    <w:link w:val="Header"/>
    <w:uiPriority w:val="99"/>
    <w:rsid w:val="008C527E"/>
    <w:rPr>
      <w:rFonts w:ascii="Arial" w:eastAsia="Arial" w:hAnsi="Arial" w:cs="Arial"/>
    </w:rPr>
  </w:style>
  <w:style w:type="paragraph" w:styleId="Footer">
    <w:name w:val="footer"/>
    <w:basedOn w:val="Normal"/>
    <w:link w:val="FooterChar"/>
    <w:uiPriority w:val="99"/>
    <w:unhideWhenUsed/>
    <w:rsid w:val="008C527E"/>
    <w:pPr>
      <w:tabs>
        <w:tab w:val="center" w:pos="4680"/>
        <w:tab w:val="right" w:pos="9360"/>
      </w:tabs>
    </w:pPr>
  </w:style>
  <w:style w:type="character" w:customStyle="1" w:styleId="FooterChar">
    <w:name w:val="Footer Char"/>
    <w:basedOn w:val="DefaultParagraphFont"/>
    <w:link w:val="Footer"/>
    <w:uiPriority w:val="99"/>
    <w:rsid w:val="008C527E"/>
    <w:rPr>
      <w:rFonts w:ascii="Arial" w:eastAsia="Arial" w:hAnsi="Arial" w:cs="Arial"/>
    </w:rPr>
  </w:style>
  <w:style w:type="character" w:styleId="Hyperlink">
    <w:name w:val="Hyperlink"/>
    <w:basedOn w:val="DefaultParagraphFont"/>
    <w:uiPriority w:val="99"/>
    <w:unhideWhenUsed/>
    <w:rsid w:val="00F375B3"/>
    <w:rPr>
      <w:color w:val="0000FF" w:themeColor="hyperlink"/>
      <w:u w:val="single"/>
    </w:rPr>
  </w:style>
  <w:style w:type="character" w:styleId="UnresolvedMention">
    <w:name w:val="Unresolved Mention"/>
    <w:basedOn w:val="DefaultParagraphFont"/>
    <w:uiPriority w:val="99"/>
    <w:semiHidden/>
    <w:unhideWhenUsed/>
    <w:rsid w:val="00F375B3"/>
    <w:rPr>
      <w:color w:val="605E5C"/>
      <w:shd w:val="clear" w:color="auto" w:fill="E1DFDD"/>
    </w:rPr>
  </w:style>
  <w:style w:type="paragraph" w:styleId="NoSpacing">
    <w:name w:val="No Spacing"/>
    <w:uiPriority w:val="1"/>
    <w:qFormat/>
    <w:rsid w:val="00DF01F8"/>
    <w:rPr>
      <w:rFonts w:ascii="Arial" w:eastAsia="Arial" w:hAnsi="Arial" w:cs="Arial"/>
    </w:rPr>
  </w:style>
  <w:style w:type="table" w:styleId="TableGrid">
    <w:name w:val="Table Grid"/>
    <w:basedOn w:val="TableNormal"/>
    <w:uiPriority w:val="39"/>
    <w:rsid w:val="00BB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032F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A032F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A032FD"/>
    <w:rPr>
      <w:rFonts w:asciiTheme="majorHAnsi" w:eastAsiaTheme="majorEastAsia" w:hAnsiTheme="majorHAnsi" w:cstheme="majorBidi"/>
      <w:i/>
      <w:iCs/>
      <w:color w:val="243F60" w:themeColor="accent1" w:themeShade="7F"/>
    </w:rPr>
  </w:style>
  <w:style w:type="character" w:customStyle="1" w:styleId="TitleChar">
    <w:name w:val="Title Char"/>
    <w:link w:val="Title"/>
    <w:rsid w:val="00B6664E"/>
    <w:rPr>
      <w:rFonts w:ascii="Arial" w:eastAsia="Arial" w:hAnsi="Arial" w:cs="Arial"/>
      <w:b/>
      <w:bCs/>
      <w:sz w:val="44"/>
      <w:szCs w:val="44"/>
    </w:rPr>
  </w:style>
  <w:style w:type="paragraph" w:styleId="Revision">
    <w:name w:val="Revision"/>
    <w:hidden/>
    <w:uiPriority w:val="99"/>
    <w:semiHidden/>
    <w:rsid w:val="00B05A79"/>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A453A"/>
    <w:rPr>
      <w:sz w:val="16"/>
      <w:szCs w:val="16"/>
    </w:rPr>
  </w:style>
  <w:style w:type="paragraph" w:styleId="CommentText">
    <w:name w:val="annotation text"/>
    <w:basedOn w:val="Normal"/>
    <w:link w:val="CommentTextChar"/>
    <w:uiPriority w:val="99"/>
    <w:unhideWhenUsed/>
    <w:rsid w:val="007A453A"/>
    <w:rPr>
      <w:sz w:val="20"/>
      <w:szCs w:val="20"/>
    </w:rPr>
  </w:style>
  <w:style w:type="character" w:customStyle="1" w:styleId="CommentTextChar">
    <w:name w:val="Comment Text Char"/>
    <w:basedOn w:val="DefaultParagraphFont"/>
    <w:link w:val="CommentText"/>
    <w:uiPriority w:val="99"/>
    <w:rsid w:val="007A45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A453A"/>
    <w:rPr>
      <w:b/>
      <w:bCs/>
    </w:rPr>
  </w:style>
  <w:style w:type="character" w:customStyle="1" w:styleId="CommentSubjectChar">
    <w:name w:val="Comment Subject Char"/>
    <w:basedOn w:val="CommentTextChar"/>
    <w:link w:val="CommentSubject"/>
    <w:uiPriority w:val="99"/>
    <w:semiHidden/>
    <w:rsid w:val="007A453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picnh.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nh.org"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advocacy@drcnh.org" TargetMode="External"/><Relationship Id="rId19" Type="http://schemas.openxmlformats.org/officeDocument/2006/relationships/hyperlink" Target="http://www.education.nh.gov" TargetMode="External"/><Relationship Id="rId4" Type="http://schemas.openxmlformats.org/officeDocument/2006/relationships/settings" Target="settings.xml"/><Relationship Id="rId9" Type="http://schemas.openxmlformats.org/officeDocument/2006/relationships/hyperlink" Target="http://www.picnh.org"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52517-C135-40B1-AAF1-B7E19555DDF1}" type="doc">
      <dgm:prSet loTypeId="urn:microsoft.com/office/officeart/2005/8/layout/process2" loCatId="process" qsTypeId="urn:microsoft.com/office/officeart/2005/8/quickstyle/simple1" qsCatId="simple" csTypeId="urn:microsoft.com/office/officeart/2005/8/colors/accent1_2" csCatId="accent1" phldr="1"/>
      <dgm:spPr/>
    </dgm:pt>
    <dgm:pt modelId="{B78F4165-47F7-48B2-87A2-F93EAAD5011F}">
      <dgm:prSet phldrT="[Text]"/>
      <dgm:spPr>
        <a:noFill/>
        <a:ln>
          <a:solidFill>
            <a:schemeClr val="tx1"/>
          </a:solidFill>
        </a:ln>
      </dgm:spPr>
      <dgm:t>
        <a:bodyPr/>
        <a:lstStyle/>
        <a:p>
          <a:r>
            <a:rPr lang="en-US" b="1">
              <a:solidFill>
                <a:sysClr val="windowText" lastClr="000000"/>
              </a:solidFill>
            </a:rPr>
            <a:t>Identification/Child Find</a:t>
          </a:r>
        </a:p>
        <a:p>
          <a:r>
            <a:rPr lang="en-US">
              <a:solidFill>
                <a:sysClr val="windowText" lastClr="000000"/>
              </a:solidFill>
            </a:rPr>
            <a:t>NH Ed 1105</a:t>
          </a:r>
        </a:p>
      </dgm:t>
    </dgm:pt>
    <dgm:pt modelId="{8DB33AEE-DDBE-4076-9171-F3C7254063BD}" type="parTrans" cxnId="{5834EAEC-31C2-4A78-9325-7FD1AD0976F9}">
      <dgm:prSet/>
      <dgm:spPr/>
      <dgm:t>
        <a:bodyPr/>
        <a:lstStyle/>
        <a:p>
          <a:endParaRPr lang="en-US"/>
        </a:p>
      </dgm:t>
    </dgm:pt>
    <dgm:pt modelId="{FF2440AC-E435-4A4A-8316-52BFB0256B3B}" type="sibTrans" cxnId="{5834EAEC-31C2-4A78-9325-7FD1AD0976F9}">
      <dgm:prSet/>
      <dgm:spPr>
        <a:solidFill>
          <a:schemeClr val="tx1"/>
        </a:solidFill>
        <a:ln>
          <a:solidFill>
            <a:schemeClr val="tx1"/>
          </a:solidFill>
        </a:ln>
      </dgm:spPr>
      <dgm:t>
        <a:bodyPr/>
        <a:lstStyle/>
        <a:p>
          <a:endParaRPr lang="en-US"/>
        </a:p>
      </dgm:t>
    </dgm:pt>
    <dgm:pt modelId="{BB16381D-D17D-4D3C-8924-070F50CDA64B}">
      <dgm:prSet phldrT="[Text]"/>
      <dgm:spPr>
        <a:noFill/>
        <a:ln>
          <a:solidFill>
            <a:schemeClr val="tx1"/>
          </a:solidFill>
        </a:ln>
      </dgm:spPr>
      <dgm:t>
        <a:bodyPr/>
        <a:lstStyle/>
        <a:p>
          <a:r>
            <a:rPr lang="en-US" b="1">
              <a:solidFill>
                <a:sysClr val="windowText" lastClr="000000"/>
              </a:solidFill>
            </a:rPr>
            <a:t>Referral</a:t>
          </a:r>
        </a:p>
        <a:p>
          <a:r>
            <a:rPr lang="en-US">
              <a:solidFill>
                <a:sysClr val="windowText" lastClr="000000"/>
              </a:solidFill>
            </a:rPr>
            <a:t>NH Ed 1106</a:t>
          </a:r>
        </a:p>
      </dgm:t>
    </dgm:pt>
    <dgm:pt modelId="{AC1ABC62-AED8-4EF0-A0D3-1E2C7E29B9EB}" type="parTrans" cxnId="{10C5D7A7-FCED-40A5-9B25-38304DD289B4}">
      <dgm:prSet/>
      <dgm:spPr/>
      <dgm:t>
        <a:bodyPr/>
        <a:lstStyle/>
        <a:p>
          <a:endParaRPr lang="en-US"/>
        </a:p>
      </dgm:t>
    </dgm:pt>
    <dgm:pt modelId="{C271FB66-CD00-4079-BDC6-4EB610A12D90}" type="sibTrans" cxnId="{10C5D7A7-FCED-40A5-9B25-38304DD289B4}">
      <dgm:prSet/>
      <dgm:spPr>
        <a:solidFill>
          <a:schemeClr val="tx1"/>
        </a:solidFill>
        <a:ln>
          <a:solidFill>
            <a:schemeClr val="tx1"/>
          </a:solidFill>
        </a:ln>
      </dgm:spPr>
      <dgm:t>
        <a:bodyPr/>
        <a:lstStyle/>
        <a:p>
          <a:endParaRPr lang="en-US"/>
        </a:p>
      </dgm:t>
    </dgm:pt>
    <dgm:pt modelId="{A4BC77BF-DB1A-45B7-A05E-91A1E674D90D}">
      <dgm:prSet phldrT="[Text]"/>
      <dgm:spPr>
        <a:solidFill>
          <a:schemeClr val="bg1"/>
        </a:solidFill>
        <a:ln>
          <a:solidFill>
            <a:schemeClr val="tx1"/>
          </a:solidFill>
        </a:ln>
      </dgm:spPr>
      <dgm:t>
        <a:bodyPr/>
        <a:lstStyle/>
        <a:p>
          <a:r>
            <a:rPr lang="en-US" b="1">
              <a:solidFill>
                <a:sysClr val="windowText" lastClr="000000"/>
              </a:solidFill>
            </a:rPr>
            <a:t>Evaluation</a:t>
          </a:r>
        </a:p>
        <a:p>
          <a:r>
            <a:rPr lang="en-US">
              <a:solidFill>
                <a:sysClr val="windowText" lastClr="000000"/>
              </a:solidFill>
            </a:rPr>
            <a:t>NH Ed 1107</a:t>
          </a:r>
        </a:p>
      </dgm:t>
    </dgm:pt>
    <dgm:pt modelId="{D0A76CCC-7C08-4A51-AAE7-4C2DA40A0ED1}" type="parTrans" cxnId="{4AF60EB5-D59C-41E5-8631-0D7139D3AF32}">
      <dgm:prSet/>
      <dgm:spPr/>
      <dgm:t>
        <a:bodyPr/>
        <a:lstStyle/>
        <a:p>
          <a:endParaRPr lang="en-US"/>
        </a:p>
      </dgm:t>
    </dgm:pt>
    <dgm:pt modelId="{7BBFAB6C-928F-4DB2-8A6B-AEA8DB5C978B}" type="sibTrans" cxnId="{4AF60EB5-D59C-41E5-8631-0D7139D3AF32}">
      <dgm:prSet/>
      <dgm:spPr>
        <a:solidFill>
          <a:schemeClr val="tx1"/>
        </a:solidFill>
        <a:ln>
          <a:solidFill>
            <a:schemeClr val="tx1"/>
          </a:solidFill>
        </a:ln>
      </dgm:spPr>
      <dgm:t>
        <a:bodyPr/>
        <a:lstStyle/>
        <a:p>
          <a:endParaRPr lang="en-US"/>
        </a:p>
      </dgm:t>
    </dgm:pt>
    <dgm:pt modelId="{E84D590F-0B22-42CA-8EC7-12B7B2D2D6C5}">
      <dgm:prSet/>
      <dgm:spPr>
        <a:solidFill>
          <a:schemeClr val="bg1"/>
        </a:solidFill>
        <a:ln>
          <a:solidFill>
            <a:schemeClr val="tx1"/>
          </a:solidFill>
        </a:ln>
      </dgm:spPr>
      <dgm:t>
        <a:bodyPr/>
        <a:lstStyle/>
        <a:p>
          <a:r>
            <a:rPr lang="en-US" b="1">
              <a:solidFill>
                <a:sysClr val="windowText" lastClr="000000"/>
              </a:solidFill>
            </a:rPr>
            <a:t>Determination of Eligibility</a:t>
          </a:r>
        </a:p>
        <a:p>
          <a:r>
            <a:rPr lang="en-US">
              <a:solidFill>
                <a:sysClr val="windowText" lastClr="000000"/>
              </a:solidFill>
            </a:rPr>
            <a:t>NH Ed 1108</a:t>
          </a:r>
        </a:p>
      </dgm:t>
    </dgm:pt>
    <dgm:pt modelId="{4F3BC833-90BB-48D9-A331-B44130BD02F0}" type="parTrans" cxnId="{D2950054-5D44-4C71-87F9-D48C91DE5F73}">
      <dgm:prSet/>
      <dgm:spPr/>
      <dgm:t>
        <a:bodyPr/>
        <a:lstStyle/>
        <a:p>
          <a:endParaRPr lang="en-US"/>
        </a:p>
      </dgm:t>
    </dgm:pt>
    <dgm:pt modelId="{F594F6BA-2DCE-4FEE-B8FD-23D38BB5E9A3}" type="sibTrans" cxnId="{D2950054-5D44-4C71-87F9-D48C91DE5F73}">
      <dgm:prSet/>
      <dgm:spPr>
        <a:solidFill>
          <a:schemeClr val="tx1"/>
        </a:solidFill>
        <a:ln>
          <a:solidFill>
            <a:schemeClr val="tx1"/>
          </a:solidFill>
        </a:ln>
      </dgm:spPr>
      <dgm:t>
        <a:bodyPr/>
        <a:lstStyle/>
        <a:p>
          <a:endParaRPr lang="en-US"/>
        </a:p>
      </dgm:t>
    </dgm:pt>
    <dgm:pt modelId="{862BB258-584A-4040-A5A9-A83CFDAB0466}">
      <dgm:prSet/>
      <dgm:spPr>
        <a:solidFill>
          <a:schemeClr val="bg1"/>
        </a:solidFill>
        <a:ln>
          <a:solidFill>
            <a:schemeClr val="tx1"/>
          </a:solidFill>
        </a:ln>
      </dgm:spPr>
      <dgm:t>
        <a:bodyPr/>
        <a:lstStyle/>
        <a:p>
          <a:r>
            <a:rPr lang="en-US" b="1">
              <a:solidFill>
                <a:sysClr val="windowText" lastClr="000000"/>
              </a:solidFill>
            </a:rPr>
            <a:t>Development and Approval of the Individual Education Program (IEP)</a:t>
          </a:r>
        </a:p>
        <a:p>
          <a:r>
            <a:rPr lang="en-US">
              <a:solidFill>
                <a:sysClr val="windowText" lastClr="000000"/>
              </a:solidFill>
            </a:rPr>
            <a:t>NH Ed 1109</a:t>
          </a:r>
        </a:p>
      </dgm:t>
    </dgm:pt>
    <dgm:pt modelId="{2F6ED584-4865-4A5E-B5B2-348907168A86}" type="parTrans" cxnId="{34B0DC80-7BC5-4C1F-8442-929AF0B164F3}">
      <dgm:prSet/>
      <dgm:spPr/>
      <dgm:t>
        <a:bodyPr/>
        <a:lstStyle/>
        <a:p>
          <a:endParaRPr lang="en-US"/>
        </a:p>
      </dgm:t>
    </dgm:pt>
    <dgm:pt modelId="{089ABEB6-03CA-4751-BA7A-FED935217B6A}" type="sibTrans" cxnId="{34B0DC80-7BC5-4C1F-8442-929AF0B164F3}">
      <dgm:prSet/>
      <dgm:spPr>
        <a:solidFill>
          <a:schemeClr val="tx1"/>
        </a:solidFill>
        <a:ln>
          <a:solidFill>
            <a:schemeClr val="tx1"/>
          </a:solidFill>
        </a:ln>
      </dgm:spPr>
      <dgm:t>
        <a:bodyPr/>
        <a:lstStyle/>
        <a:p>
          <a:endParaRPr lang="en-US"/>
        </a:p>
      </dgm:t>
    </dgm:pt>
    <dgm:pt modelId="{E64E46C0-6077-4AB2-8258-25F3F3A7C24E}">
      <dgm:prSet/>
      <dgm:spPr>
        <a:noFill/>
        <a:ln>
          <a:solidFill>
            <a:schemeClr val="tx1"/>
          </a:solidFill>
        </a:ln>
      </dgm:spPr>
      <dgm:t>
        <a:bodyPr/>
        <a:lstStyle/>
        <a:p>
          <a:r>
            <a:rPr lang="en-US" b="1">
              <a:solidFill>
                <a:sysClr val="windowText" lastClr="000000"/>
              </a:solidFill>
            </a:rPr>
            <a:t>Placement</a:t>
          </a:r>
        </a:p>
        <a:p>
          <a:r>
            <a:rPr lang="en-US">
              <a:solidFill>
                <a:sysClr val="windowText" lastClr="000000"/>
              </a:solidFill>
            </a:rPr>
            <a:t>NH Ed 1111</a:t>
          </a:r>
        </a:p>
      </dgm:t>
    </dgm:pt>
    <dgm:pt modelId="{7D4F2833-40DB-49AA-8683-6D1B5FF63B05}" type="parTrans" cxnId="{6224BC33-2FA4-41BC-827A-5322F53DD924}">
      <dgm:prSet/>
      <dgm:spPr/>
      <dgm:t>
        <a:bodyPr/>
        <a:lstStyle/>
        <a:p>
          <a:endParaRPr lang="en-US"/>
        </a:p>
      </dgm:t>
    </dgm:pt>
    <dgm:pt modelId="{47A263EB-92B9-428F-9F96-9C80F99E37F1}" type="sibTrans" cxnId="{6224BC33-2FA4-41BC-827A-5322F53DD924}">
      <dgm:prSet/>
      <dgm:spPr>
        <a:solidFill>
          <a:schemeClr val="tx1"/>
        </a:solidFill>
        <a:ln>
          <a:solidFill>
            <a:schemeClr val="tx1"/>
          </a:solidFill>
        </a:ln>
      </dgm:spPr>
      <dgm:t>
        <a:bodyPr/>
        <a:lstStyle/>
        <a:p>
          <a:endParaRPr lang="en-US"/>
        </a:p>
      </dgm:t>
    </dgm:pt>
    <dgm:pt modelId="{357FFCC7-36DC-4A23-BC9A-1C2F95D5F53D}">
      <dgm:prSet/>
      <dgm:spPr>
        <a:noFill/>
        <a:ln>
          <a:solidFill>
            <a:schemeClr val="tx1"/>
          </a:solidFill>
        </a:ln>
      </dgm:spPr>
      <dgm:t>
        <a:bodyPr/>
        <a:lstStyle/>
        <a:p>
          <a:r>
            <a:rPr lang="en-US" b="1">
              <a:solidFill>
                <a:sysClr val="windowText" lastClr="000000"/>
              </a:solidFill>
            </a:rPr>
            <a:t>Monitoring and Annual Review of IEPs</a:t>
          </a:r>
        </a:p>
        <a:p>
          <a:r>
            <a:rPr lang="en-US">
              <a:solidFill>
                <a:sysClr val="windowText" lastClr="000000"/>
              </a:solidFill>
            </a:rPr>
            <a:t>NH Ed 1109.06</a:t>
          </a:r>
        </a:p>
      </dgm:t>
    </dgm:pt>
    <dgm:pt modelId="{7EEC2C79-4B41-43BB-9AA6-1AC841A23A3F}" type="parTrans" cxnId="{7D93F3FA-7F6E-419D-AA1A-31A442A0C061}">
      <dgm:prSet/>
      <dgm:spPr/>
      <dgm:t>
        <a:bodyPr/>
        <a:lstStyle/>
        <a:p>
          <a:endParaRPr lang="en-US"/>
        </a:p>
      </dgm:t>
    </dgm:pt>
    <dgm:pt modelId="{8FB4AA20-C636-4376-956A-850A6C95621C}" type="sibTrans" cxnId="{7D93F3FA-7F6E-419D-AA1A-31A442A0C061}">
      <dgm:prSet/>
      <dgm:spPr/>
      <dgm:t>
        <a:bodyPr/>
        <a:lstStyle/>
        <a:p>
          <a:endParaRPr lang="en-US"/>
        </a:p>
      </dgm:t>
    </dgm:pt>
    <dgm:pt modelId="{6E767882-A811-4609-96CD-B7312EC64042}" type="pres">
      <dgm:prSet presAssocID="{DED52517-C135-40B1-AAF1-B7E19555DDF1}" presName="linearFlow" presStyleCnt="0">
        <dgm:presLayoutVars>
          <dgm:resizeHandles val="exact"/>
        </dgm:presLayoutVars>
      </dgm:prSet>
      <dgm:spPr/>
    </dgm:pt>
    <dgm:pt modelId="{E99A6115-BCF5-42C3-86E0-27AAF708ECF9}" type="pres">
      <dgm:prSet presAssocID="{B78F4165-47F7-48B2-87A2-F93EAAD5011F}" presName="node" presStyleLbl="node1" presStyleIdx="0" presStyleCnt="7">
        <dgm:presLayoutVars>
          <dgm:bulletEnabled val="1"/>
        </dgm:presLayoutVars>
      </dgm:prSet>
      <dgm:spPr/>
    </dgm:pt>
    <dgm:pt modelId="{577531C7-9C58-4E62-8C20-33A29CBAA3C5}" type="pres">
      <dgm:prSet presAssocID="{FF2440AC-E435-4A4A-8316-52BFB0256B3B}" presName="sibTrans" presStyleLbl="sibTrans2D1" presStyleIdx="0" presStyleCnt="6"/>
      <dgm:spPr/>
    </dgm:pt>
    <dgm:pt modelId="{4120D2DF-9072-4AB4-A84C-0DAF1F8DAF0E}" type="pres">
      <dgm:prSet presAssocID="{FF2440AC-E435-4A4A-8316-52BFB0256B3B}" presName="connectorText" presStyleLbl="sibTrans2D1" presStyleIdx="0" presStyleCnt="6"/>
      <dgm:spPr/>
    </dgm:pt>
    <dgm:pt modelId="{5B29E6C0-D762-4353-BC30-76FD05236E4A}" type="pres">
      <dgm:prSet presAssocID="{BB16381D-D17D-4D3C-8924-070F50CDA64B}" presName="node" presStyleLbl="node1" presStyleIdx="1" presStyleCnt="7">
        <dgm:presLayoutVars>
          <dgm:bulletEnabled val="1"/>
        </dgm:presLayoutVars>
      </dgm:prSet>
      <dgm:spPr/>
    </dgm:pt>
    <dgm:pt modelId="{CF106487-FED6-4D43-974A-B865FFAE5A92}" type="pres">
      <dgm:prSet presAssocID="{C271FB66-CD00-4079-BDC6-4EB610A12D90}" presName="sibTrans" presStyleLbl="sibTrans2D1" presStyleIdx="1" presStyleCnt="6"/>
      <dgm:spPr/>
    </dgm:pt>
    <dgm:pt modelId="{01E99011-2DB8-432C-9DCF-F6EFB6451DB5}" type="pres">
      <dgm:prSet presAssocID="{C271FB66-CD00-4079-BDC6-4EB610A12D90}" presName="connectorText" presStyleLbl="sibTrans2D1" presStyleIdx="1" presStyleCnt="6"/>
      <dgm:spPr/>
    </dgm:pt>
    <dgm:pt modelId="{A6CCE7F0-8539-454F-88F5-AFFD72234555}" type="pres">
      <dgm:prSet presAssocID="{A4BC77BF-DB1A-45B7-A05E-91A1E674D90D}" presName="node" presStyleLbl="node1" presStyleIdx="2" presStyleCnt="7">
        <dgm:presLayoutVars>
          <dgm:bulletEnabled val="1"/>
        </dgm:presLayoutVars>
      </dgm:prSet>
      <dgm:spPr/>
    </dgm:pt>
    <dgm:pt modelId="{03BF7BC8-7385-4409-AA5B-B4D6FFF8F622}" type="pres">
      <dgm:prSet presAssocID="{7BBFAB6C-928F-4DB2-8A6B-AEA8DB5C978B}" presName="sibTrans" presStyleLbl="sibTrans2D1" presStyleIdx="2" presStyleCnt="6"/>
      <dgm:spPr/>
    </dgm:pt>
    <dgm:pt modelId="{5D220943-C29A-4926-B151-10886A44A113}" type="pres">
      <dgm:prSet presAssocID="{7BBFAB6C-928F-4DB2-8A6B-AEA8DB5C978B}" presName="connectorText" presStyleLbl="sibTrans2D1" presStyleIdx="2" presStyleCnt="6"/>
      <dgm:spPr/>
    </dgm:pt>
    <dgm:pt modelId="{0CD2E158-58FD-4D78-8515-89450A76F328}" type="pres">
      <dgm:prSet presAssocID="{E84D590F-0B22-42CA-8EC7-12B7B2D2D6C5}" presName="node" presStyleLbl="node1" presStyleIdx="3" presStyleCnt="7">
        <dgm:presLayoutVars>
          <dgm:bulletEnabled val="1"/>
        </dgm:presLayoutVars>
      </dgm:prSet>
      <dgm:spPr/>
    </dgm:pt>
    <dgm:pt modelId="{459858B5-2C69-4547-8CC0-4788B3CB0716}" type="pres">
      <dgm:prSet presAssocID="{F594F6BA-2DCE-4FEE-B8FD-23D38BB5E9A3}" presName="sibTrans" presStyleLbl="sibTrans2D1" presStyleIdx="3" presStyleCnt="6"/>
      <dgm:spPr/>
    </dgm:pt>
    <dgm:pt modelId="{0973C7CE-0865-4155-B35B-C11807CF3FD7}" type="pres">
      <dgm:prSet presAssocID="{F594F6BA-2DCE-4FEE-B8FD-23D38BB5E9A3}" presName="connectorText" presStyleLbl="sibTrans2D1" presStyleIdx="3" presStyleCnt="6"/>
      <dgm:spPr/>
    </dgm:pt>
    <dgm:pt modelId="{67D832C1-5E4D-4C13-B830-714300AA6018}" type="pres">
      <dgm:prSet presAssocID="{862BB258-584A-4040-A5A9-A83CFDAB0466}" presName="node" presStyleLbl="node1" presStyleIdx="4" presStyleCnt="7">
        <dgm:presLayoutVars>
          <dgm:bulletEnabled val="1"/>
        </dgm:presLayoutVars>
      </dgm:prSet>
      <dgm:spPr/>
    </dgm:pt>
    <dgm:pt modelId="{AB0BCC05-81F1-48DF-8DFE-EF9BEB9E8668}" type="pres">
      <dgm:prSet presAssocID="{089ABEB6-03CA-4751-BA7A-FED935217B6A}" presName="sibTrans" presStyleLbl="sibTrans2D1" presStyleIdx="4" presStyleCnt="6"/>
      <dgm:spPr/>
    </dgm:pt>
    <dgm:pt modelId="{AC96347A-C954-4AF8-B624-51469223646C}" type="pres">
      <dgm:prSet presAssocID="{089ABEB6-03CA-4751-BA7A-FED935217B6A}" presName="connectorText" presStyleLbl="sibTrans2D1" presStyleIdx="4" presStyleCnt="6"/>
      <dgm:spPr/>
    </dgm:pt>
    <dgm:pt modelId="{D910B8CD-5AF6-416F-81C5-691205DCB1EA}" type="pres">
      <dgm:prSet presAssocID="{E64E46C0-6077-4AB2-8258-25F3F3A7C24E}" presName="node" presStyleLbl="node1" presStyleIdx="5" presStyleCnt="7">
        <dgm:presLayoutVars>
          <dgm:bulletEnabled val="1"/>
        </dgm:presLayoutVars>
      </dgm:prSet>
      <dgm:spPr/>
    </dgm:pt>
    <dgm:pt modelId="{F6F07D23-E9EB-42AC-9127-81A5F2414C49}" type="pres">
      <dgm:prSet presAssocID="{47A263EB-92B9-428F-9F96-9C80F99E37F1}" presName="sibTrans" presStyleLbl="sibTrans2D1" presStyleIdx="5" presStyleCnt="6"/>
      <dgm:spPr/>
    </dgm:pt>
    <dgm:pt modelId="{E58A9826-4241-4D34-9AAB-95504E592885}" type="pres">
      <dgm:prSet presAssocID="{47A263EB-92B9-428F-9F96-9C80F99E37F1}" presName="connectorText" presStyleLbl="sibTrans2D1" presStyleIdx="5" presStyleCnt="6"/>
      <dgm:spPr/>
    </dgm:pt>
    <dgm:pt modelId="{BB56687A-77A3-4B9C-9D80-5F3DE18E2FB9}" type="pres">
      <dgm:prSet presAssocID="{357FFCC7-36DC-4A23-BC9A-1C2F95D5F53D}" presName="node" presStyleLbl="node1" presStyleIdx="6" presStyleCnt="7">
        <dgm:presLayoutVars>
          <dgm:bulletEnabled val="1"/>
        </dgm:presLayoutVars>
      </dgm:prSet>
      <dgm:spPr/>
    </dgm:pt>
  </dgm:ptLst>
  <dgm:cxnLst>
    <dgm:cxn modelId="{5B98DE07-4AF4-447F-845A-8720B1C0DE01}" type="presOf" srcId="{B78F4165-47F7-48B2-87A2-F93EAAD5011F}" destId="{E99A6115-BCF5-42C3-86E0-27AAF708ECF9}" srcOrd="0" destOrd="0" presId="urn:microsoft.com/office/officeart/2005/8/layout/process2"/>
    <dgm:cxn modelId="{8E05B715-F469-403B-B90E-6DB884BD1AFE}" type="presOf" srcId="{F594F6BA-2DCE-4FEE-B8FD-23D38BB5E9A3}" destId="{459858B5-2C69-4547-8CC0-4788B3CB0716}" srcOrd="0" destOrd="0" presId="urn:microsoft.com/office/officeart/2005/8/layout/process2"/>
    <dgm:cxn modelId="{AE2C9521-F81B-4D38-9CD7-1D4F2E183F70}" type="presOf" srcId="{C271FB66-CD00-4079-BDC6-4EB610A12D90}" destId="{CF106487-FED6-4D43-974A-B865FFAE5A92}" srcOrd="0" destOrd="0" presId="urn:microsoft.com/office/officeart/2005/8/layout/process2"/>
    <dgm:cxn modelId="{4EE6BA30-5E13-48D1-8EA1-1815F4210CEA}" type="presOf" srcId="{DED52517-C135-40B1-AAF1-B7E19555DDF1}" destId="{6E767882-A811-4609-96CD-B7312EC64042}" srcOrd="0" destOrd="0" presId="urn:microsoft.com/office/officeart/2005/8/layout/process2"/>
    <dgm:cxn modelId="{6224BC33-2FA4-41BC-827A-5322F53DD924}" srcId="{DED52517-C135-40B1-AAF1-B7E19555DDF1}" destId="{E64E46C0-6077-4AB2-8258-25F3F3A7C24E}" srcOrd="5" destOrd="0" parTransId="{7D4F2833-40DB-49AA-8683-6D1B5FF63B05}" sibTransId="{47A263EB-92B9-428F-9F96-9C80F99E37F1}"/>
    <dgm:cxn modelId="{84DB7736-1DD6-4575-A68E-40DE58CC50E6}" type="presOf" srcId="{47A263EB-92B9-428F-9F96-9C80F99E37F1}" destId="{E58A9826-4241-4D34-9AAB-95504E592885}" srcOrd="1" destOrd="0" presId="urn:microsoft.com/office/officeart/2005/8/layout/process2"/>
    <dgm:cxn modelId="{82B9345D-7E96-4940-AD0A-765887BACFF5}" type="presOf" srcId="{862BB258-584A-4040-A5A9-A83CFDAB0466}" destId="{67D832C1-5E4D-4C13-B830-714300AA6018}" srcOrd="0" destOrd="0" presId="urn:microsoft.com/office/officeart/2005/8/layout/process2"/>
    <dgm:cxn modelId="{19D67B63-8D88-4CF8-8D4E-EF095CC9DA7C}" type="presOf" srcId="{089ABEB6-03CA-4751-BA7A-FED935217B6A}" destId="{AB0BCC05-81F1-48DF-8DFE-EF9BEB9E8668}" srcOrd="0" destOrd="0" presId="urn:microsoft.com/office/officeart/2005/8/layout/process2"/>
    <dgm:cxn modelId="{735EE163-DE1F-4A73-A1E1-C9BB145B1DFD}" type="presOf" srcId="{C271FB66-CD00-4079-BDC6-4EB610A12D90}" destId="{01E99011-2DB8-432C-9DCF-F6EFB6451DB5}" srcOrd="1" destOrd="0" presId="urn:microsoft.com/office/officeart/2005/8/layout/process2"/>
    <dgm:cxn modelId="{7657F766-4DD2-4BA2-B5D6-41DCB8A5515A}" type="presOf" srcId="{BB16381D-D17D-4D3C-8924-070F50CDA64B}" destId="{5B29E6C0-D762-4353-BC30-76FD05236E4A}" srcOrd="0" destOrd="0" presId="urn:microsoft.com/office/officeart/2005/8/layout/process2"/>
    <dgm:cxn modelId="{EC96216E-EF6D-4B15-AE55-6757A85C9C36}" type="presOf" srcId="{089ABEB6-03CA-4751-BA7A-FED935217B6A}" destId="{AC96347A-C954-4AF8-B624-51469223646C}" srcOrd="1" destOrd="0" presId="urn:microsoft.com/office/officeart/2005/8/layout/process2"/>
    <dgm:cxn modelId="{D2950054-5D44-4C71-87F9-D48C91DE5F73}" srcId="{DED52517-C135-40B1-AAF1-B7E19555DDF1}" destId="{E84D590F-0B22-42CA-8EC7-12B7B2D2D6C5}" srcOrd="3" destOrd="0" parTransId="{4F3BC833-90BB-48D9-A331-B44130BD02F0}" sibTransId="{F594F6BA-2DCE-4FEE-B8FD-23D38BB5E9A3}"/>
    <dgm:cxn modelId="{49F55277-B7DC-4E91-B27B-C5A33B217999}" type="presOf" srcId="{F594F6BA-2DCE-4FEE-B8FD-23D38BB5E9A3}" destId="{0973C7CE-0865-4155-B35B-C11807CF3FD7}" srcOrd="1" destOrd="0" presId="urn:microsoft.com/office/officeart/2005/8/layout/process2"/>
    <dgm:cxn modelId="{FFE1FE7B-4564-4B6A-BCFE-0588FBB33D1C}" type="presOf" srcId="{FF2440AC-E435-4A4A-8316-52BFB0256B3B}" destId="{577531C7-9C58-4E62-8C20-33A29CBAA3C5}" srcOrd="0" destOrd="0" presId="urn:microsoft.com/office/officeart/2005/8/layout/process2"/>
    <dgm:cxn modelId="{34B0DC80-7BC5-4C1F-8442-929AF0B164F3}" srcId="{DED52517-C135-40B1-AAF1-B7E19555DDF1}" destId="{862BB258-584A-4040-A5A9-A83CFDAB0466}" srcOrd="4" destOrd="0" parTransId="{2F6ED584-4865-4A5E-B5B2-348907168A86}" sibTransId="{089ABEB6-03CA-4751-BA7A-FED935217B6A}"/>
    <dgm:cxn modelId="{46B7A086-CD19-4103-BF1B-ED0ABB316BAC}" type="presOf" srcId="{A4BC77BF-DB1A-45B7-A05E-91A1E674D90D}" destId="{A6CCE7F0-8539-454F-88F5-AFFD72234555}" srcOrd="0" destOrd="0" presId="urn:microsoft.com/office/officeart/2005/8/layout/process2"/>
    <dgm:cxn modelId="{10C5D7A7-FCED-40A5-9B25-38304DD289B4}" srcId="{DED52517-C135-40B1-AAF1-B7E19555DDF1}" destId="{BB16381D-D17D-4D3C-8924-070F50CDA64B}" srcOrd="1" destOrd="0" parTransId="{AC1ABC62-AED8-4EF0-A0D3-1E2C7E29B9EB}" sibTransId="{C271FB66-CD00-4079-BDC6-4EB610A12D90}"/>
    <dgm:cxn modelId="{8232B7AC-C03B-4192-8EEF-6BA17DAA8D6A}" type="presOf" srcId="{E64E46C0-6077-4AB2-8258-25F3F3A7C24E}" destId="{D910B8CD-5AF6-416F-81C5-691205DCB1EA}" srcOrd="0" destOrd="0" presId="urn:microsoft.com/office/officeart/2005/8/layout/process2"/>
    <dgm:cxn modelId="{4AF60EB5-D59C-41E5-8631-0D7139D3AF32}" srcId="{DED52517-C135-40B1-AAF1-B7E19555DDF1}" destId="{A4BC77BF-DB1A-45B7-A05E-91A1E674D90D}" srcOrd="2" destOrd="0" parTransId="{D0A76CCC-7C08-4A51-AAE7-4C2DA40A0ED1}" sibTransId="{7BBFAB6C-928F-4DB2-8A6B-AEA8DB5C978B}"/>
    <dgm:cxn modelId="{6B4FDEBB-620D-48B4-B08E-F3A59075711A}" type="presOf" srcId="{7BBFAB6C-928F-4DB2-8A6B-AEA8DB5C978B}" destId="{03BF7BC8-7385-4409-AA5B-B4D6FFF8F622}" srcOrd="0" destOrd="0" presId="urn:microsoft.com/office/officeart/2005/8/layout/process2"/>
    <dgm:cxn modelId="{48E67ECF-3EB5-4552-BE4E-EBA84F475E32}" type="presOf" srcId="{357FFCC7-36DC-4A23-BC9A-1C2F95D5F53D}" destId="{BB56687A-77A3-4B9C-9D80-5F3DE18E2FB9}" srcOrd="0" destOrd="0" presId="urn:microsoft.com/office/officeart/2005/8/layout/process2"/>
    <dgm:cxn modelId="{AF1629DB-251C-4F7C-B0B3-26C59ACCBF9A}" type="presOf" srcId="{7BBFAB6C-928F-4DB2-8A6B-AEA8DB5C978B}" destId="{5D220943-C29A-4926-B151-10886A44A113}" srcOrd="1" destOrd="0" presId="urn:microsoft.com/office/officeart/2005/8/layout/process2"/>
    <dgm:cxn modelId="{14871AE9-ECE4-4D7A-BB6A-2989F267E88C}" type="presOf" srcId="{FF2440AC-E435-4A4A-8316-52BFB0256B3B}" destId="{4120D2DF-9072-4AB4-A84C-0DAF1F8DAF0E}" srcOrd="1" destOrd="0" presId="urn:microsoft.com/office/officeart/2005/8/layout/process2"/>
    <dgm:cxn modelId="{5834EAEC-31C2-4A78-9325-7FD1AD0976F9}" srcId="{DED52517-C135-40B1-AAF1-B7E19555DDF1}" destId="{B78F4165-47F7-48B2-87A2-F93EAAD5011F}" srcOrd="0" destOrd="0" parTransId="{8DB33AEE-DDBE-4076-9171-F3C7254063BD}" sibTransId="{FF2440AC-E435-4A4A-8316-52BFB0256B3B}"/>
    <dgm:cxn modelId="{3290DAF2-68E8-4A9E-AB65-51E01E25E9F6}" type="presOf" srcId="{E84D590F-0B22-42CA-8EC7-12B7B2D2D6C5}" destId="{0CD2E158-58FD-4D78-8515-89450A76F328}" srcOrd="0" destOrd="0" presId="urn:microsoft.com/office/officeart/2005/8/layout/process2"/>
    <dgm:cxn modelId="{45FAAFFA-143B-400A-AB74-F7DA66942B81}" type="presOf" srcId="{47A263EB-92B9-428F-9F96-9C80F99E37F1}" destId="{F6F07D23-E9EB-42AC-9127-81A5F2414C49}" srcOrd="0" destOrd="0" presId="urn:microsoft.com/office/officeart/2005/8/layout/process2"/>
    <dgm:cxn modelId="{7D93F3FA-7F6E-419D-AA1A-31A442A0C061}" srcId="{DED52517-C135-40B1-AAF1-B7E19555DDF1}" destId="{357FFCC7-36DC-4A23-BC9A-1C2F95D5F53D}" srcOrd="6" destOrd="0" parTransId="{7EEC2C79-4B41-43BB-9AA6-1AC841A23A3F}" sibTransId="{8FB4AA20-C636-4376-956A-850A6C95621C}"/>
    <dgm:cxn modelId="{1CF44531-0E1D-48E6-A552-7049FBC1BA10}" type="presParOf" srcId="{6E767882-A811-4609-96CD-B7312EC64042}" destId="{E99A6115-BCF5-42C3-86E0-27AAF708ECF9}" srcOrd="0" destOrd="0" presId="urn:microsoft.com/office/officeart/2005/8/layout/process2"/>
    <dgm:cxn modelId="{70CCE411-59C8-4F13-8DAA-48BC6B2ECD09}" type="presParOf" srcId="{6E767882-A811-4609-96CD-B7312EC64042}" destId="{577531C7-9C58-4E62-8C20-33A29CBAA3C5}" srcOrd="1" destOrd="0" presId="urn:microsoft.com/office/officeart/2005/8/layout/process2"/>
    <dgm:cxn modelId="{C3361633-ADF8-4E47-8C8D-727012E93D36}" type="presParOf" srcId="{577531C7-9C58-4E62-8C20-33A29CBAA3C5}" destId="{4120D2DF-9072-4AB4-A84C-0DAF1F8DAF0E}" srcOrd="0" destOrd="0" presId="urn:microsoft.com/office/officeart/2005/8/layout/process2"/>
    <dgm:cxn modelId="{7C3F6E2F-AC51-4E16-89DC-69A9F43FD6D5}" type="presParOf" srcId="{6E767882-A811-4609-96CD-B7312EC64042}" destId="{5B29E6C0-D762-4353-BC30-76FD05236E4A}" srcOrd="2" destOrd="0" presId="urn:microsoft.com/office/officeart/2005/8/layout/process2"/>
    <dgm:cxn modelId="{65725FE6-1755-47A4-A200-5AB12E3B2102}" type="presParOf" srcId="{6E767882-A811-4609-96CD-B7312EC64042}" destId="{CF106487-FED6-4D43-974A-B865FFAE5A92}" srcOrd="3" destOrd="0" presId="urn:microsoft.com/office/officeart/2005/8/layout/process2"/>
    <dgm:cxn modelId="{66A67DD7-744F-4BC0-995F-BC3D10F6F94D}" type="presParOf" srcId="{CF106487-FED6-4D43-974A-B865FFAE5A92}" destId="{01E99011-2DB8-432C-9DCF-F6EFB6451DB5}" srcOrd="0" destOrd="0" presId="urn:microsoft.com/office/officeart/2005/8/layout/process2"/>
    <dgm:cxn modelId="{8D6FB832-7B81-493D-B401-7D957D44C963}" type="presParOf" srcId="{6E767882-A811-4609-96CD-B7312EC64042}" destId="{A6CCE7F0-8539-454F-88F5-AFFD72234555}" srcOrd="4" destOrd="0" presId="urn:microsoft.com/office/officeart/2005/8/layout/process2"/>
    <dgm:cxn modelId="{72863DD5-7389-45FC-8738-CD212289326C}" type="presParOf" srcId="{6E767882-A811-4609-96CD-B7312EC64042}" destId="{03BF7BC8-7385-4409-AA5B-B4D6FFF8F622}" srcOrd="5" destOrd="0" presId="urn:microsoft.com/office/officeart/2005/8/layout/process2"/>
    <dgm:cxn modelId="{00B48DE1-34D2-4A12-9C30-130BE5953F34}" type="presParOf" srcId="{03BF7BC8-7385-4409-AA5B-B4D6FFF8F622}" destId="{5D220943-C29A-4926-B151-10886A44A113}" srcOrd="0" destOrd="0" presId="urn:microsoft.com/office/officeart/2005/8/layout/process2"/>
    <dgm:cxn modelId="{834AB526-F3EE-4E81-A97D-C6644BABA0C8}" type="presParOf" srcId="{6E767882-A811-4609-96CD-B7312EC64042}" destId="{0CD2E158-58FD-4D78-8515-89450A76F328}" srcOrd="6" destOrd="0" presId="urn:microsoft.com/office/officeart/2005/8/layout/process2"/>
    <dgm:cxn modelId="{2EBA2323-E2C7-4C12-A0F2-38A521B70B8F}" type="presParOf" srcId="{6E767882-A811-4609-96CD-B7312EC64042}" destId="{459858B5-2C69-4547-8CC0-4788B3CB0716}" srcOrd="7" destOrd="0" presId="urn:microsoft.com/office/officeart/2005/8/layout/process2"/>
    <dgm:cxn modelId="{0F8449A6-B946-4F40-A803-B8A2FC579F5C}" type="presParOf" srcId="{459858B5-2C69-4547-8CC0-4788B3CB0716}" destId="{0973C7CE-0865-4155-B35B-C11807CF3FD7}" srcOrd="0" destOrd="0" presId="urn:microsoft.com/office/officeart/2005/8/layout/process2"/>
    <dgm:cxn modelId="{52946D2B-0FD6-4D62-9AF9-2D86E6E6AD6F}" type="presParOf" srcId="{6E767882-A811-4609-96CD-B7312EC64042}" destId="{67D832C1-5E4D-4C13-B830-714300AA6018}" srcOrd="8" destOrd="0" presId="urn:microsoft.com/office/officeart/2005/8/layout/process2"/>
    <dgm:cxn modelId="{1E34FEB0-F8B9-4104-893B-584A1E6EDA7E}" type="presParOf" srcId="{6E767882-A811-4609-96CD-B7312EC64042}" destId="{AB0BCC05-81F1-48DF-8DFE-EF9BEB9E8668}" srcOrd="9" destOrd="0" presId="urn:microsoft.com/office/officeart/2005/8/layout/process2"/>
    <dgm:cxn modelId="{D0E636AA-C139-40FB-9EFB-75DDB27C1516}" type="presParOf" srcId="{AB0BCC05-81F1-48DF-8DFE-EF9BEB9E8668}" destId="{AC96347A-C954-4AF8-B624-51469223646C}" srcOrd="0" destOrd="0" presId="urn:microsoft.com/office/officeart/2005/8/layout/process2"/>
    <dgm:cxn modelId="{FD4144EB-E44E-425A-8650-AE54C6177FB9}" type="presParOf" srcId="{6E767882-A811-4609-96CD-B7312EC64042}" destId="{D910B8CD-5AF6-416F-81C5-691205DCB1EA}" srcOrd="10" destOrd="0" presId="urn:microsoft.com/office/officeart/2005/8/layout/process2"/>
    <dgm:cxn modelId="{14070CA9-7F64-4CEC-B6B3-4B55D5A657DD}" type="presParOf" srcId="{6E767882-A811-4609-96CD-B7312EC64042}" destId="{F6F07D23-E9EB-42AC-9127-81A5F2414C49}" srcOrd="11" destOrd="0" presId="urn:microsoft.com/office/officeart/2005/8/layout/process2"/>
    <dgm:cxn modelId="{33989048-D73C-4330-AC29-C443A7BAAE2A}" type="presParOf" srcId="{F6F07D23-E9EB-42AC-9127-81A5F2414C49}" destId="{E58A9826-4241-4D34-9AAB-95504E592885}" srcOrd="0" destOrd="0" presId="urn:microsoft.com/office/officeart/2005/8/layout/process2"/>
    <dgm:cxn modelId="{B827BB6E-4862-4D36-98CC-659D52C8B23D}" type="presParOf" srcId="{6E767882-A811-4609-96CD-B7312EC64042}" destId="{BB56687A-77A3-4B9C-9D80-5F3DE18E2FB9}" srcOrd="12"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A6115-BCF5-42C3-86E0-27AAF708ECF9}">
      <dsp:nvSpPr>
        <dsp:cNvPr id="0" name=""/>
        <dsp:cNvSpPr/>
      </dsp:nvSpPr>
      <dsp:spPr>
        <a:xfrm>
          <a:off x="2389152" y="806"/>
          <a:ext cx="2174945" cy="66087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Identification/Child Find</a:t>
          </a:r>
        </a:p>
        <a:p>
          <a:pPr marL="0" lvl="0" indent="0" algn="ctr" defTabSz="488950">
            <a:lnSpc>
              <a:spcPct val="90000"/>
            </a:lnSpc>
            <a:spcBef>
              <a:spcPct val="0"/>
            </a:spcBef>
            <a:spcAft>
              <a:spcPct val="35000"/>
            </a:spcAft>
            <a:buNone/>
          </a:pPr>
          <a:r>
            <a:rPr lang="en-US" sz="1100" kern="1200">
              <a:solidFill>
                <a:sysClr val="windowText" lastClr="000000"/>
              </a:solidFill>
            </a:rPr>
            <a:t>NH Ed 1105</a:t>
          </a:r>
        </a:p>
      </dsp:txBody>
      <dsp:txXfrm>
        <a:off x="2408508" y="20162"/>
        <a:ext cx="2136233" cy="622161"/>
      </dsp:txXfrm>
    </dsp:sp>
    <dsp:sp modelId="{577531C7-9C58-4E62-8C20-33A29CBAA3C5}">
      <dsp:nvSpPr>
        <dsp:cNvPr id="0" name=""/>
        <dsp:cNvSpPr/>
      </dsp:nvSpPr>
      <dsp:spPr>
        <a:xfrm rot="5400000">
          <a:off x="3352711" y="678202"/>
          <a:ext cx="247827" cy="297393"/>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387407" y="702985"/>
        <a:ext cx="178435" cy="173479"/>
      </dsp:txXfrm>
    </dsp:sp>
    <dsp:sp modelId="{5B29E6C0-D762-4353-BC30-76FD05236E4A}">
      <dsp:nvSpPr>
        <dsp:cNvPr id="0" name=""/>
        <dsp:cNvSpPr/>
      </dsp:nvSpPr>
      <dsp:spPr>
        <a:xfrm>
          <a:off x="2389152" y="992117"/>
          <a:ext cx="2174945" cy="66087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Referral</a:t>
          </a:r>
        </a:p>
        <a:p>
          <a:pPr marL="0" lvl="0" indent="0" algn="ctr" defTabSz="488950">
            <a:lnSpc>
              <a:spcPct val="90000"/>
            </a:lnSpc>
            <a:spcBef>
              <a:spcPct val="0"/>
            </a:spcBef>
            <a:spcAft>
              <a:spcPct val="35000"/>
            </a:spcAft>
            <a:buNone/>
          </a:pPr>
          <a:r>
            <a:rPr lang="en-US" sz="1100" kern="1200">
              <a:solidFill>
                <a:sysClr val="windowText" lastClr="000000"/>
              </a:solidFill>
            </a:rPr>
            <a:t>NH Ed 1106</a:t>
          </a:r>
        </a:p>
      </dsp:txBody>
      <dsp:txXfrm>
        <a:off x="2408508" y="1011473"/>
        <a:ext cx="2136233" cy="622161"/>
      </dsp:txXfrm>
    </dsp:sp>
    <dsp:sp modelId="{CF106487-FED6-4D43-974A-B865FFAE5A92}">
      <dsp:nvSpPr>
        <dsp:cNvPr id="0" name=""/>
        <dsp:cNvSpPr/>
      </dsp:nvSpPr>
      <dsp:spPr>
        <a:xfrm rot="5400000">
          <a:off x="3352711" y="1669512"/>
          <a:ext cx="247827" cy="297393"/>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387407" y="1694295"/>
        <a:ext cx="178435" cy="173479"/>
      </dsp:txXfrm>
    </dsp:sp>
    <dsp:sp modelId="{A6CCE7F0-8539-454F-88F5-AFFD72234555}">
      <dsp:nvSpPr>
        <dsp:cNvPr id="0" name=""/>
        <dsp:cNvSpPr/>
      </dsp:nvSpPr>
      <dsp:spPr>
        <a:xfrm>
          <a:off x="2389152" y="1983427"/>
          <a:ext cx="2174945" cy="66087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Evaluation</a:t>
          </a:r>
        </a:p>
        <a:p>
          <a:pPr marL="0" lvl="0" indent="0" algn="ctr" defTabSz="488950">
            <a:lnSpc>
              <a:spcPct val="90000"/>
            </a:lnSpc>
            <a:spcBef>
              <a:spcPct val="0"/>
            </a:spcBef>
            <a:spcAft>
              <a:spcPct val="35000"/>
            </a:spcAft>
            <a:buNone/>
          </a:pPr>
          <a:r>
            <a:rPr lang="en-US" sz="1100" kern="1200">
              <a:solidFill>
                <a:sysClr val="windowText" lastClr="000000"/>
              </a:solidFill>
            </a:rPr>
            <a:t>NH Ed 1107</a:t>
          </a:r>
        </a:p>
      </dsp:txBody>
      <dsp:txXfrm>
        <a:off x="2408508" y="2002783"/>
        <a:ext cx="2136233" cy="622161"/>
      </dsp:txXfrm>
    </dsp:sp>
    <dsp:sp modelId="{03BF7BC8-7385-4409-AA5B-B4D6FFF8F622}">
      <dsp:nvSpPr>
        <dsp:cNvPr id="0" name=""/>
        <dsp:cNvSpPr/>
      </dsp:nvSpPr>
      <dsp:spPr>
        <a:xfrm rot="5400000">
          <a:off x="3352711" y="2660823"/>
          <a:ext cx="247827" cy="297393"/>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387407" y="2685606"/>
        <a:ext cx="178435" cy="173479"/>
      </dsp:txXfrm>
    </dsp:sp>
    <dsp:sp modelId="{0CD2E158-58FD-4D78-8515-89450A76F328}">
      <dsp:nvSpPr>
        <dsp:cNvPr id="0" name=""/>
        <dsp:cNvSpPr/>
      </dsp:nvSpPr>
      <dsp:spPr>
        <a:xfrm>
          <a:off x="2389152" y="2974738"/>
          <a:ext cx="2174945" cy="66087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Determination of Eligibility</a:t>
          </a:r>
        </a:p>
        <a:p>
          <a:pPr marL="0" lvl="0" indent="0" algn="ctr" defTabSz="488950">
            <a:lnSpc>
              <a:spcPct val="90000"/>
            </a:lnSpc>
            <a:spcBef>
              <a:spcPct val="0"/>
            </a:spcBef>
            <a:spcAft>
              <a:spcPct val="35000"/>
            </a:spcAft>
            <a:buNone/>
          </a:pPr>
          <a:r>
            <a:rPr lang="en-US" sz="1100" kern="1200">
              <a:solidFill>
                <a:sysClr val="windowText" lastClr="000000"/>
              </a:solidFill>
            </a:rPr>
            <a:t>NH Ed 1108</a:t>
          </a:r>
        </a:p>
      </dsp:txBody>
      <dsp:txXfrm>
        <a:off x="2408508" y="2994094"/>
        <a:ext cx="2136233" cy="622161"/>
      </dsp:txXfrm>
    </dsp:sp>
    <dsp:sp modelId="{459858B5-2C69-4547-8CC0-4788B3CB0716}">
      <dsp:nvSpPr>
        <dsp:cNvPr id="0" name=""/>
        <dsp:cNvSpPr/>
      </dsp:nvSpPr>
      <dsp:spPr>
        <a:xfrm rot="5400000">
          <a:off x="3352711" y="3652133"/>
          <a:ext cx="247827" cy="297393"/>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387407" y="3676916"/>
        <a:ext cx="178435" cy="173479"/>
      </dsp:txXfrm>
    </dsp:sp>
    <dsp:sp modelId="{67D832C1-5E4D-4C13-B830-714300AA6018}">
      <dsp:nvSpPr>
        <dsp:cNvPr id="0" name=""/>
        <dsp:cNvSpPr/>
      </dsp:nvSpPr>
      <dsp:spPr>
        <a:xfrm>
          <a:off x="2389152" y="3966048"/>
          <a:ext cx="2174945" cy="66087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Development and Approval of the Individual Education Program (IEP)</a:t>
          </a:r>
        </a:p>
        <a:p>
          <a:pPr marL="0" lvl="0" indent="0" algn="ctr" defTabSz="488950">
            <a:lnSpc>
              <a:spcPct val="90000"/>
            </a:lnSpc>
            <a:spcBef>
              <a:spcPct val="0"/>
            </a:spcBef>
            <a:spcAft>
              <a:spcPct val="35000"/>
            </a:spcAft>
            <a:buNone/>
          </a:pPr>
          <a:r>
            <a:rPr lang="en-US" sz="1100" kern="1200">
              <a:solidFill>
                <a:sysClr val="windowText" lastClr="000000"/>
              </a:solidFill>
            </a:rPr>
            <a:t>NH Ed 1109</a:t>
          </a:r>
        </a:p>
      </dsp:txBody>
      <dsp:txXfrm>
        <a:off x="2408508" y="3985404"/>
        <a:ext cx="2136233" cy="622161"/>
      </dsp:txXfrm>
    </dsp:sp>
    <dsp:sp modelId="{AB0BCC05-81F1-48DF-8DFE-EF9BEB9E8668}">
      <dsp:nvSpPr>
        <dsp:cNvPr id="0" name=""/>
        <dsp:cNvSpPr/>
      </dsp:nvSpPr>
      <dsp:spPr>
        <a:xfrm rot="5400000">
          <a:off x="3352711" y="4643444"/>
          <a:ext cx="247827" cy="297393"/>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387407" y="4668227"/>
        <a:ext cx="178435" cy="173479"/>
      </dsp:txXfrm>
    </dsp:sp>
    <dsp:sp modelId="{D910B8CD-5AF6-416F-81C5-691205DCB1EA}">
      <dsp:nvSpPr>
        <dsp:cNvPr id="0" name=""/>
        <dsp:cNvSpPr/>
      </dsp:nvSpPr>
      <dsp:spPr>
        <a:xfrm>
          <a:off x="2389152" y="4957359"/>
          <a:ext cx="2174945" cy="66087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Placement</a:t>
          </a:r>
        </a:p>
        <a:p>
          <a:pPr marL="0" lvl="0" indent="0" algn="ctr" defTabSz="488950">
            <a:lnSpc>
              <a:spcPct val="90000"/>
            </a:lnSpc>
            <a:spcBef>
              <a:spcPct val="0"/>
            </a:spcBef>
            <a:spcAft>
              <a:spcPct val="35000"/>
            </a:spcAft>
            <a:buNone/>
          </a:pPr>
          <a:r>
            <a:rPr lang="en-US" sz="1100" kern="1200">
              <a:solidFill>
                <a:sysClr val="windowText" lastClr="000000"/>
              </a:solidFill>
            </a:rPr>
            <a:t>NH Ed 1111</a:t>
          </a:r>
        </a:p>
      </dsp:txBody>
      <dsp:txXfrm>
        <a:off x="2408508" y="4976715"/>
        <a:ext cx="2136233" cy="622161"/>
      </dsp:txXfrm>
    </dsp:sp>
    <dsp:sp modelId="{F6F07D23-E9EB-42AC-9127-81A5F2414C49}">
      <dsp:nvSpPr>
        <dsp:cNvPr id="0" name=""/>
        <dsp:cNvSpPr/>
      </dsp:nvSpPr>
      <dsp:spPr>
        <a:xfrm rot="5400000">
          <a:off x="3352711" y="5634754"/>
          <a:ext cx="247827" cy="297393"/>
        </a:xfrm>
        <a:prstGeom prs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387407" y="5659537"/>
        <a:ext cx="178435" cy="173479"/>
      </dsp:txXfrm>
    </dsp:sp>
    <dsp:sp modelId="{BB56687A-77A3-4B9C-9D80-5F3DE18E2FB9}">
      <dsp:nvSpPr>
        <dsp:cNvPr id="0" name=""/>
        <dsp:cNvSpPr/>
      </dsp:nvSpPr>
      <dsp:spPr>
        <a:xfrm>
          <a:off x="2389152" y="5948669"/>
          <a:ext cx="2174945" cy="66087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Monitoring and Annual Review of IEPs</a:t>
          </a:r>
        </a:p>
        <a:p>
          <a:pPr marL="0" lvl="0" indent="0" algn="ctr" defTabSz="488950">
            <a:lnSpc>
              <a:spcPct val="90000"/>
            </a:lnSpc>
            <a:spcBef>
              <a:spcPct val="0"/>
            </a:spcBef>
            <a:spcAft>
              <a:spcPct val="35000"/>
            </a:spcAft>
            <a:buNone/>
          </a:pPr>
          <a:r>
            <a:rPr lang="en-US" sz="1100" kern="1200">
              <a:solidFill>
                <a:sysClr val="windowText" lastClr="000000"/>
              </a:solidFill>
            </a:rPr>
            <a:t>NH Ed 1109.06</a:t>
          </a:r>
        </a:p>
      </dsp:txBody>
      <dsp:txXfrm>
        <a:off x="2408508" y="5968025"/>
        <a:ext cx="2136233" cy="6221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2DBE-6554-4EB0-8FE3-272994A45E84}">
  <ds:schemaRefs>
    <ds:schemaRef ds:uri="http://schemas.openxmlformats.org/officeDocument/2006/bibliography"/>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54</Pages>
  <Words>15019</Words>
  <Characters>85609</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100428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2004 Model Forms: Guidance on Required Content of Forms Under Part B of The Idea (MS Word)</dc:title>
  <dc:creator>Geoffrey P. Rhodes</dc:creator>
  <cp:lastModifiedBy>Hamilton, Mary Ellen</cp:lastModifiedBy>
  <cp:revision>2</cp:revision>
  <cp:lastPrinted>2023-10-16T19:18:00Z</cp:lastPrinted>
  <dcterms:created xsi:type="dcterms:W3CDTF">2023-11-29T19:22:00Z</dcterms:created>
  <dcterms:modified xsi:type="dcterms:W3CDTF">2023-11-29T19:22:00Z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2009-06-30T00:00:00Z</vt:filetime>
  </property>
  <property fmtid="{D5CDD505-2E9C-101B-9397-08002B2CF9AE}" pid="3" name="Creator">
    <vt:lpwstr>Acrobat PDFMaker 8.1 for Word</vt:lpwstr>
  </property>
  <property fmtid="{D5CDD505-2E9C-101B-9397-08002B2CF9AE}" pid="4" name="LastSaved">
    <vt:filetime>2023-07-31T00:00:00Z</vt:filetime>
  </property>
  <property fmtid="{D5CDD505-2E9C-101B-9397-08002B2CF9AE}" pid="5" name="Producer">
    <vt:lpwstr>Acrobat Distiller 8.1.0 (Windows)</vt:lpwstr>
  </property>
  <property fmtid="{D5CDD505-2E9C-101B-9397-08002B2CF9AE}" pid="6" name="SourceModified">
    <vt:lpwstr>D:20090630173607</vt:lpwstr>
  </property>
</Properties>
</file>