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946A" w14:textId="77777777" w:rsidR="0047482B" w:rsidRDefault="00732EC3" w:rsidP="00F2181D">
      <w:pPr>
        <w:framePr w:hSpace="180" w:wrap="around" w:vAnchor="text" w:hAnchor="page" w:x="3170" w:y="61"/>
      </w:pPr>
      <w:r>
        <w:t xml:space="preserve"> </w:t>
      </w:r>
    </w:p>
    <w:p w14:paraId="7F346897" w14:textId="77777777" w:rsidR="008E049B" w:rsidRPr="00267D48" w:rsidRDefault="008E049B" w:rsidP="00267D48">
      <w:pPr>
        <w:pStyle w:val="Title"/>
        <w:jc w:val="right"/>
        <w:rPr>
          <w:rFonts w:ascii="Arial" w:hAnsi="Arial" w:cs="Arial"/>
          <w:b w:val="0"/>
        </w:rPr>
      </w:pPr>
    </w:p>
    <w:p w14:paraId="189D7101" w14:textId="77777777" w:rsidR="008E049B" w:rsidRDefault="008E049B" w:rsidP="008E049B">
      <w:pPr>
        <w:pStyle w:val="Title"/>
      </w:pPr>
    </w:p>
    <w:p w14:paraId="6B04E87C" w14:textId="77777777" w:rsidR="006734CE" w:rsidRPr="004E1D48" w:rsidRDefault="006734CE" w:rsidP="006734CE">
      <w:pPr>
        <w:tabs>
          <w:tab w:val="center" w:pos="5040"/>
        </w:tabs>
        <w:suppressAutoHyphens/>
        <w:jc w:val="center"/>
        <w:rPr>
          <w:rFonts w:cs="Arial"/>
          <w:spacing w:val="-3"/>
          <w:sz w:val="24"/>
          <w:szCs w:val="24"/>
        </w:rPr>
      </w:pPr>
      <w:r w:rsidRPr="004E1D48">
        <w:rPr>
          <w:rFonts w:cs="Arial"/>
          <w:b/>
          <w:spacing w:val="-3"/>
          <w:sz w:val="24"/>
          <w:szCs w:val="24"/>
        </w:rPr>
        <w:t>Public Release (Pricing Programs)</w:t>
      </w:r>
    </w:p>
    <w:p w14:paraId="3657D4EF" w14:textId="77777777" w:rsidR="006734CE" w:rsidRPr="00762607" w:rsidRDefault="006734CE" w:rsidP="006734CE">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cs="Arial"/>
          <w:spacing w:val="-3"/>
          <w:sz w:val="10"/>
          <w:szCs w:val="10"/>
        </w:rPr>
      </w:pPr>
    </w:p>
    <w:p w14:paraId="2541589E" w14:textId="77777777" w:rsidR="0065442C" w:rsidRPr="00DE055D" w:rsidRDefault="0065442C" w:rsidP="0065442C">
      <w:pPr>
        <w:rPr>
          <w:rFonts w:cs="Arial"/>
        </w:rPr>
      </w:pPr>
      <w:r w:rsidRPr="00DE055D">
        <w:rPr>
          <w:rFonts w:cs="Arial"/>
          <w:spacing w:val="-2"/>
        </w:rPr>
        <w:t xml:space="preserve">The </w:t>
      </w:r>
      <w:r w:rsidRPr="00DE055D">
        <w:rPr>
          <w:rFonts w:cs="Arial"/>
          <w:spacing w:val="-2"/>
          <w:u w:val="single"/>
        </w:rPr>
        <w:t xml:space="preserve">      </w:t>
      </w:r>
      <w:r w:rsidRPr="009663B0">
        <w:rPr>
          <w:rFonts w:cs="Arial"/>
          <w:b/>
          <w:bCs/>
          <w:spacing w:val="-2"/>
          <w:u w:val="single"/>
        </w:rPr>
        <w:t>(Name and address of center or sponsoring organization)</w:t>
      </w:r>
      <w:r w:rsidRPr="00DE055D">
        <w:rPr>
          <w:rFonts w:cs="Arial"/>
          <w:spacing w:val="-2"/>
        </w:rPr>
        <w:t xml:space="preserve"> announces the sponsorship of the U.S. Department of Agriculture funded Child and Adult Care Food Program.  The same meals will be available at no separate charge to enrolled children at the center(s) listed below.  </w:t>
      </w:r>
      <w:r w:rsidRPr="00DE055D">
        <w:rPr>
          <w:rFonts w:cs="Arial"/>
        </w:rPr>
        <w:t xml:space="preserve">In accordance with Federal Law and U.S. Department of Agriculture policy, this institution is prohibited from discriminating on the basis of </w:t>
      </w:r>
      <w:r>
        <w:rPr>
          <w:rFonts w:ascii="Helvetica" w:hAnsi="Helvetica" w:cs="Helvetica"/>
          <w:color w:val="1B1B1B"/>
          <w:shd w:val="clear" w:color="auto" w:fill="FFFFFF"/>
        </w:rPr>
        <w:t>race, color, national origin, sex (including gender identity and sexual orientation), disability, age, or reprisal or retaliation for prior civil rights activity.</w:t>
      </w:r>
      <w:r w:rsidRPr="00DE055D">
        <w:rPr>
          <w:rFonts w:cs="Arial"/>
        </w:rPr>
        <w:t xml:space="preserve">  To file a complaint of discrimination, write USDA, </w:t>
      </w:r>
      <w:r>
        <w:rPr>
          <w:rFonts w:ascii="Helvetica" w:hAnsi="Helvetica" w:cs="Helvetica"/>
          <w:color w:val="1B1B1B"/>
          <w:shd w:val="clear" w:color="auto" w:fill="FFFFFF"/>
        </w:rPr>
        <w:t>Assistant Secretary for Civil Rights (ASCR) </w:t>
      </w:r>
      <w:r w:rsidRPr="00DE055D">
        <w:rPr>
          <w:rFonts w:cs="Arial"/>
        </w:rPr>
        <w:t xml:space="preserve">, </w:t>
      </w:r>
      <w:r>
        <w:rPr>
          <w:rFonts w:ascii="Helvetica" w:hAnsi="Helvetica" w:cs="Helvetica"/>
          <w:color w:val="1B1B1B"/>
          <w:shd w:val="clear" w:color="auto" w:fill="FFFFFF"/>
        </w:rPr>
        <w:t>Office of the Assistant Secretary for Civil Rights</w:t>
      </w:r>
      <w:r w:rsidRPr="00DE055D">
        <w:rPr>
          <w:rFonts w:cs="Arial"/>
        </w:rPr>
        <w:t>,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61619A42" w14:textId="77777777" w:rsidR="006734CE" w:rsidRPr="00762607" w:rsidRDefault="006734CE" w:rsidP="006734CE">
      <w:pPr>
        <w:rPr>
          <w:rFonts w:ascii="Georgia" w:hAnsi="Georgia"/>
          <w:sz w:val="10"/>
          <w:szCs w:val="10"/>
        </w:rPr>
      </w:pPr>
    </w:p>
    <w:p w14:paraId="7867C757" w14:textId="77777777" w:rsidR="006734CE" w:rsidRPr="004E1D48" w:rsidRDefault="006734CE" w:rsidP="006734CE">
      <w:pPr>
        <w:tabs>
          <w:tab w:val="left" w:pos="1440"/>
          <w:tab w:val="center" w:pos="5040"/>
        </w:tabs>
        <w:suppressAutoHyphens/>
        <w:jc w:val="both"/>
        <w:rPr>
          <w:rFonts w:cs="Arial"/>
          <w:spacing w:val="-2"/>
        </w:rPr>
      </w:pPr>
      <w:r w:rsidRPr="004E1D48">
        <w:rPr>
          <w:rFonts w:cs="Arial"/>
          <w:spacing w:val="-2"/>
        </w:rPr>
        <w:t>Center(s)</w:t>
      </w:r>
      <w:r w:rsidRPr="004E1D48">
        <w:rPr>
          <w:rFonts w:cs="Arial"/>
          <w:spacing w:val="-2"/>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p>
    <w:p w14:paraId="40574DFD" w14:textId="77777777" w:rsidR="006734CE" w:rsidRPr="004E1D48" w:rsidRDefault="006734CE" w:rsidP="006734CE">
      <w:pPr>
        <w:tabs>
          <w:tab w:val="left" w:pos="1440"/>
          <w:tab w:val="center" w:pos="5040"/>
        </w:tabs>
        <w:suppressAutoHyphens/>
        <w:jc w:val="both"/>
        <w:rPr>
          <w:rFonts w:cs="Arial"/>
          <w:spacing w:val="-2"/>
        </w:rPr>
      </w:pPr>
      <w:r w:rsidRPr="004E1D48">
        <w:rPr>
          <w:rFonts w:cs="Arial"/>
          <w:spacing w:val="-2"/>
        </w:rPr>
        <w:t>Address</w:t>
      </w:r>
      <w:r w:rsidRPr="004E1D48">
        <w:rPr>
          <w:rFonts w:cs="Arial"/>
          <w:spacing w:val="-2"/>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r w:rsidRPr="004E1D48">
        <w:rPr>
          <w:rFonts w:cs="Arial"/>
          <w:spacing w:val="-2"/>
          <w:u w:val="single"/>
        </w:rPr>
        <w:tab/>
      </w:r>
    </w:p>
    <w:p w14:paraId="40A01957" w14:textId="77777777" w:rsidR="00762607" w:rsidRPr="005312EE" w:rsidRDefault="00762607" w:rsidP="00762607">
      <w:pPr>
        <w:jc w:val="center"/>
        <w:outlineLvl w:val="0"/>
        <w:rPr>
          <w:rFonts w:cs="Arial"/>
          <w:b/>
        </w:rPr>
      </w:pPr>
      <w:r w:rsidRPr="005312EE">
        <w:rPr>
          <w:rFonts w:cs="Arial"/>
          <w:b/>
        </w:rPr>
        <w:t>INCOME ELIGIBILITY GUIDELINES</w:t>
      </w:r>
    </w:p>
    <w:p w14:paraId="58F905EE" w14:textId="1F45AD58" w:rsidR="00762607" w:rsidRPr="005312EE" w:rsidRDefault="00762607" w:rsidP="00762607">
      <w:pPr>
        <w:jc w:val="center"/>
        <w:outlineLvl w:val="0"/>
        <w:rPr>
          <w:rFonts w:cs="Arial"/>
          <w:b/>
        </w:rPr>
      </w:pPr>
      <w:r w:rsidRPr="005312EE">
        <w:rPr>
          <w:rFonts w:cs="Arial"/>
          <w:b/>
        </w:rPr>
        <w:t>(Effective from July 1, 20</w:t>
      </w:r>
      <w:r w:rsidR="0099620C" w:rsidRPr="005312EE">
        <w:rPr>
          <w:rFonts w:cs="Arial"/>
          <w:b/>
        </w:rPr>
        <w:t>2</w:t>
      </w:r>
      <w:r w:rsidR="0065442C">
        <w:rPr>
          <w:rFonts w:cs="Arial"/>
          <w:b/>
        </w:rPr>
        <w:t>3</w:t>
      </w:r>
      <w:r w:rsidRPr="005312EE">
        <w:rPr>
          <w:rFonts w:cs="Arial"/>
          <w:b/>
        </w:rPr>
        <w:t xml:space="preserve"> to June 30, </w:t>
      </w:r>
      <w:r w:rsidR="0099620C" w:rsidRPr="005312EE">
        <w:rPr>
          <w:rFonts w:cs="Arial"/>
          <w:b/>
        </w:rPr>
        <w:t>202</w:t>
      </w:r>
      <w:r w:rsidR="0065442C">
        <w:rPr>
          <w:rFonts w:cs="Arial"/>
          <w:b/>
        </w:rPr>
        <w:t>4</w:t>
      </w:r>
      <w:r w:rsidR="0099620C" w:rsidRPr="005312EE">
        <w:rPr>
          <w:rFonts w:cs="Arial"/>
          <w:b/>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710"/>
        <w:gridCol w:w="1530"/>
        <w:gridCol w:w="1620"/>
        <w:gridCol w:w="1530"/>
        <w:gridCol w:w="1440"/>
      </w:tblGrid>
      <w:tr w:rsidR="00BE0343" w:rsidRPr="00553548" w14:paraId="1EB23E28" w14:textId="77777777" w:rsidTr="003854E8">
        <w:tc>
          <w:tcPr>
            <w:tcW w:w="10710" w:type="dxa"/>
            <w:gridSpan w:val="6"/>
            <w:tcBorders>
              <w:top w:val="single" w:sz="2" w:space="0" w:color="auto"/>
              <w:left w:val="single" w:sz="2" w:space="0" w:color="auto"/>
              <w:bottom w:val="single" w:sz="2" w:space="0" w:color="auto"/>
              <w:right w:val="single" w:sz="2" w:space="0" w:color="auto"/>
            </w:tcBorders>
            <w:shd w:val="clear" w:color="auto" w:fill="D9D9D9"/>
          </w:tcPr>
          <w:p w14:paraId="29EB25FC" w14:textId="77777777" w:rsidR="00BE0343" w:rsidRPr="00553548" w:rsidRDefault="00BE0343" w:rsidP="003854E8">
            <w:pPr>
              <w:widowControl w:val="0"/>
              <w:jc w:val="center"/>
              <w:outlineLvl w:val="0"/>
              <w:rPr>
                <w:rFonts w:cs="Arial"/>
                <w:b/>
                <w:snapToGrid w:val="0"/>
                <w:u w:val="single"/>
              </w:rPr>
            </w:pPr>
            <w:r w:rsidRPr="00553548">
              <w:rPr>
                <w:rFonts w:cs="Arial"/>
                <w:b/>
                <w:snapToGrid w:val="0"/>
              </w:rPr>
              <w:t xml:space="preserve">        </w:t>
            </w:r>
            <w:r w:rsidRPr="00553548">
              <w:rPr>
                <w:rFonts w:cs="Arial"/>
                <w:b/>
                <w:snapToGrid w:val="0"/>
                <w:u w:val="single"/>
              </w:rPr>
              <w:t>FREE MEAL OR FREE MILK GUIDELINES (130%)</w:t>
            </w:r>
          </w:p>
          <w:p w14:paraId="3D1D0E16" w14:textId="77777777" w:rsidR="00BE0343" w:rsidRPr="00553548" w:rsidRDefault="00BE0343" w:rsidP="003854E8">
            <w:pPr>
              <w:widowControl w:val="0"/>
              <w:tabs>
                <w:tab w:val="left" w:pos="450"/>
              </w:tabs>
              <w:jc w:val="center"/>
              <w:rPr>
                <w:rFonts w:cs="Arial"/>
                <w:b/>
                <w:snapToGrid w:val="0"/>
                <w:sz w:val="10"/>
                <w:szCs w:val="10"/>
                <w:u w:val="single"/>
              </w:rPr>
            </w:pPr>
          </w:p>
        </w:tc>
      </w:tr>
      <w:tr w:rsidR="00BE0343" w:rsidRPr="00553548" w14:paraId="350434D6" w14:textId="77777777" w:rsidTr="003854E8">
        <w:tc>
          <w:tcPr>
            <w:tcW w:w="2880" w:type="dxa"/>
            <w:vMerge w:val="restart"/>
            <w:tcBorders>
              <w:top w:val="single" w:sz="2" w:space="0" w:color="auto"/>
              <w:left w:val="single" w:sz="2" w:space="0" w:color="auto"/>
              <w:bottom w:val="single" w:sz="2" w:space="0" w:color="auto"/>
              <w:right w:val="single" w:sz="2" w:space="0" w:color="auto"/>
            </w:tcBorders>
            <w:shd w:val="clear" w:color="auto" w:fill="auto"/>
          </w:tcPr>
          <w:p w14:paraId="3707480B" w14:textId="77777777" w:rsidR="00BE0343" w:rsidRPr="00553548" w:rsidRDefault="00BE0343" w:rsidP="003854E8">
            <w:pPr>
              <w:widowControl w:val="0"/>
              <w:tabs>
                <w:tab w:val="left" w:pos="450"/>
              </w:tabs>
              <w:jc w:val="center"/>
              <w:rPr>
                <w:rFonts w:cs="Arial"/>
                <w:b/>
                <w:snapToGrid w:val="0"/>
                <w:u w:val="single"/>
              </w:rPr>
            </w:pPr>
            <w:r w:rsidRPr="00553548">
              <w:rPr>
                <w:rFonts w:cs="Arial"/>
                <w:snapToGrid w:val="0"/>
              </w:rPr>
              <w:tab/>
            </w:r>
            <w:r w:rsidRPr="00553548">
              <w:rPr>
                <w:rFonts w:cs="Arial"/>
                <w:b/>
                <w:snapToGrid w:val="0"/>
              </w:rPr>
              <w:tab/>
            </w:r>
            <w:r w:rsidRPr="00553548">
              <w:rPr>
                <w:rFonts w:cs="Arial"/>
                <w:b/>
                <w:snapToGrid w:val="0"/>
              </w:rPr>
              <w:tab/>
            </w:r>
          </w:p>
          <w:p w14:paraId="2D639AB9" w14:textId="77777777" w:rsidR="00BE0343" w:rsidRPr="00553548" w:rsidRDefault="00BE0343" w:rsidP="003854E8">
            <w:pPr>
              <w:widowControl w:val="0"/>
              <w:tabs>
                <w:tab w:val="left" w:pos="450"/>
              </w:tabs>
              <w:jc w:val="center"/>
              <w:rPr>
                <w:rFonts w:cs="Arial"/>
                <w:b/>
                <w:snapToGrid w:val="0"/>
                <w:u w:val="single"/>
              </w:rPr>
            </w:pPr>
          </w:p>
          <w:p w14:paraId="6133850B"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HOUSEHOLD SIZE</w:t>
            </w:r>
          </w:p>
        </w:tc>
        <w:tc>
          <w:tcPr>
            <w:tcW w:w="7830" w:type="dxa"/>
            <w:gridSpan w:val="5"/>
            <w:tcBorders>
              <w:left w:val="single" w:sz="2" w:space="0" w:color="auto"/>
            </w:tcBorders>
            <w:shd w:val="clear" w:color="auto" w:fill="FFFFFF"/>
          </w:tcPr>
          <w:p w14:paraId="1083EF09" w14:textId="77777777" w:rsidR="00BE0343" w:rsidRPr="00553548" w:rsidRDefault="00BE0343" w:rsidP="003854E8">
            <w:pPr>
              <w:widowControl w:val="0"/>
              <w:tabs>
                <w:tab w:val="left" w:pos="450"/>
              </w:tabs>
              <w:jc w:val="center"/>
              <w:rPr>
                <w:rFonts w:cs="Arial"/>
                <w:b/>
                <w:snapToGrid w:val="0"/>
                <w:sz w:val="10"/>
                <w:szCs w:val="10"/>
                <w:u w:val="single"/>
              </w:rPr>
            </w:pPr>
          </w:p>
          <w:p w14:paraId="3075DF4C" w14:textId="77777777" w:rsidR="00BE0343" w:rsidRPr="00553548" w:rsidRDefault="00BE0343" w:rsidP="003854E8">
            <w:pPr>
              <w:widowControl w:val="0"/>
              <w:tabs>
                <w:tab w:val="left" w:pos="450"/>
              </w:tabs>
              <w:jc w:val="center"/>
              <w:rPr>
                <w:rFonts w:cs="Arial"/>
                <w:b/>
                <w:i/>
                <w:snapToGrid w:val="0"/>
                <w:sz w:val="10"/>
                <w:szCs w:val="10"/>
              </w:rPr>
            </w:pPr>
            <w:r w:rsidRPr="00553548">
              <w:rPr>
                <w:rFonts w:cs="Arial"/>
                <w:b/>
                <w:i/>
                <w:snapToGrid w:val="0"/>
              </w:rPr>
              <w:t>INCOME (Equal to or Less Than)</w:t>
            </w:r>
          </w:p>
        </w:tc>
      </w:tr>
      <w:tr w:rsidR="00BE0343" w:rsidRPr="00553548" w14:paraId="6625C2CA" w14:textId="77777777" w:rsidTr="003854E8">
        <w:tc>
          <w:tcPr>
            <w:tcW w:w="2880" w:type="dxa"/>
            <w:vMerge/>
            <w:tcBorders>
              <w:left w:val="single" w:sz="2" w:space="0" w:color="auto"/>
              <w:bottom w:val="single" w:sz="2" w:space="0" w:color="auto"/>
              <w:right w:val="single" w:sz="2" w:space="0" w:color="auto"/>
            </w:tcBorders>
            <w:shd w:val="clear" w:color="auto" w:fill="D9D9D9"/>
          </w:tcPr>
          <w:p w14:paraId="7D6BC17E" w14:textId="77777777" w:rsidR="00BE0343" w:rsidRPr="00553548" w:rsidRDefault="00BE0343" w:rsidP="003854E8">
            <w:pPr>
              <w:widowControl w:val="0"/>
              <w:tabs>
                <w:tab w:val="left" w:pos="450"/>
              </w:tabs>
              <w:jc w:val="center"/>
              <w:rPr>
                <w:rFonts w:cs="Arial"/>
                <w:b/>
                <w:snapToGrid w:val="0"/>
                <w:u w:val="single"/>
              </w:rPr>
            </w:pPr>
          </w:p>
        </w:tc>
        <w:tc>
          <w:tcPr>
            <w:tcW w:w="1710" w:type="dxa"/>
            <w:tcBorders>
              <w:left w:val="single" w:sz="2" w:space="0" w:color="auto"/>
            </w:tcBorders>
            <w:shd w:val="clear" w:color="auto" w:fill="D9D9D9"/>
          </w:tcPr>
          <w:p w14:paraId="29EAF11E" w14:textId="77777777" w:rsidR="00BE0343" w:rsidRPr="00553548" w:rsidRDefault="00BE0343" w:rsidP="003854E8">
            <w:pPr>
              <w:widowControl w:val="0"/>
              <w:tabs>
                <w:tab w:val="left" w:pos="450"/>
              </w:tabs>
              <w:jc w:val="center"/>
              <w:rPr>
                <w:rFonts w:cs="Arial"/>
                <w:b/>
                <w:snapToGrid w:val="0"/>
                <w:u w:val="single"/>
              </w:rPr>
            </w:pPr>
          </w:p>
          <w:p w14:paraId="3530C691"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YEARLY</w:t>
            </w:r>
          </w:p>
        </w:tc>
        <w:tc>
          <w:tcPr>
            <w:tcW w:w="1530" w:type="dxa"/>
            <w:tcBorders>
              <w:right w:val="single" w:sz="2" w:space="0" w:color="auto"/>
            </w:tcBorders>
            <w:shd w:val="clear" w:color="auto" w:fill="D9D9D9"/>
          </w:tcPr>
          <w:p w14:paraId="2B3E8B22" w14:textId="77777777" w:rsidR="00BE0343" w:rsidRPr="00553548" w:rsidRDefault="00BE0343" w:rsidP="003854E8">
            <w:pPr>
              <w:widowControl w:val="0"/>
              <w:tabs>
                <w:tab w:val="left" w:pos="450"/>
              </w:tabs>
              <w:jc w:val="center"/>
              <w:rPr>
                <w:rFonts w:cs="Arial"/>
                <w:b/>
                <w:snapToGrid w:val="0"/>
                <w:u w:val="single"/>
              </w:rPr>
            </w:pPr>
          </w:p>
          <w:p w14:paraId="196C64C1"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MONTHLY</w:t>
            </w:r>
          </w:p>
        </w:tc>
        <w:tc>
          <w:tcPr>
            <w:tcW w:w="1620" w:type="dxa"/>
            <w:tcBorders>
              <w:top w:val="single" w:sz="2" w:space="0" w:color="auto"/>
              <w:left w:val="single" w:sz="2" w:space="0" w:color="auto"/>
              <w:bottom w:val="single" w:sz="2" w:space="0" w:color="auto"/>
              <w:right w:val="single" w:sz="18" w:space="0" w:color="auto"/>
            </w:tcBorders>
            <w:shd w:val="clear" w:color="auto" w:fill="D9D9D9"/>
          </w:tcPr>
          <w:p w14:paraId="6E620BF0" w14:textId="77777777" w:rsidR="00BE0343" w:rsidRPr="00553548" w:rsidRDefault="00BE0343" w:rsidP="003854E8">
            <w:pPr>
              <w:widowControl w:val="0"/>
              <w:tabs>
                <w:tab w:val="left" w:pos="450"/>
              </w:tabs>
              <w:jc w:val="center"/>
              <w:rPr>
                <w:rFonts w:cs="Arial"/>
                <w:b/>
                <w:snapToGrid w:val="0"/>
                <w:u w:val="single"/>
              </w:rPr>
            </w:pPr>
          </w:p>
          <w:p w14:paraId="4270EF7F"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WEEKLY</w:t>
            </w:r>
          </w:p>
        </w:tc>
        <w:tc>
          <w:tcPr>
            <w:tcW w:w="1530" w:type="dxa"/>
            <w:tcBorders>
              <w:left w:val="single" w:sz="18" w:space="0" w:color="auto"/>
            </w:tcBorders>
            <w:shd w:val="clear" w:color="auto" w:fill="D9D9D9"/>
          </w:tcPr>
          <w:p w14:paraId="01A0B7FA"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Twice Per Month</w:t>
            </w:r>
          </w:p>
        </w:tc>
        <w:tc>
          <w:tcPr>
            <w:tcW w:w="1440" w:type="dxa"/>
            <w:shd w:val="clear" w:color="auto" w:fill="D9D9D9"/>
          </w:tcPr>
          <w:p w14:paraId="0DBEA753"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Every Two Weeks</w:t>
            </w:r>
          </w:p>
        </w:tc>
      </w:tr>
      <w:tr w:rsidR="0065442C" w:rsidRPr="00553548" w14:paraId="545F2C04" w14:textId="77777777" w:rsidTr="003854E8">
        <w:tc>
          <w:tcPr>
            <w:tcW w:w="2880" w:type="dxa"/>
            <w:shd w:val="clear" w:color="auto" w:fill="auto"/>
          </w:tcPr>
          <w:p w14:paraId="51AEA818"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1</w:t>
            </w:r>
          </w:p>
        </w:tc>
        <w:tc>
          <w:tcPr>
            <w:tcW w:w="1710" w:type="dxa"/>
            <w:shd w:val="clear" w:color="auto" w:fill="auto"/>
          </w:tcPr>
          <w:p w14:paraId="347387AC" w14:textId="6AA0EB6D"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$18,954</w:t>
            </w:r>
          </w:p>
        </w:tc>
        <w:tc>
          <w:tcPr>
            <w:tcW w:w="1530" w:type="dxa"/>
            <w:tcBorders>
              <w:right w:val="single" w:sz="2" w:space="0" w:color="auto"/>
            </w:tcBorders>
            <w:shd w:val="clear" w:color="auto" w:fill="auto"/>
          </w:tcPr>
          <w:p w14:paraId="4F289AFD" w14:textId="255DE6CB"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1,580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63CEBD04" w14:textId="241AB2CB"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365</w:t>
            </w:r>
          </w:p>
        </w:tc>
        <w:tc>
          <w:tcPr>
            <w:tcW w:w="1530" w:type="dxa"/>
            <w:tcBorders>
              <w:left w:val="single" w:sz="18" w:space="0" w:color="auto"/>
            </w:tcBorders>
            <w:shd w:val="clear" w:color="auto" w:fill="auto"/>
          </w:tcPr>
          <w:p w14:paraId="0D362BE1" w14:textId="418D69C5"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$790</w:t>
            </w:r>
          </w:p>
        </w:tc>
        <w:tc>
          <w:tcPr>
            <w:tcW w:w="1440" w:type="dxa"/>
            <w:shd w:val="clear" w:color="auto" w:fill="auto"/>
          </w:tcPr>
          <w:p w14:paraId="723E2004" w14:textId="77FC68E6"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$729</w:t>
            </w:r>
          </w:p>
        </w:tc>
      </w:tr>
      <w:tr w:rsidR="0065442C" w:rsidRPr="00553548" w14:paraId="027A9057" w14:textId="77777777" w:rsidTr="003854E8">
        <w:tc>
          <w:tcPr>
            <w:tcW w:w="2880" w:type="dxa"/>
            <w:shd w:val="clear" w:color="auto" w:fill="auto"/>
          </w:tcPr>
          <w:p w14:paraId="62288B50"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2</w:t>
            </w:r>
          </w:p>
        </w:tc>
        <w:tc>
          <w:tcPr>
            <w:tcW w:w="1710" w:type="dxa"/>
            <w:shd w:val="clear" w:color="auto" w:fill="auto"/>
          </w:tcPr>
          <w:p w14:paraId="4875718D" w14:textId="2DF37C9F"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25,636</w:t>
            </w:r>
          </w:p>
        </w:tc>
        <w:tc>
          <w:tcPr>
            <w:tcW w:w="1530" w:type="dxa"/>
            <w:tcBorders>
              <w:right w:val="single" w:sz="2" w:space="0" w:color="auto"/>
            </w:tcBorders>
            <w:shd w:val="clear" w:color="auto" w:fill="auto"/>
          </w:tcPr>
          <w:p w14:paraId="5C9200DE" w14:textId="403124E8"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2,137</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68382BE6" w14:textId="17A7992D"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493</w:t>
            </w:r>
          </w:p>
        </w:tc>
        <w:tc>
          <w:tcPr>
            <w:tcW w:w="1530" w:type="dxa"/>
            <w:tcBorders>
              <w:left w:val="single" w:sz="18" w:space="0" w:color="auto"/>
            </w:tcBorders>
            <w:shd w:val="clear" w:color="auto" w:fill="auto"/>
          </w:tcPr>
          <w:p w14:paraId="4DF8FBEF" w14:textId="4CADBA5F"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1,069</w:t>
            </w:r>
          </w:p>
        </w:tc>
        <w:tc>
          <w:tcPr>
            <w:tcW w:w="1440" w:type="dxa"/>
            <w:shd w:val="clear" w:color="auto" w:fill="auto"/>
          </w:tcPr>
          <w:p w14:paraId="63E5D072" w14:textId="36A64E17"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986</w:t>
            </w:r>
          </w:p>
        </w:tc>
      </w:tr>
      <w:tr w:rsidR="0065442C" w:rsidRPr="00553548" w14:paraId="0E29A924" w14:textId="77777777" w:rsidTr="003854E8">
        <w:tc>
          <w:tcPr>
            <w:tcW w:w="2880" w:type="dxa"/>
            <w:shd w:val="clear" w:color="auto" w:fill="auto"/>
          </w:tcPr>
          <w:p w14:paraId="330014CD"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3</w:t>
            </w:r>
          </w:p>
        </w:tc>
        <w:tc>
          <w:tcPr>
            <w:tcW w:w="1710" w:type="dxa"/>
            <w:shd w:val="clear" w:color="auto" w:fill="auto"/>
          </w:tcPr>
          <w:p w14:paraId="252AC2FC" w14:textId="3E17E256"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32,318</w:t>
            </w:r>
          </w:p>
        </w:tc>
        <w:tc>
          <w:tcPr>
            <w:tcW w:w="1530" w:type="dxa"/>
            <w:tcBorders>
              <w:right w:val="single" w:sz="2" w:space="0" w:color="auto"/>
            </w:tcBorders>
            <w:shd w:val="clear" w:color="auto" w:fill="auto"/>
          </w:tcPr>
          <w:p w14:paraId="7487051A" w14:textId="44ADA256"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2,694</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7ADBA230" w14:textId="422BFDDE"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622</w:t>
            </w:r>
          </w:p>
        </w:tc>
        <w:tc>
          <w:tcPr>
            <w:tcW w:w="1530" w:type="dxa"/>
            <w:tcBorders>
              <w:left w:val="single" w:sz="18" w:space="0" w:color="auto"/>
            </w:tcBorders>
            <w:shd w:val="clear" w:color="auto" w:fill="auto"/>
          </w:tcPr>
          <w:p w14:paraId="56EA136E" w14:textId="04BE170D"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1,347</w:t>
            </w:r>
          </w:p>
        </w:tc>
        <w:tc>
          <w:tcPr>
            <w:tcW w:w="1440" w:type="dxa"/>
            <w:shd w:val="clear" w:color="auto" w:fill="auto"/>
          </w:tcPr>
          <w:p w14:paraId="6CF856DF" w14:textId="56038AAA"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1,243</w:t>
            </w:r>
          </w:p>
        </w:tc>
      </w:tr>
      <w:tr w:rsidR="0065442C" w:rsidRPr="00553548" w14:paraId="016E8A0C" w14:textId="77777777" w:rsidTr="003854E8">
        <w:tc>
          <w:tcPr>
            <w:tcW w:w="2880" w:type="dxa"/>
            <w:shd w:val="clear" w:color="auto" w:fill="auto"/>
          </w:tcPr>
          <w:p w14:paraId="6F4A94EE"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4</w:t>
            </w:r>
          </w:p>
        </w:tc>
        <w:tc>
          <w:tcPr>
            <w:tcW w:w="1710" w:type="dxa"/>
            <w:shd w:val="clear" w:color="auto" w:fill="auto"/>
          </w:tcPr>
          <w:p w14:paraId="1B4059E9" w14:textId="4375C6FB"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39,000</w:t>
            </w:r>
          </w:p>
        </w:tc>
        <w:tc>
          <w:tcPr>
            <w:tcW w:w="1530" w:type="dxa"/>
            <w:tcBorders>
              <w:right w:val="single" w:sz="2" w:space="0" w:color="auto"/>
            </w:tcBorders>
            <w:shd w:val="clear" w:color="auto" w:fill="auto"/>
          </w:tcPr>
          <w:p w14:paraId="0EC60568" w14:textId="1C40C50C"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3,250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5DCA1E60" w14:textId="13EC9884"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750</w:t>
            </w:r>
          </w:p>
        </w:tc>
        <w:tc>
          <w:tcPr>
            <w:tcW w:w="1530" w:type="dxa"/>
            <w:tcBorders>
              <w:left w:val="single" w:sz="18" w:space="0" w:color="auto"/>
            </w:tcBorders>
            <w:shd w:val="clear" w:color="auto" w:fill="auto"/>
          </w:tcPr>
          <w:p w14:paraId="2DFC4089" w14:textId="04E1A9B3"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1,625</w:t>
            </w:r>
          </w:p>
        </w:tc>
        <w:tc>
          <w:tcPr>
            <w:tcW w:w="1440" w:type="dxa"/>
            <w:shd w:val="clear" w:color="auto" w:fill="auto"/>
          </w:tcPr>
          <w:p w14:paraId="4144A4AE" w14:textId="5E356FCF"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1,500</w:t>
            </w:r>
          </w:p>
        </w:tc>
      </w:tr>
      <w:tr w:rsidR="0065442C" w:rsidRPr="00553548" w14:paraId="1477D049" w14:textId="77777777" w:rsidTr="003854E8">
        <w:tc>
          <w:tcPr>
            <w:tcW w:w="2880" w:type="dxa"/>
            <w:shd w:val="clear" w:color="auto" w:fill="auto"/>
          </w:tcPr>
          <w:p w14:paraId="08B291E1"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5</w:t>
            </w:r>
          </w:p>
        </w:tc>
        <w:tc>
          <w:tcPr>
            <w:tcW w:w="1710" w:type="dxa"/>
            <w:shd w:val="clear" w:color="auto" w:fill="auto"/>
          </w:tcPr>
          <w:p w14:paraId="45931BF6" w14:textId="38A93F2F"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45,682</w:t>
            </w:r>
          </w:p>
        </w:tc>
        <w:tc>
          <w:tcPr>
            <w:tcW w:w="1530" w:type="dxa"/>
            <w:tcBorders>
              <w:right w:val="single" w:sz="2" w:space="0" w:color="auto"/>
            </w:tcBorders>
            <w:shd w:val="clear" w:color="auto" w:fill="auto"/>
          </w:tcPr>
          <w:p w14:paraId="37A48CB0" w14:textId="57DD9FB6"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3,807</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3EB615B4" w14:textId="2BFCC912"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879</w:t>
            </w:r>
          </w:p>
        </w:tc>
        <w:tc>
          <w:tcPr>
            <w:tcW w:w="1530" w:type="dxa"/>
            <w:tcBorders>
              <w:left w:val="single" w:sz="18" w:space="0" w:color="auto"/>
            </w:tcBorders>
            <w:shd w:val="clear" w:color="auto" w:fill="auto"/>
          </w:tcPr>
          <w:p w14:paraId="6A6B6518" w14:textId="5DCA1A88"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1,904</w:t>
            </w:r>
          </w:p>
        </w:tc>
        <w:tc>
          <w:tcPr>
            <w:tcW w:w="1440" w:type="dxa"/>
            <w:shd w:val="clear" w:color="auto" w:fill="auto"/>
          </w:tcPr>
          <w:p w14:paraId="3512273B" w14:textId="266BBD4C"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1,757</w:t>
            </w:r>
          </w:p>
        </w:tc>
      </w:tr>
      <w:tr w:rsidR="0065442C" w:rsidRPr="00553548" w14:paraId="73F2C573" w14:textId="77777777" w:rsidTr="003854E8">
        <w:tc>
          <w:tcPr>
            <w:tcW w:w="2880" w:type="dxa"/>
            <w:shd w:val="clear" w:color="auto" w:fill="auto"/>
          </w:tcPr>
          <w:p w14:paraId="537E4FCB"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6</w:t>
            </w:r>
          </w:p>
        </w:tc>
        <w:tc>
          <w:tcPr>
            <w:tcW w:w="1710" w:type="dxa"/>
            <w:shd w:val="clear" w:color="auto" w:fill="auto"/>
          </w:tcPr>
          <w:p w14:paraId="2FC7FF54" w14:textId="43402547"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52,364</w:t>
            </w:r>
          </w:p>
        </w:tc>
        <w:tc>
          <w:tcPr>
            <w:tcW w:w="1530" w:type="dxa"/>
            <w:tcBorders>
              <w:right w:val="single" w:sz="2" w:space="0" w:color="auto"/>
            </w:tcBorders>
            <w:shd w:val="clear" w:color="auto" w:fill="auto"/>
          </w:tcPr>
          <w:p w14:paraId="269B1887" w14:textId="33C9C470"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4,364</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708B2CF" w14:textId="33D0E495"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1,007</w:t>
            </w:r>
          </w:p>
        </w:tc>
        <w:tc>
          <w:tcPr>
            <w:tcW w:w="1530" w:type="dxa"/>
            <w:tcBorders>
              <w:left w:val="single" w:sz="18" w:space="0" w:color="auto"/>
            </w:tcBorders>
            <w:shd w:val="clear" w:color="auto" w:fill="auto"/>
          </w:tcPr>
          <w:p w14:paraId="13C078C8" w14:textId="2FF63BAF"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2,182</w:t>
            </w:r>
          </w:p>
        </w:tc>
        <w:tc>
          <w:tcPr>
            <w:tcW w:w="1440" w:type="dxa"/>
            <w:shd w:val="clear" w:color="auto" w:fill="auto"/>
          </w:tcPr>
          <w:p w14:paraId="59E6525E" w14:textId="3BF86EB3"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2,014</w:t>
            </w:r>
          </w:p>
        </w:tc>
      </w:tr>
      <w:tr w:rsidR="0065442C" w:rsidRPr="00553548" w14:paraId="6C831E4C" w14:textId="77777777" w:rsidTr="003854E8">
        <w:tc>
          <w:tcPr>
            <w:tcW w:w="2880" w:type="dxa"/>
            <w:shd w:val="clear" w:color="auto" w:fill="auto"/>
          </w:tcPr>
          <w:p w14:paraId="438DBCCC"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7</w:t>
            </w:r>
          </w:p>
        </w:tc>
        <w:tc>
          <w:tcPr>
            <w:tcW w:w="1710" w:type="dxa"/>
            <w:shd w:val="clear" w:color="auto" w:fill="auto"/>
          </w:tcPr>
          <w:p w14:paraId="2F90A6DE" w14:textId="6A0B56DB"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59,046</w:t>
            </w:r>
          </w:p>
        </w:tc>
        <w:tc>
          <w:tcPr>
            <w:tcW w:w="1530" w:type="dxa"/>
            <w:tcBorders>
              <w:right w:val="single" w:sz="2" w:space="0" w:color="auto"/>
            </w:tcBorders>
            <w:shd w:val="clear" w:color="auto" w:fill="auto"/>
          </w:tcPr>
          <w:p w14:paraId="5B5E546F" w14:textId="13397D84"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4,921</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CDA1298" w14:textId="1486E269"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1,136</w:t>
            </w:r>
          </w:p>
        </w:tc>
        <w:tc>
          <w:tcPr>
            <w:tcW w:w="1530" w:type="dxa"/>
            <w:tcBorders>
              <w:left w:val="single" w:sz="18" w:space="0" w:color="auto"/>
            </w:tcBorders>
            <w:shd w:val="clear" w:color="auto" w:fill="auto"/>
          </w:tcPr>
          <w:p w14:paraId="65083D1D" w14:textId="0157C089"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2,461</w:t>
            </w:r>
          </w:p>
        </w:tc>
        <w:tc>
          <w:tcPr>
            <w:tcW w:w="1440" w:type="dxa"/>
            <w:shd w:val="clear" w:color="auto" w:fill="auto"/>
          </w:tcPr>
          <w:p w14:paraId="081D70F5" w14:textId="7C9EA566"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2,271</w:t>
            </w:r>
          </w:p>
        </w:tc>
      </w:tr>
      <w:tr w:rsidR="0065442C" w:rsidRPr="00553548" w14:paraId="6CD02C0D" w14:textId="77777777" w:rsidTr="003854E8">
        <w:tc>
          <w:tcPr>
            <w:tcW w:w="2880" w:type="dxa"/>
            <w:shd w:val="clear" w:color="auto" w:fill="auto"/>
          </w:tcPr>
          <w:p w14:paraId="7D2E4BC2"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8</w:t>
            </w:r>
          </w:p>
        </w:tc>
        <w:tc>
          <w:tcPr>
            <w:tcW w:w="1710" w:type="dxa"/>
            <w:shd w:val="clear" w:color="auto" w:fill="auto"/>
          </w:tcPr>
          <w:p w14:paraId="741D3EF2" w14:textId="3BAC0B27"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65,728</w:t>
            </w:r>
          </w:p>
        </w:tc>
        <w:tc>
          <w:tcPr>
            <w:tcW w:w="1530" w:type="dxa"/>
            <w:tcBorders>
              <w:right w:val="single" w:sz="2" w:space="0" w:color="auto"/>
            </w:tcBorders>
            <w:shd w:val="clear" w:color="auto" w:fill="auto"/>
          </w:tcPr>
          <w:p w14:paraId="2104B24B" w14:textId="4940F95E"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5,478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C389BC5" w14:textId="33F26ABE"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1,264</w:t>
            </w:r>
          </w:p>
        </w:tc>
        <w:tc>
          <w:tcPr>
            <w:tcW w:w="1530" w:type="dxa"/>
            <w:tcBorders>
              <w:left w:val="single" w:sz="18" w:space="0" w:color="auto"/>
            </w:tcBorders>
            <w:shd w:val="clear" w:color="auto" w:fill="auto"/>
          </w:tcPr>
          <w:p w14:paraId="32BCBB12" w14:textId="705911F5"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2,739</w:t>
            </w:r>
          </w:p>
        </w:tc>
        <w:tc>
          <w:tcPr>
            <w:tcW w:w="1440" w:type="dxa"/>
            <w:shd w:val="clear" w:color="auto" w:fill="auto"/>
          </w:tcPr>
          <w:p w14:paraId="0D61679A" w14:textId="034B1CB2"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2,528</w:t>
            </w:r>
          </w:p>
        </w:tc>
      </w:tr>
      <w:tr w:rsidR="0065442C" w:rsidRPr="00553548" w14:paraId="074E0DB0" w14:textId="77777777" w:rsidTr="00BE0343">
        <w:trPr>
          <w:trHeight w:val="222"/>
        </w:trPr>
        <w:tc>
          <w:tcPr>
            <w:tcW w:w="2880" w:type="dxa"/>
            <w:shd w:val="clear" w:color="auto" w:fill="auto"/>
          </w:tcPr>
          <w:p w14:paraId="0936D5E7" w14:textId="77777777" w:rsidR="0065442C" w:rsidRPr="00553548" w:rsidRDefault="0065442C" w:rsidP="0065442C">
            <w:pPr>
              <w:widowControl w:val="0"/>
              <w:tabs>
                <w:tab w:val="left" w:pos="450"/>
              </w:tabs>
              <w:rPr>
                <w:rFonts w:cs="Arial"/>
                <w:snapToGrid w:val="0"/>
                <w:sz w:val="24"/>
                <w:szCs w:val="24"/>
              </w:rPr>
            </w:pPr>
            <w:r w:rsidRPr="00553548">
              <w:rPr>
                <w:rFonts w:cs="Arial"/>
                <w:snapToGrid w:val="0"/>
                <w:sz w:val="24"/>
                <w:szCs w:val="24"/>
              </w:rPr>
              <w:t>For each additional</w:t>
            </w:r>
          </w:p>
          <w:p w14:paraId="17B8B70B" w14:textId="77777777" w:rsidR="0065442C" w:rsidRPr="00553548" w:rsidRDefault="0065442C" w:rsidP="0065442C">
            <w:pPr>
              <w:widowControl w:val="0"/>
              <w:tabs>
                <w:tab w:val="left" w:pos="450"/>
              </w:tabs>
              <w:rPr>
                <w:rFonts w:cs="Arial"/>
                <w:snapToGrid w:val="0"/>
                <w:sz w:val="24"/>
                <w:szCs w:val="24"/>
              </w:rPr>
            </w:pPr>
            <w:r w:rsidRPr="00553548">
              <w:rPr>
                <w:rFonts w:cs="Arial"/>
                <w:snapToGrid w:val="0"/>
                <w:sz w:val="24"/>
                <w:szCs w:val="24"/>
              </w:rPr>
              <w:t xml:space="preserve">Household </w:t>
            </w:r>
            <w:proofErr w:type="gramStart"/>
            <w:r w:rsidRPr="00553548">
              <w:rPr>
                <w:rFonts w:cs="Arial"/>
                <w:snapToGrid w:val="0"/>
                <w:sz w:val="24"/>
                <w:szCs w:val="24"/>
              </w:rPr>
              <w:t>member</w:t>
            </w:r>
            <w:proofErr w:type="gramEnd"/>
            <w:r w:rsidRPr="00553548">
              <w:rPr>
                <w:rFonts w:cs="Arial"/>
                <w:snapToGrid w:val="0"/>
                <w:sz w:val="24"/>
                <w:szCs w:val="24"/>
              </w:rPr>
              <w:t xml:space="preserve"> add</w:t>
            </w:r>
          </w:p>
        </w:tc>
        <w:tc>
          <w:tcPr>
            <w:tcW w:w="1710" w:type="dxa"/>
            <w:shd w:val="clear" w:color="auto" w:fill="auto"/>
          </w:tcPr>
          <w:p w14:paraId="2452D659" w14:textId="1E611836" w:rsidR="0065442C" w:rsidRPr="00553548" w:rsidRDefault="0065442C" w:rsidP="0065442C">
            <w:pPr>
              <w:widowControl w:val="0"/>
              <w:tabs>
                <w:tab w:val="decimal" w:pos="1152"/>
              </w:tabs>
              <w:jc w:val="center"/>
              <w:rPr>
                <w:rFonts w:cs="Arial"/>
                <w:snapToGrid w:val="0"/>
                <w:sz w:val="24"/>
                <w:szCs w:val="24"/>
              </w:rPr>
            </w:pPr>
            <w:r>
              <w:rPr>
                <w:rFonts w:cs="Arial"/>
                <w:snapToGrid w:val="0"/>
                <w:sz w:val="24"/>
                <w:szCs w:val="24"/>
              </w:rPr>
              <w:t>+ $ 6,682</w:t>
            </w:r>
          </w:p>
        </w:tc>
        <w:tc>
          <w:tcPr>
            <w:tcW w:w="1530" w:type="dxa"/>
            <w:tcBorders>
              <w:right w:val="single" w:sz="2" w:space="0" w:color="auto"/>
            </w:tcBorders>
            <w:shd w:val="clear" w:color="auto" w:fill="auto"/>
          </w:tcPr>
          <w:p w14:paraId="18F5D466" w14:textId="4BF5F5DA"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 $ 557</w:t>
            </w:r>
          </w:p>
        </w:tc>
        <w:tc>
          <w:tcPr>
            <w:tcW w:w="1620" w:type="dxa"/>
            <w:tcBorders>
              <w:top w:val="single" w:sz="2" w:space="0" w:color="auto"/>
              <w:left w:val="single" w:sz="2" w:space="0" w:color="auto"/>
              <w:right w:val="single" w:sz="18" w:space="0" w:color="auto"/>
            </w:tcBorders>
            <w:shd w:val="clear" w:color="auto" w:fill="auto"/>
          </w:tcPr>
          <w:p w14:paraId="29E20C25" w14:textId="4450768A"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 $ 129</w:t>
            </w:r>
          </w:p>
        </w:tc>
        <w:tc>
          <w:tcPr>
            <w:tcW w:w="1530" w:type="dxa"/>
            <w:tcBorders>
              <w:left w:val="single" w:sz="18" w:space="0" w:color="auto"/>
            </w:tcBorders>
            <w:shd w:val="clear" w:color="auto" w:fill="auto"/>
          </w:tcPr>
          <w:p w14:paraId="5FF8BF08" w14:textId="071637B7" w:rsidR="0065442C" w:rsidRPr="00553548" w:rsidRDefault="0065442C" w:rsidP="0065442C">
            <w:pPr>
              <w:widowControl w:val="0"/>
              <w:tabs>
                <w:tab w:val="decimal" w:pos="1062"/>
              </w:tabs>
              <w:jc w:val="center"/>
              <w:rPr>
                <w:rFonts w:cs="Arial"/>
                <w:snapToGrid w:val="0"/>
                <w:sz w:val="24"/>
                <w:szCs w:val="24"/>
              </w:rPr>
            </w:pPr>
            <w:r>
              <w:rPr>
                <w:rFonts w:cs="Arial"/>
                <w:snapToGrid w:val="0"/>
                <w:sz w:val="24"/>
                <w:szCs w:val="24"/>
              </w:rPr>
              <w:t>+ $ 279</w:t>
            </w:r>
          </w:p>
        </w:tc>
        <w:tc>
          <w:tcPr>
            <w:tcW w:w="1440" w:type="dxa"/>
            <w:shd w:val="clear" w:color="auto" w:fill="auto"/>
          </w:tcPr>
          <w:p w14:paraId="64C57CB5" w14:textId="6EA72C73" w:rsidR="0065442C" w:rsidRPr="00553548" w:rsidRDefault="0065442C" w:rsidP="0065442C">
            <w:pPr>
              <w:widowControl w:val="0"/>
              <w:tabs>
                <w:tab w:val="decimal" w:pos="972"/>
              </w:tabs>
              <w:jc w:val="center"/>
              <w:rPr>
                <w:rFonts w:cs="Arial"/>
                <w:snapToGrid w:val="0"/>
                <w:sz w:val="24"/>
                <w:szCs w:val="24"/>
              </w:rPr>
            </w:pPr>
            <w:r>
              <w:rPr>
                <w:rFonts w:cs="Arial"/>
                <w:snapToGrid w:val="0"/>
                <w:sz w:val="24"/>
                <w:szCs w:val="24"/>
              </w:rPr>
              <w:t>+ $ 257</w:t>
            </w:r>
          </w:p>
        </w:tc>
      </w:tr>
      <w:tr w:rsidR="00BE0343" w:rsidRPr="00553548" w14:paraId="0F8BED79" w14:textId="77777777" w:rsidTr="003854E8">
        <w:tc>
          <w:tcPr>
            <w:tcW w:w="10710" w:type="dxa"/>
            <w:gridSpan w:val="6"/>
            <w:tcBorders>
              <w:top w:val="single" w:sz="2" w:space="0" w:color="auto"/>
              <w:left w:val="single" w:sz="2" w:space="0" w:color="auto"/>
              <w:bottom w:val="single" w:sz="2" w:space="0" w:color="auto"/>
              <w:right w:val="single" w:sz="2" w:space="0" w:color="auto"/>
            </w:tcBorders>
            <w:shd w:val="clear" w:color="auto" w:fill="D9D9D9"/>
          </w:tcPr>
          <w:p w14:paraId="586FDBEC"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REDUCED PRICE  MEAL GUIDELINES (185%)</w:t>
            </w:r>
          </w:p>
          <w:p w14:paraId="5654D568" w14:textId="77777777" w:rsidR="00BE0343" w:rsidRPr="00553548" w:rsidRDefault="00BE0343" w:rsidP="003854E8">
            <w:pPr>
              <w:widowControl w:val="0"/>
              <w:tabs>
                <w:tab w:val="left" w:pos="450"/>
              </w:tabs>
              <w:jc w:val="center"/>
              <w:rPr>
                <w:rFonts w:cs="Arial"/>
                <w:b/>
                <w:snapToGrid w:val="0"/>
                <w:sz w:val="10"/>
                <w:szCs w:val="10"/>
                <w:u w:val="single"/>
              </w:rPr>
            </w:pPr>
          </w:p>
        </w:tc>
      </w:tr>
      <w:tr w:rsidR="00BE0343" w:rsidRPr="00553548" w14:paraId="7ACB933C" w14:textId="77777777" w:rsidTr="003854E8">
        <w:tc>
          <w:tcPr>
            <w:tcW w:w="2880" w:type="dxa"/>
            <w:vMerge w:val="restart"/>
            <w:tcBorders>
              <w:top w:val="single" w:sz="2" w:space="0" w:color="auto"/>
              <w:left w:val="single" w:sz="2" w:space="0" w:color="auto"/>
              <w:bottom w:val="single" w:sz="2" w:space="0" w:color="auto"/>
              <w:right w:val="single" w:sz="2" w:space="0" w:color="auto"/>
            </w:tcBorders>
            <w:shd w:val="clear" w:color="auto" w:fill="auto"/>
          </w:tcPr>
          <w:p w14:paraId="0621E3A6" w14:textId="77777777" w:rsidR="00BE0343" w:rsidRPr="00553548" w:rsidRDefault="00BE0343" w:rsidP="003854E8">
            <w:pPr>
              <w:widowControl w:val="0"/>
              <w:tabs>
                <w:tab w:val="left" w:pos="450"/>
              </w:tabs>
              <w:jc w:val="center"/>
              <w:rPr>
                <w:rFonts w:cs="Arial"/>
                <w:b/>
                <w:snapToGrid w:val="0"/>
                <w:u w:val="single"/>
              </w:rPr>
            </w:pPr>
            <w:r w:rsidRPr="00553548">
              <w:rPr>
                <w:rFonts w:cs="Arial"/>
                <w:snapToGrid w:val="0"/>
              </w:rPr>
              <w:tab/>
            </w:r>
            <w:r w:rsidRPr="00553548">
              <w:rPr>
                <w:rFonts w:cs="Arial"/>
                <w:b/>
                <w:snapToGrid w:val="0"/>
              </w:rPr>
              <w:tab/>
            </w:r>
            <w:r w:rsidRPr="00553548">
              <w:rPr>
                <w:rFonts w:cs="Arial"/>
                <w:b/>
                <w:snapToGrid w:val="0"/>
              </w:rPr>
              <w:tab/>
            </w:r>
          </w:p>
          <w:p w14:paraId="5D26FC9E" w14:textId="77777777" w:rsidR="00BE0343" w:rsidRPr="00553548" w:rsidRDefault="00BE0343" w:rsidP="003854E8">
            <w:pPr>
              <w:widowControl w:val="0"/>
              <w:tabs>
                <w:tab w:val="left" w:pos="450"/>
              </w:tabs>
              <w:jc w:val="center"/>
              <w:rPr>
                <w:rFonts w:cs="Arial"/>
                <w:b/>
                <w:snapToGrid w:val="0"/>
                <w:u w:val="single"/>
              </w:rPr>
            </w:pPr>
          </w:p>
          <w:p w14:paraId="3BB624C5"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HOUSEHOLD SIZE</w:t>
            </w:r>
          </w:p>
        </w:tc>
        <w:tc>
          <w:tcPr>
            <w:tcW w:w="7830" w:type="dxa"/>
            <w:gridSpan w:val="5"/>
            <w:tcBorders>
              <w:left w:val="single" w:sz="2" w:space="0" w:color="auto"/>
            </w:tcBorders>
            <w:shd w:val="clear" w:color="auto" w:fill="FFFFFF"/>
          </w:tcPr>
          <w:p w14:paraId="55AD7E92" w14:textId="77777777" w:rsidR="00BE0343" w:rsidRPr="00553548" w:rsidRDefault="00BE0343" w:rsidP="003854E8">
            <w:pPr>
              <w:widowControl w:val="0"/>
              <w:tabs>
                <w:tab w:val="left" w:pos="450"/>
              </w:tabs>
              <w:jc w:val="center"/>
              <w:rPr>
                <w:rFonts w:cs="Arial"/>
                <w:b/>
                <w:snapToGrid w:val="0"/>
                <w:sz w:val="10"/>
                <w:szCs w:val="10"/>
                <w:u w:val="single"/>
              </w:rPr>
            </w:pPr>
          </w:p>
          <w:p w14:paraId="7BDD7B2E" w14:textId="77777777" w:rsidR="00BE0343" w:rsidRPr="00553548" w:rsidRDefault="00BE0343" w:rsidP="003854E8">
            <w:pPr>
              <w:widowControl w:val="0"/>
              <w:tabs>
                <w:tab w:val="left" w:pos="450"/>
              </w:tabs>
              <w:jc w:val="center"/>
              <w:rPr>
                <w:rFonts w:cs="Arial"/>
                <w:b/>
                <w:i/>
                <w:snapToGrid w:val="0"/>
                <w:sz w:val="10"/>
                <w:szCs w:val="10"/>
              </w:rPr>
            </w:pPr>
            <w:r w:rsidRPr="00553548">
              <w:rPr>
                <w:rFonts w:cs="Arial"/>
                <w:b/>
                <w:i/>
                <w:snapToGrid w:val="0"/>
              </w:rPr>
              <w:t>INCOME (Equal to or Less Than)</w:t>
            </w:r>
          </w:p>
        </w:tc>
      </w:tr>
      <w:tr w:rsidR="00BE0343" w:rsidRPr="00553548" w14:paraId="5AD01E6E" w14:textId="77777777" w:rsidTr="003854E8">
        <w:tc>
          <w:tcPr>
            <w:tcW w:w="2880" w:type="dxa"/>
            <w:vMerge/>
            <w:tcBorders>
              <w:left w:val="single" w:sz="2" w:space="0" w:color="auto"/>
              <w:bottom w:val="single" w:sz="2" w:space="0" w:color="auto"/>
              <w:right w:val="single" w:sz="2" w:space="0" w:color="auto"/>
            </w:tcBorders>
            <w:shd w:val="clear" w:color="auto" w:fill="D9D9D9"/>
          </w:tcPr>
          <w:p w14:paraId="6EDC6AFE" w14:textId="77777777" w:rsidR="00BE0343" w:rsidRPr="00553548" w:rsidRDefault="00BE0343" w:rsidP="003854E8">
            <w:pPr>
              <w:widowControl w:val="0"/>
              <w:tabs>
                <w:tab w:val="left" w:pos="450"/>
              </w:tabs>
              <w:jc w:val="center"/>
              <w:rPr>
                <w:rFonts w:cs="Arial"/>
                <w:b/>
                <w:snapToGrid w:val="0"/>
                <w:u w:val="single"/>
              </w:rPr>
            </w:pPr>
          </w:p>
        </w:tc>
        <w:tc>
          <w:tcPr>
            <w:tcW w:w="1710" w:type="dxa"/>
            <w:tcBorders>
              <w:left w:val="single" w:sz="2" w:space="0" w:color="auto"/>
            </w:tcBorders>
            <w:shd w:val="clear" w:color="auto" w:fill="D9D9D9"/>
          </w:tcPr>
          <w:p w14:paraId="19017867" w14:textId="77777777" w:rsidR="00BE0343" w:rsidRPr="00553548" w:rsidRDefault="00BE0343" w:rsidP="003854E8">
            <w:pPr>
              <w:widowControl w:val="0"/>
              <w:tabs>
                <w:tab w:val="left" w:pos="450"/>
              </w:tabs>
              <w:jc w:val="center"/>
              <w:rPr>
                <w:rFonts w:cs="Arial"/>
                <w:b/>
                <w:snapToGrid w:val="0"/>
                <w:u w:val="single"/>
              </w:rPr>
            </w:pPr>
          </w:p>
          <w:p w14:paraId="6874D112"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YEARLY</w:t>
            </w:r>
          </w:p>
        </w:tc>
        <w:tc>
          <w:tcPr>
            <w:tcW w:w="1530" w:type="dxa"/>
            <w:tcBorders>
              <w:right w:val="single" w:sz="2" w:space="0" w:color="auto"/>
            </w:tcBorders>
            <w:shd w:val="clear" w:color="auto" w:fill="D9D9D9"/>
          </w:tcPr>
          <w:p w14:paraId="64858E95" w14:textId="77777777" w:rsidR="00BE0343" w:rsidRPr="00553548" w:rsidRDefault="00BE0343" w:rsidP="003854E8">
            <w:pPr>
              <w:widowControl w:val="0"/>
              <w:tabs>
                <w:tab w:val="left" w:pos="450"/>
              </w:tabs>
              <w:jc w:val="center"/>
              <w:rPr>
                <w:rFonts w:cs="Arial"/>
                <w:b/>
                <w:snapToGrid w:val="0"/>
                <w:u w:val="single"/>
              </w:rPr>
            </w:pPr>
          </w:p>
          <w:p w14:paraId="72BBCB4F"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MONTHLY</w:t>
            </w:r>
          </w:p>
        </w:tc>
        <w:tc>
          <w:tcPr>
            <w:tcW w:w="1620" w:type="dxa"/>
            <w:tcBorders>
              <w:top w:val="single" w:sz="2" w:space="0" w:color="auto"/>
              <w:left w:val="single" w:sz="2" w:space="0" w:color="auto"/>
              <w:bottom w:val="single" w:sz="2" w:space="0" w:color="auto"/>
              <w:right w:val="single" w:sz="18" w:space="0" w:color="auto"/>
            </w:tcBorders>
            <w:shd w:val="clear" w:color="auto" w:fill="D9D9D9"/>
          </w:tcPr>
          <w:p w14:paraId="29738618" w14:textId="77777777" w:rsidR="00BE0343" w:rsidRPr="00553548" w:rsidRDefault="00BE0343" w:rsidP="003854E8">
            <w:pPr>
              <w:widowControl w:val="0"/>
              <w:tabs>
                <w:tab w:val="left" w:pos="450"/>
              </w:tabs>
              <w:jc w:val="center"/>
              <w:rPr>
                <w:rFonts w:cs="Arial"/>
                <w:b/>
                <w:snapToGrid w:val="0"/>
                <w:u w:val="single"/>
              </w:rPr>
            </w:pPr>
          </w:p>
          <w:p w14:paraId="4FEC0BE0"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WEEKLY</w:t>
            </w:r>
          </w:p>
        </w:tc>
        <w:tc>
          <w:tcPr>
            <w:tcW w:w="1530" w:type="dxa"/>
            <w:tcBorders>
              <w:left w:val="single" w:sz="18" w:space="0" w:color="auto"/>
            </w:tcBorders>
            <w:shd w:val="clear" w:color="auto" w:fill="D9D9D9"/>
          </w:tcPr>
          <w:p w14:paraId="2D908351"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Twice Per Month</w:t>
            </w:r>
          </w:p>
        </w:tc>
        <w:tc>
          <w:tcPr>
            <w:tcW w:w="1440" w:type="dxa"/>
            <w:shd w:val="clear" w:color="auto" w:fill="D9D9D9"/>
          </w:tcPr>
          <w:p w14:paraId="1C0A8655" w14:textId="77777777" w:rsidR="00BE0343" w:rsidRPr="00553548" w:rsidRDefault="00BE0343" w:rsidP="003854E8">
            <w:pPr>
              <w:widowControl w:val="0"/>
              <w:tabs>
                <w:tab w:val="left" w:pos="450"/>
              </w:tabs>
              <w:jc w:val="center"/>
              <w:rPr>
                <w:rFonts w:cs="Arial"/>
                <w:b/>
                <w:snapToGrid w:val="0"/>
                <w:u w:val="single"/>
              </w:rPr>
            </w:pPr>
            <w:r w:rsidRPr="00553548">
              <w:rPr>
                <w:rFonts w:cs="Arial"/>
                <w:b/>
                <w:snapToGrid w:val="0"/>
                <w:u w:val="single"/>
              </w:rPr>
              <w:t>Every Two Weeks</w:t>
            </w:r>
          </w:p>
        </w:tc>
      </w:tr>
      <w:tr w:rsidR="0065442C" w:rsidRPr="00553548" w14:paraId="2159A6BB" w14:textId="77777777" w:rsidTr="003854E8">
        <w:tc>
          <w:tcPr>
            <w:tcW w:w="2880" w:type="dxa"/>
            <w:tcBorders>
              <w:top w:val="single" w:sz="2" w:space="0" w:color="auto"/>
            </w:tcBorders>
            <w:shd w:val="clear" w:color="auto" w:fill="auto"/>
          </w:tcPr>
          <w:p w14:paraId="7D2C3A99"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1</w:t>
            </w:r>
          </w:p>
        </w:tc>
        <w:tc>
          <w:tcPr>
            <w:tcW w:w="1710" w:type="dxa"/>
            <w:shd w:val="clear" w:color="auto" w:fill="auto"/>
          </w:tcPr>
          <w:p w14:paraId="24D0FB37" w14:textId="7AC602E0"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$ 26,973</w:t>
            </w:r>
          </w:p>
        </w:tc>
        <w:tc>
          <w:tcPr>
            <w:tcW w:w="1530" w:type="dxa"/>
            <w:tcBorders>
              <w:right w:val="single" w:sz="2" w:space="0" w:color="auto"/>
            </w:tcBorders>
            <w:shd w:val="clear" w:color="auto" w:fill="auto"/>
          </w:tcPr>
          <w:p w14:paraId="00423BBC" w14:textId="75717682"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2,248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7FA4B1B" w14:textId="4DAA33E9"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519</w:t>
            </w:r>
          </w:p>
        </w:tc>
        <w:tc>
          <w:tcPr>
            <w:tcW w:w="1530" w:type="dxa"/>
            <w:tcBorders>
              <w:left w:val="single" w:sz="18" w:space="0" w:color="auto"/>
            </w:tcBorders>
            <w:shd w:val="clear" w:color="auto" w:fill="auto"/>
          </w:tcPr>
          <w:p w14:paraId="281FF9F1" w14:textId="41D7C5D9"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1,124</w:t>
            </w:r>
          </w:p>
        </w:tc>
        <w:tc>
          <w:tcPr>
            <w:tcW w:w="1440" w:type="dxa"/>
            <w:shd w:val="clear" w:color="auto" w:fill="auto"/>
          </w:tcPr>
          <w:p w14:paraId="6DC45E11" w14:textId="30FD44D2"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1,038</w:t>
            </w:r>
          </w:p>
        </w:tc>
      </w:tr>
      <w:tr w:rsidR="0065442C" w:rsidRPr="00553548" w14:paraId="635C94E5" w14:textId="77777777" w:rsidTr="003854E8">
        <w:tc>
          <w:tcPr>
            <w:tcW w:w="2880" w:type="dxa"/>
            <w:shd w:val="clear" w:color="auto" w:fill="auto"/>
          </w:tcPr>
          <w:p w14:paraId="075E0910"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2</w:t>
            </w:r>
          </w:p>
        </w:tc>
        <w:tc>
          <w:tcPr>
            <w:tcW w:w="1710" w:type="dxa"/>
            <w:shd w:val="clear" w:color="auto" w:fill="auto"/>
          </w:tcPr>
          <w:p w14:paraId="3D8E55F9" w14:textId="3AD0A3E5"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36,482</w:t>
            </w:r>
          </w:p>
        </w:tc>
        <w:tc>
          <w:tcPr>
            <w:tcW w:w="1530" w:type="dxa"/>
            <w:tcBorders>
              <w:right w:val="single" w:sz="2" w:space="0" w:color="auto"/>
            </w:tcBorders>
            <w:shd w:val="clear" w:color="auto" w:fill="auto"/>
          </w:tcPr>
          <w:p w14:paraId="1884FCEA" w14:textId="4F82D586"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3,041</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0E74D1D" w14:textId="4C1753F3"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702</w:t>
            </w:r>
          </w:p>
        </w:tc>
        <w:tc>
          <w:tcPr>
            <w:tcW w:w="1530" w:type="dxa"/>
            <w:tcBorders>
              <w:left w:val="single" w:sz="18" w:space="0" w:color="auto"/>
            </w:tcBorders>
            <w:shd w:val="clear" w:color="auto" w:fill="auto"/>
          </w:tcPr>
          <w:p w14:paraId="04861C8B" w14:textId="30D6E1DD"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1,521</w:t>
            </w:r>
          </w:p>
        </w:tc>
        <w:tc>
          <w:tcPr>
            <w:tcW w:w="1440" w:type="dxa"/>
            <w:shd w:val="clear" w:color="auto" w:fill="auto"/>
          </w:tcPr>
          <w:p w14:paraId="2801AD28" w14:textId="271DF8AE"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1,404</w:t>
            </w:r>
          </w:p>
        </w:tc>
      </w:tr>
      <w:tr w:rsidR="0065442C" w:rsidRPr="00553548" w14:paraId="1D2613A9" w14:textId="77777777" w:rsidTr="003854E8">
        <w:tc>
          <w:tcPr>
            <w:tcW w:w="2880" w:type="dxa"/>
            <w:shd w:val="clear" w:color="auto" w:fill="auto"/>
          </w:tcPr>
          <w:p w14:paraId="71C90C53"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3</w:t>
            </w:r>
          </w:p>
        </w:tc>
        <w:tc>
          <w:tcPr>
            <w:tcW w:w="1710" w:type="dxa"/>
            <w:shd w:val="clear" w:color="auto" w:fill="auto"/>
          </w:tcPr>
          <w:p w14:paraId="48EAC503" w14:textId="1D70DBDD"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45,991</w:t>
            </w:r>
          </w:p>
        </w:tc>
        <w:tc>
          <w:tcPr>
            <w:tcW w:w="1530" w:type="dxa"/>
            <w:tcBorders>
              <w:right w:val="single" w:sz="2" w:space="0" w:color="auto"/>
            </w:tcBorders>
            <w:shd w:val="clear" w:color="auto" w:fill="auto"/>
          </w:tcPr>
          <w:p w14:paraId="7194DD7A" w14:textId="1E30D2B8"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3,833</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770185E8" w14:textId="61C51CB7"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885</w:t>
            </w:r>
          </w:p>
        </w:tc>
        <w:tc>
          <w:tcPr>
            <w:tcW w:w="1530" w:type="dxa"/>
            <w:tcBorders>
              <w:left w:val="single" w:sz="18" w:space="0" w:color="auto"/>
            </w:tcBorders>
            <w:shd w:val="clear" w:color="auto" w:fill="auto"/>
          </w:tcPr>
          <w:p w14:paraId="107B0766" w14:textId="24D1D452"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1,917</w:t>
            </w:r>
          </w:p>
        </w:tc>
        <w:tc>
          <w:tcPr>
            <w:tcW w:w="1440" w:type="dxa"/>
            <w:shd w:val="clear" w:color="auto" w:fill="auto"/>
          </w:tcPr>
          <w:p w14:paraId="5AD7A01B" w14:textId="27F39441"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1,769</w:t>
            </w:r>
          </w:p>
        </w:tc>
      </w:tr>
      <w:tr w:rsidR="0065442C" w:rsidRPr="00553548" w14:paraId="13CD026D" w14:textId="77777777" w:rsidTr="003854E8">
        <w:tc>
          <w:tcPr>
            <w:tcW w:w="2880" w:type="dxa"/>
            <w:shd w:val="clear" w:color="auto" w:fill="auto"/>
          </w:tcPr>
          <w:p w14:paraId="58CD0ACB"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4</w:t>
            </w:r>
          </w:p>
        </w:tc>
        <w:tc>
          <w:tcPr>
            <w:tcW w:w="1710" w:type="dxa"/>
            <w:shd w:val="clear" w:color="auto" w:fill="auto"/>
          </w:tcPr>
          <w:p w14:paraId="4D23E3C3" w14:textId="69D0535D"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55,500</w:t>
            </w:r>
          </w:p>
        </w:tc>
        <w:tc>
          <w:tcPr>
            <w:tcW w:w="1530" w:type="dxa"/>
            <w:tcBorders>
              <w:right w:val="single" w:sz="2" w:space="0" w:color="auto"/>
            </w:tcBorders>
            <w:shd w:val="clear" w:color="auto" w:fill="auto"/>
          </w:tcPr>
          <w:p w14:paraId="74E59DC2" w14:textId="40CC8AE9"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4,625</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7E2073A" w14:textId="6D3F5B5E"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1,068</w:t>
            </w:r>
          </w:p>
        </w:tc>
        <w:tc>
          <w:tcPr>
            <w:tcW w:w="1530" w:type="dxa"/>
            <w:tcBorders>
              <w:left w:val="single" w:sz="18" w:space="0" w:color="auto"/>
            </w:tcBorders>
            <w:shd w:val="clear" w:color="auto" w:fill="auto"/>
          </w:tcPr>
          <w:p w14:paraId="253BF757" w14:textId="6AC11AC4"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2,313</w:t>
            </w:r>
          </w:p>
        </w:tc>
        <w:tc>
          <w:tcPr>
            <w:tcW w:w="1440" w:type="dxa"/>
            <w:shd w:val="clear" w:color="auto" w:fill="auto"/>
          </w:tcPr>
          <w:p w14:paraId="088C9216" w14:textId="07FD9BE7"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2,135</w:t>
            </w:r>
          </w:p>
        </w:tc>
      </w:tr>
      <w:tr w:rsidR="0065442C" w:rsidRPr="00553548" w14:paraId="23EC7D7B" w14:textId="77777777" w:rsidTr="003854E8">
        <w:tc>
          <w:tcPr>
            <w:tcW w:w="2880" w:type="dxa"/>
            <w:shd w:val="clear" w:color="auto" w:fill="auto"/>
          </w:tcPr>
          <w:p w14:paraId="3AE2DE6C"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5</w:t>
            </w:r>
          </w:p>
        </w:tc>
        <w:tc>
          <w:tcPr>
            <w:tcW w:w="1710" w:type="dxa"/>
            <w:shd w:val="clear" w:color="auto" w:fill="auto"/>
          </w:tcPr>
          <w:p w14:paraId="2C7BB25F" w14:textId="267304CA"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65,009</w:t>
            </w:r>
          </w:p>
        </w:tc>
        <w:tc>
          <w:tcPr>
            <w:tcW w:w="1530" w:type="dxa"/>
            <w:tcBorders>
              <w:right w:val="single" w:sz="2" w:space="0" w:color="auto"/>
            </w:tcBorders>
            <w:shd w:val="clear" w:color="auto" w:fill="auto"/>
          </w:tcPr>
          <w:p w14:paraId="2076B7E3" w14:textId="747C7BD2"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5,418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5793CFC" w14:textId="318F6D64"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1,251</w:t>
            </w:r>
          </w:p>
        </w:tc>
        <w:tc>
          <w:tcPr>
            <w:tcW w:w="1530" w:type="dxa"/>
            <w:tcBorders>
              <w:left w:val="single" w:sz="18" w:space="0" w:color="auto"/>
            </w:tcBorders>
            <w:shd w:val="clear" w:color="auto" w:fill="auto"/>
          </w:tcPr>
          <w:p w14:paraId="172547E5" w14:textId="35EFB775"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2,709</w:t>
            </w:r>
          </w:p>
        </w:tc>
        <w:tc>
          <w:tcPr>
            <w:tcW w:w="1440" w:type="dxa"/>
            <w:shd w:val="clear" w:color="auto" w:fill="auto"/>
          </w:tcPr>
          <w:p w14:paraId="0C43E673" w14:textId="53BF2D9D"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2,501</w:t>
            </w:r>
          </w:p>
        </w:tc>
      </w:tr>
      <w:tr w:rsidR="0065442C" w:rsidRPr="00553548" w14:paraId="31AC8982" w14:textId="77777777" w:rsidTr="003854E8">
        <w:tc>
          <w:tcPr>
            <w:tcW w:w="2880" w:type="dxa"/>
            <w:shd w:val="clear" w:color="auto" w:fill="auto"/>
          </w:tcPr>
          <w:p w14:paraId="429697E6"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6</w:t>
            </w:r>
          </w:p>
        </w:tc>
        <w:tc>
          <w:tcPr>
            <w:tcW w:w="1710" w:type="dxa"/>
            <w:shd w:val="clear" w:color="auto" w:fill="auto"/>
          </w:tcPr>
          <w:p w14:paraId="264E1F95" w14:textId="589C19A7"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74,518</w:t>
            </w:r>
          </w:p>
        </w:tc>
        <w:tc>
          <w:tcPr>
            <w:tcW w:w="1530" w:type="dxa"/>
            <w:tcBorders>
              <w:right w:val="single" w:sz="2" w:space="0" w:color="auto"/>
            </w:tcBorders>
            <w:shd w:val="clear" w:color="auto" w:fill="auto"/>
          </w:tcPr>
          <w:p w14:paraId="1E1E667B" w14:textId="136E7CA1"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6,210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F4E3DE0" w14:textId="468BD444"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1,434</w:t>
            </w:r>
          </w:p>
        </w:tc>
        <w:tc>
          <w:tcPr>
            <w:tcW w:w="1530" w:type="dxa"/>
            <w:tcBorders>
              <w:left w:val="single" w:sz="18" w:space="0" w:color="auto"/>
            </w:tcBorders>
            <w:shd w:val="clear" w:color="auto" w:fill="auto"/>
          </w:tcPr>
          <w:p w14:paraId="47A86EE6" w14:textId="26B499EA"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3,105</w:t>
            </w:r>
          </w:p>
        </w:tc>
        <w:tc>
          <w:tcPr>
            <w:tcW w:w="1440" w:type="dxa"/>
            <w:shd w:val="clear" w:color="auto" w:fill="auto"/>
          </w:tcPr>
          <w:p w14:paraId="23B3540F" w14:textId="76520DAD"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2,867</w:t>
            </w:r>
          </w:p>
        </w:tc>
      </w:tr>
      <w:tr w:rsidR="0065442C" w:rsidRPr="00553548" w14:paraId="487896C7" w14:textId="77777777" w:rsidTr="003854E8">
        <w:tc>
          <w:tcPr>
            <w:tcW w:w="2880" w:type="dxa"/>
            <w:shd w:val="clear" w:color="auto" w:fill="auto"/>
          </w:tcPr>
          <w:p w14:paraId="432413B2"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7</w:t>
            </w:r>
          </w:p>
        </w:tc>
        <w:tc>
          <w:tcPr>
            <w:tcW w:w="1710" w:type="dxa"/>
            <w:shd w:val="clear" w:color="auto" w:fill="auto"/>
          </w:tcPr>
          <w:p w14:paraId="5A147AD7" w14:textId="6AF62305"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84,027</w:t>
            </w:r>
          </w:p>
        </w:tc>
        <w:tc>
          <w:tcPr>
            <w:tcW w:w="1530" w:type="dxa"/>
            <w:tcBorders>
              <w:right w:val="single" w:sz="2" w:space="0" w:color="auto"/>
            </w:tcBorders>
            <w:shd w:val="clear" w:color="auto" w:fill="auto"/>
          </w:tcPr>
          <w:p w14:paraId="5EB96883" w14:textId="492EF1F1"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7,003</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09EB64B3" w14:textId="2BF3520A"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1,616</w:t>
            </w:r>
          </w:p>
        </w:tc>
        <w:tc>
          <w:tcPr>
            <w:tcW w:w="1530" w:type="dxa"/>
            <w:tcBorders>
              <w:left w:val="single" w:sz="18" w:space="0" w:color="auto"/>
            </w:tcBorders>
            <w:shd w:val="clear" w:color="auto" w:fill="auto"/>
          </w:tcPr>
          <w:p w14:paraId="2682EB37" w14:textId="60271869"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3,502</w:t>
            </w:r>
          </w:p>
        </w:tc>
        <w:tc>
          <w:tcPr>
            <w:tcW w:w="1440" w:type="dxa"/>
            <w:shd w:val="clear" w:color="auto" w:fill="auto"/>
          </w:tcPr>
          <w:p w14:paraId="07865BB3" w14:textId="76338D2E"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3,232</w:t>
            </w:r>
          </w:p>
        </w:tc>
      </w:tr>
      <w:tr w:rsidR="0065442C" w:rsidRPr="00553548" w14:paraId="6781BBAE" w14:textId="77777777" w:rsidTr="003854E8">
        <w:tc>
          <w:tcPr>
            <w:tcW w:w="2880" w:type="dxa"/>
            <w:shd w:val="clear" w:color="auto" w:fill="auto"/>
          </w:tcPr>
          <w:p w14:paraId="553D2556" w14:textId="77777777" w:rsidR="0065442C" w:rsidRPr="00553548" w:rsidRDefault="0065442C" w:rsidP="0065442C">
            <w:pPr>
              <w:widowControl w:val="0"/>
              <w:tabs>
                <w:tab w:val="left" w:pos="450"/>
              </w:tabs>
              <w:jc w:val="center"/>
              <w:rPr>
                <w:rFonts w:cs="Arial"/>
                <w:snapToGrid w:val="0"/>
                <w:sz w:val="24"/>
                <w:szCs w:val="24"/>
              </w:rPr>
            </w:pPr>
            <w:r w:rsidRPr="00553548">
              <w:rPr>
                <w:rFonts w:cs="Arial"/>
                <w:snapToGrid w:val="0"/>
                <w:sz w:val="24"/>
                <w:szCs w:val="24"/>
              </w:rPr>
              <w:t>8</w:t>
            </w:r>
          </w:p>
        </w:tc>
        <w:tc>
          <w:tcPr>
            <w:tcW w:w="1710" w:type="dxa"/>
            <w:shd w:val="clear" w:color="auto" w:fill="auto"/>
          </w:tcPr>
          <w:p w14:paraId="25CE344D" w14:textId="76922337"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93,536</w:t>
            </w:r>
          </w:p>
        </w:tc>
        <w:tc>
          <w:tcPr>
            <w:tcW w:w="1530" w:type="dxa"/>
            <w:tcBorders>
              <w:right w:val="single" w:sz="2" w:space="0" w:color="auto"/>
            </w:tcBorders>
            <w:shd w:val="clear" w:color="auto" w:fill="auto"/>
          </w:tcPr>
          <w:p w14:paraId="72B94290" w14:textId="3309B872"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7,795</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83B9149" w14:textId="6B8595D4"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1,799</w:t>
            </w:r>
          </w:p>
        </w:tc>
        <w:tc>
          <w:tcPr>
            <w:tcW w:w="1530" w:type="dxa"/>
            <w:tcBorders>
              <w:left w:val="single" w:sz="18" w:space="0" w:color="auto"/>
            </w:tcBorders>
            <w:shd w:val="clear" w:color="auto" w:fill="auto"/>
          </w:tcPr>
          <w:p w14:paraId="30418AD7" w14:textId="54B92CAE"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3,898</w:t>
            </w:r>
          </w:p>
        </w:tc>
        <w:tc>
          <w:tcPr>
            <w:tcW w:w="1440" w:type="dxa"/>
            <w:shd w:val="clear" w:color="auto" w:fill="auto"/>
          </w:tcPr>
          <w:p w14:paraId="5D783478" w14:textId="4F545CFB"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3,598</w:t>
            </w:r>
          </w:p>
        </w:tc>
      </w:tr>
      <w:tr w:rsidR="0065442C" w:rsidRPr="00553548" w14:paraId="76102D99" w14:textId="77777777" w:rsidTr="003854E8">
        <w:trPr>
          <w:trHeight w:val="485"/>
        </w:trPr>
        <w:tc>
          <w:tcPr>
            <w:tcW w:w="2880" w:type="dxa"/>
            <w:shd w:val="clear" w:color="auto" w:fill="auto"/>
          </w:tcPr>
          <w:p w14:paraId="7709E51D" w14:textId="77777777" w:rsidR="0065442C" w:rsidRPr="00553548" w:rsidRDefault="0065442C" w:rsidP="0065442C">
            <w:pPr>
              <w:widowControl w:val="0"/>
              <w:tabs>
                <w:tab w:val="left" w:pos="450"/>
              </w:tabs>
              <w:rPr>
                <w:rFonts w:cs="Arial"/>
                <w:snapToGrid w:val="0"/>
                <w:sz w:val="24"/>
                <w:szCs w:val="24"/>
              </w:rPr>
            </w:pPr>
            <w:r w:rsidRPr="00553548">
              <w:rPr>
                <w:rFonts w:cs="Arial"/>
                <w:snapToGrid w:val="0"/>
                <w:sz w:val="24"/>
                <w:szCs w:val="24"/>
              </w:rPr>
              <w:t>For each additional</w:t>
            </w:r>
          </w:p>
          <w:p w14:paraId="51A780BF" w14:textId="77777777" w:rsidR="0065442C" w:rsidRPr="00553548" w:rsidRDefault="0065442C" w:rsidP="0065442C">
            <w:pPr>
              <w:widowControl w:val="0"/>
              <w:tabs>
                <w:tab w:val="left" w:pos="450"/>
              </w:tabs>
              <w:rPr>
                <w:rFonts w:cs="Arial"/>
                <w:snapToGrid w:val="0"/>
                <w:sz w:val="24"/>
                <w:szCs w:val="24"/>
              </w:rPr>
            </w:pPr>
            <w:r w:rsidRPr="00553548">
              <w:rPr>
                <w:rFonts w:cs="Arial"/>
                <w:snapToGrid w:val="0"/>
                <w:sz w:val="24"/>
                <w:szCs w:val="24"/>
              </w:rPr>
              <w:t xml:space="preserve">Household </w:t>
            </w:r>
            <w:proofErr w:type="gramStart"/>
            <w:r w:rsidRPr="00553548">
              <w:rPr>
                <w:rFonts w:cs="Arial"/>
                <w:snapToGrid w:val="0"/>
                <w:sz w:val="24"/>
                <w:szCs w:val="24"/>
              </w:rPr>
              <w:t>member</w:t>
            </w:r>
            <w:proofErr w:type="gramEnd"/>
            <w:r w:rsidRPr="00553548">
              <w:rPr>
                <w:rFonts w:cs="Arial"/>
                <w:snapToGrid w:val="0"/>
                <w:sz w:val="24"/>
                <w:szCs w:val="24"/>
              </w:rPr>
              <w:t xml:space="preserve"> add</w:t>
            </w:r>
          </w:p>
        </w:tc>
        <w:tc>
          <w:tcPr>
            <w:tcW w:w="1710" w:type="dxa"/>
            <w:shd w:val="clear" w:color="auto" w:fill="auto"/>
          </w:tcPr>
          <w:p w14:paraId="2D580452" w14:textId="77777777" w:rsidR="0065442C" w:rsidRPr="00553548" w:rsidRDefault="0065442C" w:rsidP="0065442C">
            <w:pPr>
              <w:widowControl w:val="0"/>
              <w:tabs>
                <w:tab w:val="decimal" w:pos="882"/>
                <w:tab w:val="decimal" w:pos="1152"/>
              </w:tabs>
              <w:rPr>
                <w:rFonts w:cs="Arial"/>
                <w:snapToGrid w:val="0"/>
                <w:sz w:val="24"/>
                <w:szCs w:val="24"/>
              </w:rPr>
            </w:pPr>
          </w:p>
          <w:p w14:paraId="67147842" w14:textId="24AA90BD" w:rsidR="0065442C" w:rsidRPr="00553548" w:rsidRDefault="0065442C" w:rsidP="0065442C">
            <w:pPr>
              <w:widowControl w:val="0"/>
              <w:tabs>
                <w:tab w:val="decimal" w:pos="1152"/>
              </w:tabs>
              <w:rPr>
                <w:rFonts w:cs="Arial"/>
                <w:snapToGrid w:val="0"/>
                <w:sz w:val="24"/>
                <w:szCs w:val="24"/>
              </w:rPr>
            </w:pPr>
            <w:r>
              <w:rPr>
                <w:rFonts w:cs="Arial"/>
                <w:snapToGrid w:val="0"/>
                <w:sz w:val="24"/>
                <w:szCs w:val="24"/>
              </w:rPr>
              <w:t>+ $ 9,509</w:t>
            </w:r>
          </w:p>
        </w:tc>
        <w:tc>
          <w:tcPr>
            <w:tcW w:w="1530" w:type="dxa"/>
            <w:tcBorders>
              <w:right w:val="single" w:sz="2" w:space="0" w:color="auto"/>
            </w:tcBorders>
            <w:shd w:val="clear" w:color="auto" w:fill="auto"/>
          </w:tcPr>
          <w:p w14:paraId="36886958" w14:textId="77777777" w:rsidR="0065442C" w:rsidRPr="00553548" w:rsidRDefault="0065442C" w:rsidP="0065442C">
            <w:pPr>
              <w:widowControl w:val="0"/>
              <w:tabs>
                <w:tab w:val="decimal" w:pos="972"/>
              </w:tabs>
              <w:rPr>
                <w:rFonts w:cs="Arial"/>
                <w:snapToGrid w:val="0"/>
                <w:sz w:val="24"/>
                <w:szCs w:val="24"/>
              </w:rPr>
            </w:pPr>
          </w:p>
          <w:p w14:paraId="688E28EB" w14:textId="2A3E2718"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 $793</w:t>
            </w:r>
          </w:p>
        </w:tc>
        <w:tc>
          <w:tcPr>
            <w:tcW w:w="1620" w:type="dxa"/>
            <w:tcBorders>
              <w:top w:val="single" w:sz="2" w:space="0" w:color="auto"/>
              <w:left w:val="single" w:sz="2" w:space="0" w:color="auto"/>
              <w:right w:val="single" w:sz="18" w:space="0" w:color="auto"/>
            </w:tcBorders>
            <w:shd w:val="clear" w:color="auto" w:fill="auto"/>
          </w:tcPr>
          <w:p w14:paraId="025285AB" w14:textId="77777777" w:rsidR="0065442C" w:rsidRPr="00553548" w:rsidRDefault="0065442C" w:rsidP="0065442C">
            <w:pPr>
              <w:widowControl w:val="0"/>
              <w:tabs>
                <w:tab w:val="decimal" w:pos="1062"/>
              </w:tabs>
              <w:rPr>
                <w:rFonts w:cs="Arial"/>
                <w:snapToGrid w:val="0"/>
                <w:sz w:val="24"/>
                <w:szCs w:val="24"/>
              </w:rPr>
            </w:pPr>
          </w:p>
          <w:p w14:paraId="06F63C14" w14:textId="32DE98C2"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 $ 183</w:t>
            </w:r>
          </w:p>
        </w:tc>
        <w:tc>
          <w:tcPr>
            <w:tcW w:w="1530" w:type="dxa"/>
            <w:tcBorders>
              <w:left w:val="single" w:sz="18" w:space="0" w:color="auto"/>
            </w:tcBorders>
            <w:shd w:val="clear" w:color="auto" w:fill="auto"/>
          </w:tcPr>
          <w:p w14:paraId="61DA7A47" w14:textId="77777777" w:rsidR="0065442C" w:rsidRPr="00553548" w:rsidRDefault="0065442C" w:rsidP="0065442C">
            <w:pPr>
              <w:widowControl w:val="0"/>
              <w:tabs>
                <w:tab w:val="decimal" w:pos="1062"/>
              </w:tabs>
              <w:rPr>
                <w:rFonts w:cs="Arial"/>
                <w:snapToGrid w:val="0"/>
                <w:sz w:val="24"/>
                <w:szCs w:val="24"/>
              </w:rPr>
            </w:pPr>
          </w:p>
          <w:p w14:paraId="49D8D179" w14:textId="1591F2DA" w:rsidR="0065442C" w:rsidRPr="00553548" w:rsidRDefault="0065442C" w:rsidP="0065442C">
            <w:pPr>
              <w:widowControl w:val="0"/>
              <w:tabs>
                <w:tab w:val="decimal" w:pos="1062"/>
              </w:tabs>
              <w:rPr>
                <w:rFonts w:cs="Arial"/>
                <w:snapToGrid w:val="0"/>
                <w:sz w:val="24"/>
                <w:szCs w:val="24"/>
              </w:rPr>
            </w:pPr>
            <w:r>
              <w:rPr>
                <w:rFonts w:cs="Arial"/>
                <w:snapToGrid w:val="0"/>
                <w:sz w:val="24"/>
                <w:szCs w:val="24"/>
              </w:rPr>
              <w:t>+ $  397</w:t>
            </w:r>
          </w:p>
        </w:tc>
        <w:tc>
          <w:tcPr>
            <w:tcW w:w="1440" w:type="dxa"/>
            <w:shd w:val="clear" w:color="auto" w:fill="auto"/>
          </w:tcPr>
          <w:p w14:paraId="74BF95AE" w14:textId="77777777" w:rsidR="0065442C" w:rsidRPr="00553548" w:rsidRDefault="0065442C" w:rsidP="0065442C">
            <w:pPr>
              <w:widowControl w:val="0"/>
              <w:tabs>
                <w:tab w:val="decimal" w:pos="972"/>
              </w:tabs>
              <w:rPr>
                <w:rFonts w:cs="Arial"/>
                <w:snapToGrid w:val="0"/>
                <w:sz w:val="24"/>
                <w:szCs w:val="24"/>
              </w:rPr>
            </w:pPr>
          </w:p>
          <w:p w14:paraId="091B4419" w14:textId="74DE1910" w:rsidR="0065442C" w:rsidRPr="00553548" w:rsidRDefault="0065442C" w:rsidP="0065442C">
            <w:pPr>
              <w:widowControl w:val="0"/>
              <w:tabs>
                <w:tab w:val="decimal" w:pos="972"/>
              </w:tabs>
              <w:rPr>
                <w:rFonts w:cs="Arial"/>
                <w:snapToGrid w:val="0"/>
                <w:sz w:val="24"/>
                <w:szCs w:val="24"/>
              </w:rPr>
            </w:pPr>
            <w:r>
              <w:rPr>
                <w:rFonts w:cs="Arial"/>
                <w:snapToGrid w:val="0"/>
                <w:sz w:val="24"/>
                <w:szCs w:val="24"/>
              </w:rPr>
              <w:t>+ $  366</w:t>
            </w:r>
          </w:p>
        </w:tc>
      </w:tr>
    </w:tbl>
    <w:p w14:paraId="5DCD5440" w14:textId="77777777" w:rsidR="00762607" w:rsidRPr="00762607" w:rsidRDefault="00762607" w:rsidP="00762607">
      <w:pPr>
        <w:tabs>
          <w:tab w:val="left" w:pos="360"/>
          <w:tab w:val="left" w:pos="3150"/>
          <w:tab w:val="left" w:pos="5220"/>
          <w:tab w:val="decimal" w:pos="5940"/>
          <w:tab w:val="left" w:pos="7290"/>
        </w:tabs>
        <w:rPr>
          <w:rFonts w:cs="Arial"/>
          <w:sz w:val="10"/>
          <w:szCs w:val="10"/>
        </w:rPr>
      </w:pPr>
      <w:r w:rsidRPr="00E97DD3">
        <w:rPr>
          <w:rFonts w:cs="Arial"/>
          <w:b/>
        </w:rPr>
        <w:tab/>
        <w:t xml:space="preserve"> </w:t>
      </w:r>
    </w:p>
    <w:p w14:paraId="35290C20" w14:textId="7E8314EF" w:rsidR="00762607" w:rsidRPr="005312EE" w:rsidRDefault="00762607" w:rsidP="00762607">
      <w:pPr>
        <w:tabs>
          <w:tab w:val="decimal" w:pos="3870"/>
          <w:tab w:val="left" w:pos="5400"/>
          <w:tab w:val="left" w:pos="5490"/>
          <w:tab w:val="left" w:pos="7470"/>
        </w:tabs>
        <w:rPr>
          <w:rFonts w:cs="Arial"/>
        </w:rPr>
      </w:pPr>
      <w:r w:rsidRPr="005312EE">
        <w:rPr>
          <w:rFonts w:cs="Arial"/>
          <w:u w:val="single"/>
        </w:rPr>
        <w:t>Note:</w:t>
      </w:r>
      <w:r w:rsidRPr="005312EE">
        <w:rPr>
          <w:rFonts w:cs="Arial"/>
        </w:rPr>
        <w:tab/>
        <w:t xml:space="preserve">The press release should contain both the free </w:t>
      </w:r>
      <w:r w:rsidRPr="005312EE">
        <w:rPr>
          <w:rFonts w:cs="Arial"/>
          <w:u w:val="single"/>
        </w:rPr>
        <w:t>and</w:t>
      </w:r>
      <w:r w:rsidRPr="005312EE">
        <w:rPr>
          <w:rFonts w:cs="Arial"/>
        </w:rPr>
        <w:t xml:space="preserve"> </w:t>
      </w:r>
      <w:r w:rsidR="00FF53A1" w:rsidRPr="005312EE">
        <w:rPr>
          <w:rFonts w:cs="Arial"/>
        </w:rPr>
        <w:t>reduced-price</w:t>
      </w:r>
      <w:r w:rsidRPr="005312EE">
        <w:rPr>
          <w:rFonts w:cs="Arial"/>
        </w:rPr>
        <w:t xml:space="preserve"> scale.  The letter to the parents for meal programs must only contain the </w:t>
      </w:r>
      <w:r w:rsidR="00FF53A1" w:rsidRPr="005312EE">
        <w:rPr>
          <w:rFonts w:cs="Arial"/>
        </w:rPr>
        <w:t>reduced-price</w:t>
      </w:r>
      <w:r w:rsidRPr="005312EE">
        <w:rPr>
          <w:rFonts w:cs="Arial"/>
        </w:rPr>
        <w:t xml:space="preserve"> scale.  The letter to the parents for the Special Milk Program must only contain the free price scale.</w:t>
      </w:r>
    </w:p>
    <w:p w14:paraId="02C2F6D4" w14:textId="77777777" w:rsidR="001E3466" w:rsidRPr="005312EE" w:rsidRDefault="001E3466" w:rsidP="00762607">
      <w:pPr>
        <w:tabs>
          <w:tab w:val="left" w:pos="450"/>
        </w:tabs>
        <w:ind w:left="540" w:hanging="5670"/>
        <w:rPr>
          <w:rFonts w:cs="Arial"/>
        </w:rPr>
      </w:pPr>
      <w:r w:rsidRPr="005312EE">
        <w:rPr>
          <w:rFonts w:cs="Arial"/>
          <w:b/>
        </w:rPr>
        <w:t xml:space="preserve">             </w:t>
      </w:r>
      <w:r w:rsidRPr="005312EE">
        <w:rPr>
          <w:rFonts w:cs="Arial"/>
          <w:b/>
        </w:rPr>
        <w:tab/>
      </w:r>
      <w:r w:rsidRPr="005312EE">
        <w:rPr>
          <w:rFonts w:cs="Arial"/>
        </w:rPr>
        <w:tab/>
      </w:r>
      <w:r w:rsidRPr="005312EE">
        <w:rPr>
          <w:rFonts w:cs="Arial"/>
        </w:rPr>
        <w:tab/>
      </w:r>
      <w:r w:rsidRPr="005312EE">
        <w:rPr>
          <w:rFonts w:cs="Arial"/>
          <w:b/>
        </w:rPr>
        <w:t xml:space="preserve">      </w:t>
      </w:r>
    </w:p>
    <w:p w14:paraId="0C83D645" w14:textId="77777777" w:rsidR="001E3466" w:rsidRPr="005312EE" w:rsidRDefault="001E3466" w:rsidP="001E3466">
      <w:pPr>
        <w:tabs>
          <w:tab w:val="left" w:pos="1890"/>
          <w:tab w:val="left" w:pos="9000"/>
        </w:tabs>
        <w:ind w:left="360"/>
        <w:rPr>
          <w:rFonts w:cs="Arial"/>
          <w:u w:val="single"/>
        </w:rPr>
      </w:pPr>
      <w:r w:rsidRPr="005312EE">
        <w:rPr>
          <w:rFonts w:cs="Arial"/>
        </w:rPr>
        <w:t>Contact Person</w:t>
      </w:r>
      <w:r w:rsidR="0099620C" w:rsidRPr="005312EE">
        <w:rPr>
          <w:rFonts w:cs="Arial"/>
        </w:rPr>
        <w:t xml:space="preserve"> </w:t>
      </w:r>
      <w:r w:rsidRPr="005312EE">
        <w:rPr>
          <w:rFonts w:cs="Arial"/>
          <w:u w:val="single"/>
        </w:rPr>
        <w:tab/>
      </w:r>
      <w:r w:rsidR="005312EE">
        <w:rPr>
          <w:rFonts w:cs="Arial"/>
          <w:u w:val="single"/>
        </w:rPr>
        <w:t>________________________________________________________________</w:t>
      </w:r>
    </w:p>
    <w:p w14:paraId="38BFD1D6" w14:textId="77777777" w:rsidR="000A5F8D" w:rsidRDefault="000A5F8D" w:rsidP="001E3466">
      <w:pPr>
        <w:tabs>
          <w:tab w:val="left" w:pos="1890"/>
          <w:tab w:val="left" w:pos="9000"/>
        </w:tabs>
        <w:ind w:left="360"/>
        <w:rPr>
          <w:rFonts w:cs="Arial"/>
        </w:rPr>
      </w:pPr>
    </w:p>
    <w:p w14:paraId="31E1D520" w14:textId="77777777" w:rsidR="001E3466" w:rsidRPr="005312EE" w:rsidRDefault="001E3466" w:rsidP="001E3466">
      <w:pPr>
        <w:tabs>
          <w:tab w:val="left" w:pos="1890"/>
          <w:tab w:val="left" w:pos="9000"/>
        </w:tabs>
        <w:ind w:left="360"/>
        <w:rPr>
          <w:rFonts w:cs="Arial"/>
          <w:u w:val="single"/>
        </w:rPr>
      </w:pPr>
      <w:r w:rsidRPr="005312EE">
        <w:rPr>
          <w:rFonts w:cs="Arial"/>
        </w:rPr>
        <w:t>Publication</w:t>
      </w:r>
      <w:r w:rsidRPr="005312EE">
        <w:rPr>
          <w:rFonts w:cs="Arial"/>
        </w:rPr>
        <w:tab/>
      </w:r>
      <w:r w:rsidRPr="005312EE">
        <w:rPr>
          <w:rFonts w:cs="Arial"/>
          <w:u w:val="single"/>
        </w:rPr>
        <w:tab/>
      </w:r>
    </w:p>
    <w:p w14:paraId="3FBA07BD" w14:textId="77777777" w:rsidR="000A5F8D" w:rsidRDefault="000A5F8D" w:rsidP="00762607">
      <w:pPr>
        <w:tabs>
          <w:tab w:val="left" w:pos="1890"/>
          <w:tab w:val="left" w:pos="4680"/>
          <w:tab w:val="left" w:pos="5310"/>
          <w:tab w:val="left" w:pos="6030"/>
          <w:tab w:val="left" w:pos="9000"/>
        </w:tabs>
        <w:ind w:left="360"/>
        <w:rPr>
          <w:rFonts w:cs="Arial"/>
        </w:rPr>
      </w:pPr>
    </w:p>
    <w:p w14:paraId="5EC7B2B4" w14:textId="77777777" w:rsidR="00DB20D6" w:rsidRPr="005312EE" w:rsidRDefault="001E3466" w:rsidP="00762607">
      <w:pPr>
        <w:tabs>
          <w:tab w:val="left" w:pos="1890"/>
          <w:tab w:val="left" w:pos="4680"/>
          <w:tab w:val="left" w:pos="5310"/>
          <w:tab w:val="left" w:pos="6030"/>
          <w:tab w:val="left" w:pos="9000"/>
        </w:tabs>
        <w:ind w:left="360"/>
        <w:rPr>
          <w:rFonts w:cs="Arial"/>
          <w:u w:val="single"/>
        </w:rPr>
      </w:pPr>
      <w:r w:rsidRPr="005312EE">
        <w:rPr>
          <w:rFonts w:cs="Arial"/>
        </w:rPr>
        <w:t>Telephone No.</w:t>
      </w:r>
      <w:r w:rsidR="0099620C" w:rsidRPr="005312EE">
        <w:rPr>
          <w:rFonts w:cs="Arial"/>
        </w:rPr>
        <w:t xml:space="preserve"> </w:t>
      </w:r>
      <w:r w:rsidRPr="005312EE">
        <w:rPr>
          <w:rFonts w:cs="Arial"/>
          <w:u w:val="single"/>
        </w:rPr>
        <w:tab/>
      </w:r>
      <w:r w:rsidR="005312EE">
        <w:rPr>
          <w:rFonts w:cs="Arial"/>
          <w:u w:val="single"/>
        </w:rPr>
        <w:t>___________________</w:t>
      </w:r>
      <w:r w:rsidRPr="005312EE">
        <w:rPr>
          <w:rFonts w:cs="Arial"/>
        </w:rPr>
        <w:tab/>
        <w:t>Date</w:t>
      </w:r>
      <w:r w:rsidRPr="005312EE">
        <w:rPr>
          <w:rFonts w:cs="Arial"/>
        </w:rPr>
        <w:tab/>
      </w:r>
      <w:r w:rsidRPr="005312EE">
        <w:rPr>
          <w:rFonts w:cs="Arial"/>
          <w:u w:val="single"/>
        </w:rPr>
        <w:tab/>
      </w:r>
      <w:r w:rsidR="005312EE">
        <w:rPr>
          <w:rFonts w:cs="Arial"/>
          <w:u w:val="single"/>
        </w:rPr>
        <w:t>___________________________</w:t>
      </w:r>
    </w:p>
    <w:p w14:paraId="2E1F8373" w14:textId="77777777" w:rsidR="0099620C" w:rsidRPr="005312EE" w:rsidRDefault="0099620C" w:rsidP="00DB20D6">
      <w:pPr>
        <w:tabs>
          <w:tab w:val="left" w:pos="1890"/>
          <w:tab w:val="left" w:pos="4680"/>
          <w:tab w:val="left" w:pos="5310"/>
          <w:tab w:val="left" w:pos="6030"/>
          <w:tab w:val="left" w:pos="9000"/>
        </w:tabs>
        <w:ind w:left="360"/>
        <w:jc w:val="right"/>
        <w:rPr>
          <w:rFonts w:cs="Arial"/>
          <w:spacing w:val="-2"/>
        </w:rPr>
      </w:pPr>
    </w:p>
    <w:p w14:paraId="22DBC420" w14:textId="073BF04E" w:rsidR="0099620C" w:rsidRDefault="0099620C" w:rsidP="00BE0343">
      <w:pPr>
        <w:tabs>
          <w:tab w:val="left" w:pos="1890"/>
          <w:tab w:val="left" w:pos="4680"/>
          <w:tab w:val="left" w:pos="5310"/>
          <w:tab w:val="left" w:pos="6030"/>
          <w:tab w:val="left" w:pos="9000"/>
        </w:tabs>
        <w:ind w:left="360"/>
        <w:jc w:val="center"/>
        <w:rPr>
          <w:rFonts w:cs="Arial"/>
          <w:spacing w:val="-2"/>
          <w:sz w:val="16"/>
          <w:szCs w:val="16"/>
        </w:rPr>
      </w:pPr>
      <w:r w:rsidRPr="005312EE">
        <w:rPr>
          <w:rFonts w:cs="Arial"/>
          <w:spacing w:val="-2"/>
        </w:rPr>
        <w:t>This institution is an equal opportunity provider</w:t>
      </w:r>
      <w:r>
        <w:rPr>
          <w:rFonts w:cs="Arial"/>
          <w:spacing w:val="-2"/>
          <w:sz w:val="16"/>
          <w:szCs w:val="16"/>
        </w:rPr>
        <w:t xml:space="preserve">                    </w:t>
      </w:r>
      <w:r w:rsidR="00BE0343">
        <w:rPr>
          <w:rFonts w:cs="Arial"/>
          <w:spacing w:val="-2"/>
          <w:sz w:val="16"/>
          <w:szCs w:val="16"/>
        </w:rPr>
        <w:t xml:space="preserve">                                Revised August 202</w:t>
      </w:r>
      <w:r w:rsidR="0065442C">
        <w:rPr>
          <w:rFonts w:cs="Arial"/>
          <w:spacing w:val="-2"/>
          <w:sz w:val="16"/>
          <w:szCs w:val="16"/>
        </w:rPr>
        <w:t>3</w:t>
      </w:r>
    </w:p>
    <w:sectPr w:rsidR="0099620C" w:rsidSect="0065442C">
      <w:footerReference w:type="default" r:id="rId8"/>
      <w:pgSz w:w="12240" w:h="15840"/>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CFC1" w14:textId="77777777" w:rsidR="00A9492C" w:rsidRDefault="00A9492C">
      <w:r>
        <w:separator/>
      </w:r>
    </w:p>
  </w:endnote>
  <w:endnote w:type="continuationSeparator" w:id="0">
    <w:p w14:paraId="691A848B" w14:textId="77777777" w:rsidR="00A9492C" w:rsidRDefault="00A9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E3FB" w14:textId="77777777" w:rsidR="00217AF3" w:rsidRPr="00093399" w:rsidRDefault="00217AF3" w:rsidP="0009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1C7E" w14:textId="77777777" w:rsidR="00A9492C" w:rsidRDefault="00A9492C">
      <w:r>
        <w:separator/>
      </w:r>
    </w:p>
  </w:footnote>
  <w:footnote w:type="continuationSeparator" w:id="0">
    <w:p w14:paraId="3E077FD4" w14:textId="77777777" w:rsidR="00A9492C" w:rsidRDefault="00A94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6F58"/>
    <w:multiLevelType w:val="multilevel"/>
    <w:tmpl w:val="294CC518"/>
    <w:lvl w:ilvl="0">
      <w:start w:val="2"/>
      <w:numFmt w:val="lowerLetter"/>
      <w:lvlText w:val="%1."/>
      <w:lvlJc w:val="left"/>
      <w:pPr>
        <w:tabs>
          <w:tab w:val="num" w:pos="720"/>
        </w:tabs>
        <w:ind w:left="720" w:hanging="360"/>
      </w:pPr>
      <w:rPr>
        <w:rFonts w:hint="default"/>
      </w:rPr>
    </w:lvl>
    <w:lvl w:ilvl="1">
      <w:start w:val="35"/>
      <w:numFmt w:val="decimal"/>
      <w:lvlText w:val="%2."/>
      <w:lvlJc w:val="left"/>
      <w:pPr>
        <w:tabs>
          <w:tab w:val="num" w:pos="720"/>
        </w:tabs>
        <w:ind w:left="720" w:hanging="360"/>
      </w:pPr>
      <w:rPr>
        <w:rFonts w:hint="default"/>
        <w:b w:val="0"/>
      </w:rPr>
    </w:lvl>
    <w:lvl w:ilvl="2">
      <w:start w:val="3"/>
      <w:numFmt w:val="upperLetter"/>
      <w:lvlText w:val="%3."/>
      <w:lvlJc w:val="left"/>
      <w:pPr>
        <w:tabs>
          <w:tab w:val="num" w:pos="2340"/>
        </w:tabs>
        <w:ind w:left="2340" w:hanging="360"/>
      </w:pPr>
      <w:rPr>
        <w:rFonts w:hint="default"/>
      </w:rPr>
    </w:lvl>
    <w:lvl w:ilvl="3">
      <w:start w:val="3"/>
      <w:numFmt w:val="lowerLetter"/>
      <w:lvlText w:val="%4&gt;"/>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8366B8"/>
    <w:multiLevelType w:val="hybridMultilevel"/>
    <w:tmpl w:val="D9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503"/>
    <w:multiLevelType w:val="hybridMultilevel"/>
    <w:tmpl w:val="948E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21455"/>
    <w:multiLevelType w:val="hybridMultilevel"/>
    <w:tmpl w:val="C3481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B0076"/>
    <w:multiLevelType w:val="singleLevel"/>
    <w:tmpl w:val="BCFA33F0"/>
    <w:lvl w:ilvl="0">
      <w:start w:val="2"/>
      <w:numFmt w:val="upperLetter"/>
      <w:lvlText w:val="%1."/>
      <w:lvlJc w:val="left"/>
      <w:pPr>
        <w:tabs>
          <w:tab w:val="num" w:pos="420"/>
        </w:tabs>
        <w:ind w:left="420" w:hanging="420"/>
      </w:pPr>
      <w:rPr>
        <w:rFonts w:hint="default"/>
      </w:rPr>
    </w:lvl>
  </w:abstractNum>
  <w:abstractNum w:abstractNumId="5" w15:restartNumberingAfterBreak="0">
    <w:nsid w:val="2E2A3F0F"/>
    <w:multiLevelType w:val="hybridMultilevel"/>
    <w:tmpl w:val="CD6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51"/>
    <w:multiLevelType w:val="hybridMultilevel"/>
    <w:tmpl w:val="83A6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E0975"/>
    <w:multiLevelType w:val="hybridMultilevel"/>
    <w:tmpl w:val="B3E4AA04"/>
    <w:lvl w:ilvl="0" w:tplc="10E44840">
      <w:start w:val="1"/>
      <w:numFmt w:val="upperLetter"/>
      <w:lvlText w:val="%1."/>
      <w:lvlJc w:val="left"/>
      <w:pPr>
        <w:tabs>
          <w:tab w:val="num" w:pos="720"/>
        </w:tabs>
        <w:ind w:left="720" w:hanging="360"/>
      </w:pPr>
      <w:rPr>
        <w:rFonts w:hint="default"/>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21A2528"/>
    <w:multiLevelType w:val="hybridMultilevel"/>
    <w:tmpl w:val="FFA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12FA"/>
    <w:multiLevelType w:val="hybridMultilevel"/>
    <w:tmpl w:val="BC94F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42760"/>
    <w:multiLevelType w:val="hybridMultilevel"/>
    <w:tmpl w:val="6CD46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74BB7"/>
    <w:multiLevelType w:val="hybridMultilevel"/>
    <w:tmpl w:val="F28472C8"/>
    <w:lvl w:ilvl="0" w:tplc="CA12AF2E">
      <w:start w:val="12"/>
      <w:numFmt w:val="upperLetter"/>
      <w:lvlText w:val="%1."/>
      <w:lvlJc w:val="left"/>
      <w:pPr>
        <w:ind w:left="720" w:hanging="360"/>
      </w:pPr>
      <w:rPr>
        <w:rFonts w:hint="default"/>
        <w:b/>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724EB"/>
    <w:multiLevelType w:val="hybridMultilevel"/>
    <w:tmpl w:val="72BE65DE"/>
    <w:lvl w:ilvl="0" w:tplc="C5B2D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42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09E79F2"/>
    <w:multiLevelType w:val="hybridMultilevel"/>
    <w:tmpl w:val="4A0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019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DA4D02"/>
    <w:multiLevelType w:val="hybridMultilevel"/>
    <w:tmpl w:val="838C288E"/>
    <w:lvl w:ilvl="0" w:tplc="FFFFFFFF">
      <w:start w:val="19"/>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74D763A"/>
    <w:multiLevelType w:val="hybridMultilevel"/>
    <w:tmpl w:val="C61C9508"/>
    <w:lvl w:ilvl="0" w:tplc="DE0278B2">
      <w:start w:val="4"/>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8" w15:restartNumberingAfterBreak="0">
    <w:nsid w:val="58922B31"/>
    <w:multiLevelType w:val="multilevel"/>
    <w:tmpl w:val="5E7AC69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30C082A"/>
    <w:multiLevelType w:val="singleLevel"/>
    <w:tmpl w:val="0409000F"/>
    <w:lvl w:ilvl="0">
      <w:start w:val="2"/>
      <w:numFmt w:val="decimal"/>
      <w:lvlText w:val="%1."/>
      <w:lvlJc w:val="left"/>
      <w:pPr>
        <w:tabs>
          <w:tab w:val="num" w:pos="360"/>
        </w:tabs>
        <w:ind w:left="360" w:hanging="360"/>
      </w:pPr>
      <w:rPr>
        <w:rFonts w:hint="default"/>
      </w:rPr>
    </w:lvl>
  </w:abstractNum>
  <w:abstractNum w:abstractNumId="20" w15:restartNumberingAfterBreak="0">
    <w:nsid w:val="64E03256"/>
    <w:multiLevelType w:val="hybridMultilevel"/>
    <w:tmpl w:val="E41CCBD8"/>
    <w:lvl w:ilvl="0" w:tplc="CE867A6A">
      <w:start w:val="5"/>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4FE2CA6"/>
    <w:multiLevelType w:val="hybridMultilevel"/>
    <w:tmpl w:val="55C83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590D8C"/>
    <w:multiLevelType w:val="singleLevel"/>
    <w:tmpl w:val="B77E0880"/>
    <w:lvl w:ilvl="0">
      <w:start w:val="7"/>
      <w:numFmt w:val="upperLetter"/>
      <w:lvlText w:val="%1."/>
      <w:lvlJc w:val="left"/>
      <w:pPr>
        <w:tabs>
          <w:tab w:val="num" w:pos="360"/>
        </w:tabs>
        <w:ind w:left="360" w:hanging="360"/>
      </w:pPr>
      <w:rPr>
        <w:rFonts w:hint="default"/>
        <w:b w:val="0"/>
        <w:u w:val="none"/>
      </w:rPr>
    </w:lvl>
  </w:abstractNum>
  <w:abstractNum w:abstractNumId="23" w15:restartNumberingAfterBreak="0">
    <w:nsid w:val="6AC73491"/>
    <w:multiLevelType w:val="hybridMultilevel"/>
    <w:tmpl w:val="5CDA823E"/>
    <w:lvl w:ilvl="0" w:tplc="0254B128">
      <w:start w:val="1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22B1F"/>
    <w:multiLevelType w:val="singleLevel"/>
    <w:tmpl w:val="1AE4FF4E"/>
    <w:lvl w:ilvl="0">
      <w:start w:val="1"/>
      <w:numFmt w:val="decimal"/>
      <w:lvlText w:val="%1."/>
      <w:lvlJc w:val="left"/>
      <w:pPr>
        <w:tabs>
          <w:tab w:val="num" w:pos="360"/>
        </w:tabs>
        <w:ind w:left="360" w:hanging="360"/>
      </w:pPr>
      <w:rPr>
        <w:rFonts w:hint="default"/>
      </w:rPr>
    </w:lvl>
  </w:abstractNum>
  <w:abstractNum w:abstractNumId="25" w15:restartNumberingAfterBreak="0">
    <w:nsid w:val="782920AA"/>
    <w:multiLevelType w:val="hybridMultilevel"/>
    <w:tmpl w:val="C7EEA108"/>
    <w:lvl w:ilvl="0" w:tplc="FFFFFFFF">
      <w:start w:val="2"/>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 w15:restartNumberingAfterBreak="0">
    <w:nsid w:val="7B762727"/>
    <w:multiLevelType w:val="multilevel"/>
    <w:tmpl w:val="CDFCC2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F75000C"/>
    <w:multiLevelType w:val="hybridMultilevel"/>
    <w:tmpl w:val="4D1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293955">
    <w:abstractNumId w:val="19"/>
  </w:num>
  <w:num w:numId="2" w16cid:durableId="694892877">
    <w:abstractNumId w:val="24"/>
  </w:num>
  <w:num w:numId="3" w16cid:durableId="232472731">
    <w:abstractNumId w:val="21"/>
  </w:num>
  <w:num w:numId="4" w16cid:durableId="1108964750">
    <w:abstractNumId w:val="27"/>
  </w:num>
  <w:num w:numId="5" w16cid:durableId="190072588">
    <w:abstractNumId w:val="4"/>
  </w:num>
  <w:num w:numId="6" w16cid:durableId="1658652248">
    <w:abstractNumId w:val="22"/>
  </w:num>
  <w:num w:numId="7" w16cid:durableId="331421917">
    <w:abstractNumId w:val="16"/>
  </w:num>
  <w:num w:numId="8" w16cid:durableId="2129739195">
    <w:abstractNumId w:val="7"/>
  </w:num>
  <w:num w:numId="9" w16cid:durableId="2049379724">
    <w:abstractNumId w:val="20"/>
  </w:num>
  <w:num w:numId="10" w16cid:durableId="1877615720">
    <w:abstractNumId w:val="25"/>
  </w:num>
  <w:num w:numId="11" w16cid:durableId="1475298738">
    <w:abstractNumId w:val="5"/>
  </w:num>
  <w:num w:numId="12" w16cid:durableId="1919097188">
    <w:abstractNumId w:val="12"/>
  </w:num>
  <w:num w:numId="13" w16cid:durableId="947466699">
    <w:abstractNumId w:val="23"/>
  </w:num>
  <w:num w:numId="14" w16cid:durableId="2137025147">
    <w:abstractNumId w:val="11"/>
  </w:num>
  <w:num w:numId="15" w16cid:durableId="1065489113">
    <w:abstractNumId w:val="17"/>
  </w:num>
  <w:num w:numId="16" w16cid:durableId="1423719164">
    <w:abstractNumId w:val="18"/>
  </w:num>
  <w:num w:numId="17" w16cid:durableId="605309431">
    <w:abstractNumId w:val="26"/>
  </w:num>
  <w:num w:numId="18" w16cid:durableId="1228766239">
    <w:abstractNumId w:val="13"/>
  </w:num>
  <w:num w:numId="19" w16cid:durableId="277219646">
    <w:abstractNumId w:val="15"/>
  </w:num>
  <w:num w:numId="20" w16cid:durableId="1264455776">
    <w:abstractNumId w:val="14"/>
  </w:num>
  <w:num w:numId="21" w16cid:durableId="1667434889">
    <w:abstractNumId w:val="10"/>
  </w:num>
  <w:num w:numId="22" w16cid:durableId="1974404236">
    <w:abstractNumId w:val="1"/>
  </w:num>
  <w:num w:numId="23" w16cid:durableId="532692890">
    <w:abstractNumId w:val="3"/>
  </w:num>
  <w:num w:numId="24" w16cid:durableId="670179496">
    <w:abstractNumId w:val="9"/>
  </w:num>
  <w:num w:numId="25" w16cid:durableId="386536723">
    <w:abstractNumId w:val="6"/>
  </w:num>
  <w:num w:numId="26" w16cid:durableId="841161185">
    <w:abstractNumId w:val="8"/>
  </w:num>
  <w:num w:numId="27" w16cid:durableId="1874420124">
    <w:abstractNumId w:val="2"/>
  </w:num>
  <w:num w:numId="28" w16cid:durableId="2071999640">
    <w:abstractNumId w:val="0"/>
  </w:num>
  <w:num w:numId="29" w16cid:durableId="183626084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B"/>
    <w:rsid w:val="00002DDB"/>
    <w:rsid w:val="0000602A"/>
    <w:rsid w:val="00032A0E"/>
    <w:rsid w:val="0003546B"/>
    <w:rsid w:val="00054226"/>
    <w:rsid w:val="000702B6"/>
    <w:rsid w:val="0007429E"/>
    <w:rsid w:val="0008472C"/>
    <w:rsid w:val="00093399"/>
    <w:rsid w:val="000A405F"/>
    <w:rsid w:val="000A5F8D"/>
    <w:rsid w:val="000B24C4"/>
    <w:rsid w:val="000C02C1"/>
    <w:rsid w:val="000D55BD"/>
    <w:rsid w:val="000E06BE"/>
    <w:rsid w:val="000E09D8"/>
    <w:rsid w:val="000E3FD8"/>
    <w:rsid w:val="000F0C1D"/>
    <w:rsid w:val="00106E76"/>
    <w:rsid w:val="00111C6D"/>
    <w:rsid w:val="001257EF"/>
    <w:rsid w:val="00127940"/>
    <w:rsid w:val="00141830"/>
    <w:rsid w:val="00143DBC"/>
    <w:rsid w:val="00160806"/>
    <w:rsid w:val="00174CF5"/>
    <w:rsid w:val="00186D97"/>
    <w:rsid w:val="00195646"/>
    <w:rsid w:val="001972F1"/>
    <w:rsid w:val="001A2B6B"/>
    <w:rsid w:val="001A3882"/>
    <w:rsid w:val="001B15FD"/>
    <w:rsid w:val="001B2322"/>
    <w:rsid w:val="001B50ED"/>
    <w:rsid w:val="001C163B"/>
    <w:rsid w:val="001E3466"/>
    <w:rsid w:val="00216144"/>
    <w:rsid w:val="00216332"/>
    <w:rsid w:val="00217AF3"/>
    <w:rsid w:val="00217E37"/>
    <w:rsid w:val="00222CB7"/>
    <w:rsid w:val="00224BFC"/>
    <w:rsid w:val="00225922"/>
    <w:rsid w:val="00231588"/>
    <w:rsid w:val="00232F90"/>
    <w:rsid w:val="00255781"/>
    <w:rsid w:val="0025726B"/>
    <w:rsid w:val="00257B68"/>
    <w:rsid w:val="002608FC"/>
    <w:rsid w:val="002669A7"/>
    <w:rsid w:val="00267D48"/>
    <w:rsid w:val="00271C96"/>
    <w:rsid w:val="00281EBE"/>
    <w:rsid w:val="00291430"/>
    <w:rsid w:val="002A1C31"/>
    <w:rsid w:val="002C1039"/>
    <w:rsid w:val="002C4949"/>
    <w:rsid w:val="002E36A2"/>
    <w:rsid w:val="003023E0"/>
    <w:rsid w:val="00310321"/>
    <w:rsid w:val="00316944"/>
    <w:rsid w:val="00341369"/>
    <w:rsid w:val="00361CC1"/>
    <w:rsid w:val="00366876"/>
    <w:rsid w:val="0038059E"/>
    <w:rsid w:val="00383E92"/>
    <w:rsid w:val="0038559A"/>
    <w:rsid w:val="003C6AF0"/>
    <w:rsid w:val="003D4648"/>
    <w:rsid w:val="003E7B71"/>
    <w:rsid w:val="003F5178"/>
    <w:rsid w:val="004026F4"/>
    <w:rsid w:val="00414C65"/>
    <w:rsid w:val="004361BE"/>
    <w:rsid w:val="004434BC"/>
    <w:rsid w:val="00443990"/>
    <w:rsid w:val="00452133"/>
    <w:rsid w:val="00454D12"/>
    <w:rsid w:val="004611DB"/>
    <w:rsid w:val="004612C5"/>
    <w:rsid w:val="004630D7"/>
    <w:rsid w:val="0047482B"/>
    <w:rsid w:val="00481049"/>
    <w:rsid w:val="00482DB0"/>
    <w:rsid w:val="0048519B"/>
    <w:rsid w:val="004A3DA5"/>
    <w:rsid w:val="004A44EF"/>
    <w:rsid w:val="004B4414"/>
    <w:rsid w:val="004F7493"/>
    <w:rsid w:val="00501F3E"/>
    <w:rsid w:val="00505694"/>
    <w:rsid w:val="00506EB6"/>
    <w:rsid w:val="005312EE"/>
    <w:rsid w:val="00534A24"/>
    <w:rsid w:val="00540FF4"/>
    <w:rsid w:val="00561CCE"/>
    <w:rsid w:val="005773BB"/>
    <w:rsid w:val="00577433"/>
    <w:rsid w:val="005A535E"/>
    <w:rsid w:val="005D3B76"/>
    <w:rsid w:val="005E4712"/>
    <w:rsid w:val="005E4AFD"/>
    <w:rsid w:val="005F0AA5"/>
    <w:rsid w:val="006116D2"/>
    <w:rsid w:val="006217EF"/>
    <w:rsid w:val="00627ADF"/>
    <w:rsid w:val="00630AFE"/>
    <w:rsid w:val="006444F7"/>
    <w:rsid w:val="0065442C"/>
    <w:rsid w:val="006734CE"/>
    <w:rsid w:val="00675907"/>
    <w:rsid w:val="00687E67"/>
    <w:rsid w:val="006946B9"/>
    <w:rsid w:val="00695403"/>
    <w:rsid w:val="006A45B3"/>
    <w:rsid w:val="006A5C9D"/>
    <w:rsid w:val="006B2294"/>
    <w:rsid w:val="006B679C"/>
    <w:rsid w:val="006C7253"/>
    <w:rsid w:val="006C7ED6"/>
    <w:rsid w:val="006D0AAC"/>
    <w:rsid w:val="006D0CF4"/>
    <w:rsid w:val="006D0F22"/>
    <w:rsid w:val="006E38F2"/>
    <w:rsid w:val="006F0B77"/>
    <w:rsid w:val="006F2C89"/>
    <w:rsid w:val="006F39E6"/>
    <w:rsid w:val="006F3C48"/>
    <w:rsid w:val="006F6B92"/>
    <w:rsid w:val="00710EB2"/>
    <w:rsid w:val="00712D7B"/>
    <w:rsid w:val="007248CF"/>
    <w:rsid w:val="00731989"/>
    <w:rsid w:val="00732EC3"/>
    <w:rsid w:val="00747A2C"/>
    <w:rsid w:val="00762607"/>
    <w:rsid w:val="00765A8F"/>
    <w:rsid w:val="007749C6"/>
    <w:rsid w:val="00782B28"/>
    <w:rsid w:val="00796CF1"/>
    <w:rsid w:val="007A2341"/>
    <w:rsid w:val="007A53B5"/>
    <w:rsid w:val="007A7455"/>
    <w:rsid w:val="007B0CD8"/>
    <w:rsid w:val="007C2233"/>
    <w:rsid w:val="007C2371"/>
    <w:rsid w:val="007C4F55"/>
    <w:rsid w:val="007E25A2"/>
    <w:rsid w:val="007E740A"/>
    <w:rsid w:val="007F2236"/>
    <w:rsid w:val="007F3F83"/>
    <w:rsid w:val="00801747"/>
    <w:rsid w:val="008061C3"/>
    <w:rsid w:val="008330AA"/>
    <w:rsid w:val="00852761"/>
    <w:rsid w:val="00861F76"/>
    <w:rsid w:val="008640BF"/>
    <w:rsid w:val="00880AC1"/>
    <w:rsid w:val="008861FA"/>
    <w:rsid w:val="00891848"/>
    <w:rsid w:val="00892CF9"/>
    <w:rsid w:val="008A43BE"/>
    <w:rsid w:val="008B0D84"/>
    <w:rsid w:val="008B2888"/>
    <w:rsid w:val="008C38B3"/>
    <w:rsid w:val="008C50B2"/>
    <w:rsid w:val="008C5281"/>
    <w:rsid w:val="008D41DC"/>
    <w:rsid w:val="008D5207"/>
    <w:rsid w:val="008D6879"/>
    <w:rsid w:val="008E049B"/>
    <w:rsid w:val="008E4CA4"/>
    <w:rsid w:val="008F0D7D"/>
    <w:rsid w:val="0090340D"/>
    <w:rsid w:val="009415F6"/>
    <w:rsid w:val="00941AB3"/>
    <w:rsid w:val="00941BB3"/>
    <w:rsid w:val="00963054"/>
    <w:rsid w:val="00967291"/>
    <w:rsid w:val="0097094C"/>
    <w:rsid w:val="009813D0"/>
    <w:rsid w:val="00987389"/>
    <w:rsid w:val="00991FCC"/>
    <w:rsid w:val="0099620C"/>
    <w:rsid w:val="009A0B1D"/>
    <w:rsid w:val="009B0E11"/>
    <w:rsid w:val="009B668F"/>
    <w:rsid w:val="009C3B06"/>
    <w:rsid w:val="009C6BBC"/>
    <w:rsid w:val="009E08E9"/>
    <w:rsid w:val="00A0079C"/>
    <w:rsid w:val="00A17457"/>
    <w:rsid w:val="00A261FE"/>
    <w:rsid w:val="00A330DF"/>
    <w:rsid w:val="00A568B3"/>
    <w:rsid w:val="00A56AE6"/>
    <w:rsid w:val="00A64BC7"/>
    <w:rsid w:val="00A9492C"/>
    <w:rsid w:val="00A97158"/>
    <w:rsid w:val="00AA0F60"/>
    <w:rsid w:val="00AB590D"/>
    <w:rsid w:val="00AB5C86"/>
    <w:rsid w:val="00AD0E25"/>
    <w:rsid w:val="00AD25E6"/>
    <w:rsid w:val="00AE08CC"/>
    <w:rsid w:val="00AE2789"/>
    <w:rsid w:val="00AE292C"/>
    <w:rsid w:val="00AF25F9"/>
    <w:rsid w:val="00AF3E7C"/>
    <w:rsid w:val="00AF50A9"/>
    <w:rsid w:val="00B01408"/>
    <w:rsid w:val="00B03999"/>
    <w:rsid w:val="00B10DE5"/>
    <w:rsid w:val="00B404F3"/>
    <w:rsid w:val="00B409AC"/>
    <w:rsid w:val="00B4689D"/>
    <w:rsid w:val="00B624AD"/>
    <w:rsid w:val="00B73A6B"/>
    <w:rsid w:val="00B80CF1"/>
    <w:rsid w:val="00B80D21"/>
    <w:rsid w:val="00B81F47"/>
    <w:rsid w:val="00B94577"/>
    <w:rsid w:val="00BA09D2"/>
    <w:rsid w:val="00BA4B34"/>
    <w:rsid w:val="00BB1664"/>
    <w:rsid w:val="00BD0D53"/>
    <w:rsid w:val="00BE0343"/>
    <w:rsid w:val="00BE5D87"/>
    <w:rsid w:val="00BF1084"/>
    <w:rsid w:val="00C00FA4"/>
    <w:rsid w:val="00C07606"/>
    <w:rsid w:val="00C15767"/>
    <w:rsid w:val="00C23793"/>
    <w:rsid w:val="00C25A29"/>
    <w:rsid w:val="00C26E26"/>
    <w:rsid w:val="00C31863"/>
    <w:rsid w:val="00C446D3"/>
    <w:rsid w:val="00C47D0C"/>
    <w:rsid w:val="00C50517"/>
    <w:rsid w:val="00C5538A"/>
    <w:rsid w:val="00C61E64"/>
    <w:rsid w:val="00C731D6"/>
    <w:rsid w:val="00C73585"/>
    <w:rsid w:val="00C74654"/>
    <w:rsid w:val="00C930BC"/>
    <w:rsid w:val="00C95DA6"/>
    <w:rsid w:val="00CA0655"/>
    <w:rsid w:val="00CA53B7"/>
    <w:rsid w:val="00CB7A85"/>
    <w:rsid w:val="00CF3DB7"/>
    <w:rsid w:val="00CF6745"/>
    <w:rsid w:val="00D14AB8"/>
    <w:rsid w:val="00D21FEF"/>
    <w:rsid w:val="00D264E9"/>
    <w:rsid w:val="00D26FE0"/>
    <w:rsid w:val="00D27727"/>
    <w:rsid w:val="00D30049"/>
    <w:rsid w:val="00D3301E"/>
    <w:rsid w:val="00D34631"/>
    <w:rsid w:val="00D411CF"/>
    <w:rsid w:val="00D42534"/>
    <w:rsid w:val="00D64317"/>
    <w:rsid w:val="00D73F82"/>
    <w:rsid w:val="00D74FD9"/>
    <w:rsid w:val="00D9009A"/>
    <w:rsid w:val="00DB20D6"/>
    <w:rsid w:val="00DD6847"/>
    <w:rsid w:val="00DE4A77"/>
    <w:rsid w:val="00E032EF"/>
    <w:rsid w:val="00E03936"/>
    <w:rsid w:val="00E06E57"/>
    <w:rsid w:val="00E1096C"/>
    <w:rsid w:val="00E171CF"/>
    <w:rsid w:val="00E23242"/>
    <w:rsid w:val="00E25533"/>
    <w:rsid w:val="00E51648"/>
    <w:rsid w:val="00E65D29"/>
    <w:rsid w:val="00E90BCA"/>
    <w:rsid w:val="00EB00E4"/>
    <w:rsid w:val="00EC77C2"/>
    <w:rsid w:val="00ED41DB"/>
    <w:rsid w:val="00ED6F2D"/>
    <w:rsid w:val="00EE2689"/>
    <w:rsid w:val="00EF0A1B"/>
    <w:rsid w:val="00EF0A36"/>
    <w:rsid w:val="00EF2832"/>
    <w:rsid w:val="00EF5658"/>
    <w:rsid w:val="00F13D59"/>
    <w:rsid w:val="00F2056D"/>
    <w:rsid w:val="00F2181D"/>
    <w:rsid w:val="00F222EA"/>
    <w:rsid w:val="00F32694"/>
    <w:rsid w:val="00F40D23"/>
    <w:rsid w:val="00F42F2B"/>
    <w:rsid w:val="00F43BC9"/>
    <w:rsid w:val="00F450E2"/>
    <w:rsid w:val="00F46E5B"/>
    <w:rsid w:val="00F51C5B"/>
    <w:rsid w:val="00F53F68"/>
    <w:rsid w:val="00F56AC2"/>
    <w:rsid w:val="00F66948"/>
    <w:rsid w:val="00F73E52"/>
    <w:rsid w:val="00F80A2E"/>
    <w:rsid w:val="00F85C3C"/>
    <w:rsid w:val="00F931D8"/>
    <w:rsid w:val="00F9790D"/>
    <w:rsid w:val="00FB62F9"/>
    <w:rsid w:val="00FD42AD"/>
    <w:rsid w:val="00FD6921"/>
    <w:rsid w:val="00FE1C85"/>
    <w:rsid w:val="00FE37D1"/>
    <w:rsid w:val="00FE5ABF"/>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2B8F"/>
  <w15:chartTrackingRefBased/>
  <w15:docId w15:val="{2703F4BC-8A96-4888-8DEF-F207818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547"/>
        <w:tab w:val="left" w:pos="1069"/>
        <w:tab w:val="left" w:pos="1487"/>
        <w:tab w:val="left" w:pos="1898"/>
        <w:tab w:val="left" w:pos="2160"/>
        <w:tab w:val="left" w:pos="2880"/>
        <w:tab w:val="left" w:pos="3600"/>
        <w:tab w:val="left" w:pos="4320"/>
        <w:tab w:val="left" w:pos="5040"/>
        <w:tab w:val="left" w:pos="6768"/>
        <w:tab w:val="left" w:pos="7632"/>
        <w:tab w:val="left" w:pos="7920"/>
        <w:tab w:val="left" w:pos="8335"/>
        <w:tab w:val="left" w:pos="8640"/>
        <w:tab w:val="left" w:pos="9066"/>
        <w:tab w:val="left" w:pos="9360"/>
        <w:tab w:val="left" w:pos="9692"/>
        <w:tab w:val="left" w:pos="10080"/>
        <w:tab w:val="left" w:pos="10423"/>
        <w:tab w:val="left" w:pos="11520"/>
      </w:tabs>
      <w:suppressAutoHyphens/>
      <w:ind w:left="360"/>
      <w:outlineLvl w:val="0"/>
    </w:pPr>
    <w:rPr>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link w:val="Heading4Char"/>
    <w:qFormat/>
    <w:rsid w:val="006734C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734CE"/>
    <w:pPr>
      <w:spacing w:before="240" w:after="60"/>
      <w:outlineLvl w:val="4"/>
    </w:pPr>
    <w:rPr>
      <w:rFonts w:ascii="Times New Roman" w:hAnsi="Times New Roman"/>
      <w:b/>
      <w:bCs/>
      <w:i/>
      <w:iCs/>
      <w:sz w:val="26"/>
      <w:szCs w:val="26"/>
    </w:rPr>
  </w:style>
  <w:style w:type="paragraph" w:styleId="Heading9">
    <w:name w:val="heading 9"/>
    <w:basedOn w:val="Normal"/>
    <w:next w:val="Normal"/>
    <w:link w:val="Heading9Char"/>
    <w:semiHidden/>
    <w:unhideWhenUsed/>
    <w:qFormat/>
    <w:rsid w:val="006734C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pPr>
    <w:rPr>
      <w:sz w:val="22"/>
    </w:rPr>
  </w:style>
  <w:style w:type="paragraph" w:styleId="BodyText2">
    <w:name w:val="Body Text 2"/>
    <w:basedOn w:val="Normal"/>
    <w:rPr>
      <w:rFonts w:ascii="Times New Roman" w:hAnsi="Times New Roman"/>
      <w:sz w:val="24"/>
    </w:rPr>
  </w:style>
  <w:style w:type="paragraph" w:styleId="BodyText3">
    <w:name w:val="Body Text 3"/>
    <w:basedOn w:val="Normal"/>
    <w:pPr>
      <w:jc w:val="both"/>
    </w:pPr>
    <w:rPr>
      <w:sz w:val="24"/>
    </w:rPr>
  </w:style>
  <w:style w:type="paragraph" w:styleId="ListParagraph">
    <w:name w:val="List Paragraph"/>
    <w:basedOn w:val="Normal"/>
    <w:uiPriority w:val="34"/>
    <w:qFormat/>
    <w:rsid w:val="00C15767"/>
    <w:pPr>
      <w:ind w:left="720"/>
    </w:pPr>
  </w:style>
  <w:style w:type="paragraph" w:styleId="BodyTextIndent">
    <w:name w:val="Body Text Indent"/>
    <w:basedOn w:val="Normal"/>
    <w:link w:val="BodyTextIndentChar"/>
    <w:unhideWhenUsed/>
    <w:rsid w:val="008E049B"/>
    <w:pPr>
      <w:spacing w:after="120"/>
      <w:ind w:left="360"/>
    </w:pPr>
  </w:style>
  <w:style w:type="character" w:customStyle="1" w:styleId="BodyTextIndentChar">
    <w:name w:val="Body Text Indent Char"/>
    <w:link w:val="BodyTextIndent"/>
    <w:uiPriority w:val="99"/>
    <w:rsid w:val="008E049B"/>
    <w:rPr>
      <w:rFonts w:ascii="Arial" w:hAnsi="Arial"/>
    </w:rPr>
  </w:style>
  <w:style w:type="character" w:styleId="PageNumber">
    <w:name w:val="page number"/>
    <w:basedOn w:val="DefaultParagraphFont"/>
    <w:rsid w:val="008E049B"/>
  </w:style>
  <w:style w:type="paragraph" w:styleId="Title">
    <w:name w:val="Title"/>
    <w:basedOn w:val="Normal"/>
    <w:link w:val="TitleChar"/>
    <w:qFormat/>
    <w:rsid w:val="008E049B"/>
    <w:pPr>
      <w:jc w:val="center"/>
    </w:pPr>
    <w:rPr>
      <w:rFonts w:ascii="Times New Roman" w:hAnsi="Times New Roman"/>
      <w:b/>
      <w:sz w:val="22"/>
    </w:rPr>
  </w:style>
  <w:style w:type="character" w:customStyle="1" w:styleId="TitleChar">
    <w:name w:val="Title Char"/>
    <w:link w:val="Title"/>
    <w:rsid w:val="008E049B"/>
    <w:rPr>
      <w:b/>
      <w:sz w:val="22"/>
    </w:rPr>
  </w:style>
  <w:style w:type="table" w:styleId="TableGrid">
    <w:name w:val="Table Grid"/>
    <w:basedOn w:val="TableNormal"/>
    <w:rsid w:val="0071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4CF5"/>
    <w:rPr>
      <w:rFonts w:ascii="Arial" w:hAnsi="Arial"/>
    </w:rPr>
  </w:style>
  <w:style w:type="character" w:customStyle="1" w:styleId="Heading4Char">
    <w:name w:val="Heading 4 Char"/>
    <w:link w:val="Heading4"/>
    <w:rsid w:val="006734CE"/>
    <w:rPr>
      <w:b/>
      <w:bCs/>
      <w:sz w:val="28"/>
      <w:szCs w:val="28"/>
    </w:rPr>
  </w:style>
  <w:style w:type="character" w:customStyle="1" w:styleId="Heading5Char">
    <w:name w:val="Heading 5 Char"/>
    <w:link w:val="Heading5"/>
    <w:rsid w:val="006734CE"/>
    <w:rPr>
      <w:b/>
      <w:bCs/>
      <w:i/>
      <w:iCs/>
      <w:sz w:val="26"/>
      <w:szCs w:val="26"/>
    </w:rPr>
  </w:style>
  <w:style w:type="character" w:customStyle="1" w:styleId="Heading9Char">
    <w:name w:val="Heading 9 Char"/>
    <w:link w:val="Heading9"/>
    <w:semiHidden/>
    <w:rsid w:val="006734CE"/>
    <w:rPr>
      <w:rFonts w:ascii="Cambria" w:hAnsi="Cambria"/>
      <w:sz w:val="22"/>
      <w:szCs w:val="22"/>
    </w:rPr>
  </w:style>
  <w:style w:type="paragraph" w:styleId="BalloonText">
    <w:name w:val="Balloon Text"/>
    <w:basedOn w:val="Normal"/>
    <w:link w:val="BalloonTextChar"/>
    <w:uiPriority w:val="99"/>
    <w:semiHidden/>
    <w:unhideWhenUsed/>
    <w:rsid w:val="00E25533"/>
    <w:rPr>
      <w:rFonts w:ascii="Tahoma" w:hAnsi="Tahoma" w:cs="Tahoma"/>
      <w:sz w:val="16"/>
      <w:szCs w:val="16"/>
    </w:rPr>
  </w:style>
  <w:style w:type="character" w:customStyle="1" w:styleId="BalloonTextChar">
    <w:name w:val="Balloon Text Char"/>
    <w:link w:val="BalloonText"/>
    <w:uiPriority w:val="99"/>
    <w:semiHidden/>
    <w:rsid w:val="00E2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1497">
      <w:bodyDiv w:val="1"/>
      <w:marLeft w:val="0"/>
      <w:marRight w:val="0"/>
      <w:marTop w:val="0"/>
      <w:marBottom w:val="0"/>
      <w:divBdr>
        <w:top w:val="none" w:sz="0" w:space="0" w:color="auto"/>
        <w:left w:val="none" w:sz="0" w:space="0" w:color="auto"/>
        <w:bottom w:val="none" w:sz="0" w:space="0" w:color="auto"/>
        <w:right w:val="none" w:sz="0" w:space="0" w:color="auto"/>
      </w:divBdr>
    </w:div>
    <w:div w:id="895700520">
      <w:bodyDiv w:val="1"/>
      <w:marLeft w:val="0"/>
      <w:marRight w:val="0"/>
      <w:marTop w:val="0"/>
      <w:marBottom w:val="0"/>
      <w:divBdr>
        <w:top w:val="none" w:sz="0" w:space="0" w:color="auto"/>
        <w:left w:val="none" w:sz="0" w:space="0" w:color="auto"/>
        <w:bottom w:val="none" w:sz="0" w:space="0" w:color="auto"/>
        <w:right w:val="none" w:sz="0" w:space="0" w:color="auto"/>
      </w:divBdr>
    </w:div>
    <w:div w:id="1336759622">
      <w:bodyDiv w:val="1"/>
      <w:marLeft w:val="0"/>
      <w:marRight w:val="0"/>
      <w:marTop w:val="0"/>
      <w:marBottom w:val="0"/>
      <w:divBdr>
        <w:top w:val="none" w:sz="0" w:space="0" w:color="auto"/>
        <w:left w:val="none" w:sz="0" w:space="0" w:color="auto"/>
        <w:bottom w:val="none" w:sz="0" w:space="0" w:color="auto"/>
        <w:right w:val="none" w:sz="0" w:space="0" w:color="auto"/>
      </w:divBdr>
    </w:div>
    <w:div w:id="14244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3A7D-EB12-49B9-8E4E-8545D5C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INCOME ELIGIBILITY GUIDELINES</vt:lpstr>
      <vt:lpstr>(Effective from July 1, 2021 to June 30, 2022)</vt:lpstr>
    </vt:vector>
  </TitlesOfParts>
  <Company>NH Dept. of Education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New Hamphire</dc:creator>
  <cp:keywords/>
  <cp:lastModifiedBy>Howard, Ruth</cp:lastModifiedBy>
  <cp:revision>4</cp:revision>
  <cp:lastPrinted>2012-03-06T20:44:00Z</cp:lastPrinted>
  <dcterms:created xsi:type="dcterms:W3CDTF">2022-08-12T15:58:00Z</dcterms:created>
  <dcterms:modified xsi:type="dcterms:W3CDTF">2023-08-14T19:10:00Z</dcterms:modified>
</cp:coreProperties>
</file>