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1A2E0" w14:textId="56D4205D" w:rsidR="0091728C" w:rsidRPr="00503E56" w:rsidRDefault="00116ECA" w:rsidP="007851AA">
      <w:pPr>
        <w:pStyle w:val="Title"/>
        <w:rPr>
          <w:szCs w:val="28"/>
        </w:rPr>
      </w:pPr>
      <w:r>
        <w:rPr>
          <w:szCs w:val="28"/>
        </w:rPr>
        <w:t>THEATRE</w:t>
      </w:r>
      <w:r w:rsidR="006E1204">
        <w:rPr>
          <w:szCs w:val="28"/>
        </w:rPr>
        <w:t xml:space="preserve"> TEACHER</w:t>
      </w:r>
    </w:p>
    <w:p w14:paraId="56F25313" w14:textId="501D90B1" w:rsidR="00E029C7" w:rsidRDefault="00497FA2" w:rsidP="00E029C7">
      <w:pPr>
        <w:pStyle w:val="Title"/>
        <w:rPr>
          <w:szCs w:val="28"/>
        </w:rPr>
      </w:pPr>
      <w:r>
        <w:rPr>
          <w:color w:val="0070C0"/>
          <w:szCs w:val="28"/>
        </w:rPr>
        <w:t>REVIEWER ASSESSMENT</w:t>
      </w:r>
    </w:p>
    <w:p w14:paraId="2969E8BB" w14:textId="77777777" w:rsidR="00BC0585" w:rsidRPr="00BC0585" w:rsidRDefault="00BC0585" w:rsidP="00BC0585">
      <w:pPr>
        <w:tabs>
          <w:tab w:val="left" w:pos="600"/>
          <w:tab w:val="left" w:pos="1080"/>
          <w:tab w:val="left" w:pos="1560"/>
          <w:tab w:val="left" w:pos="2040"/>
          <w:tab w:val="left" w:pos="2520"/>
          <w:tab w:val="left" w:pos="3000"/>
          <w:tab w:val="left" w:pos="4200"/>
        </w:tabs>
        <w:ind w:right="-29"/>
        <w:jc w:val="both"/>
        <w:rPr>
          <w:rFonts w:eastAsia="Times New Roman"/>
          <w:b/>
          <w:sz w:val="20"/>
        </w:rPr>
      </w:pPr>
      <w:r w:rsidRPr="00BC0585">
        <w:rPr>
          <w:rFonts w:eastAsia="Times New Roman"/>
          <w:b/>
        </w:rPr>
        <w:tab/>
      </w:r>
      <w:r w:rsidRPr="00BC0585">
        <w:rPr>
          <w:rFonts w:eastAsia="Times New Roman"/>
          <w:b/>
        </w:rPr>
        <w:tab/>
      </w:r>
    </w:p>
    <w:p w14:paraId="5F1205D4" w14:textId="77777777" w:rsidR="00BC0585" w:rsidRPr="006E1204" w:rsidRDefault="00BC0585" w:rsidP="00BC0585">
      <w:pPr>
        <w:tabs>
          <w:tab w:val="left" w:pos="600"/>
          <w:tab w:val="left" w:pos="1080"/>
          <w:tab w:val="left" w:pos="1560"/>
          <w:tab w:val="left" w:pos="2040"/>
          <w:tab w:val="left" w:pos="2520"/>
          <w:tab w:val="left" w:pos="3000"/>
          <w:tab w:val="left" w:pos="4200"/>
        </w:tabs>
        <w:ind w:right="-29"/>
        <w:jc w:val="both"/>
        <w:rPr>
          <w:rFonts w:eastAsia="Times New Roman"/>
          <w:i/>
          <w:sz w:val="20"/>
        </w:rPr>
      </w:pPr>
      <w:r w:rsidRPr="006E1204">
        <w:rPr>
          <w:rFonts w:eastAsia="Times New Roman"/>
          <w:b/>
          <w:i/>
          <w:sz w:val="20"/>
        </w:rPr>
        <w:t>Directions</w:t>
      </w:r>
      <w:r w:rsidRPr="006E1204">
        <w:rPr>
          <w:rFonts w:eastAsia="Times New Roman"/>
          <w:i/>
          <w:sz w:val="20"/>
        </w:rPr>
        <w:t>: This matrix should be completed by the reviewer while assessing the program standards’ compliance through review of the matrix submitted by the institution and data gathering at the Visit.</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227"/>
        <w:gridCol w:w="4793"/>
      </w:tblGrid>
      <w:tr w:rsidR="00DD00CE" w:rsidRPr="00A3146C" w14:paraId="3B783588" w14:textId="77777777" w:rsidTr="006E1204">
        <w:trPr>
          <w:cantSplit/>
          <w:trHeight w:val="1205"/>
        </w:trPr>
        <w:tc>
          <w:tcPr>
            <w:tcW w:w="3888" w:type="dxa"/>
          </w:tcPr>
          <w:p w14:paraId="60B86713" w14:textId="77777777" w:rsidR="006E1204" w:rsidRDefault="006E1204" w:rsidP="001A6968">
            <w:pPr>
              <w:tabs>
                <w:tab w:val="left" w:pos="605"/>
                <w:tab w:val="left" w:pos="1080"/>
                <w:tab w:val="left" w:pos="1555"/>
                <w:tab w:val="left" w:pos="2045"/>
                <w:tab w:val="left" w:pos="2520"/>
                <w:tab w:val="left" w:pos="2995"/>
                <w:tab w:val="left" w:pos="4205"/>
              </w:tabs>
              <w:rPr>
                <w:b/>
                <w:color w:val="FF0000"/>
                <w:sz w:val="20"/>
                <w:szCs w:val="22"/>
              </w:rPr>
            </w:pPr>
          </w:p>
          <w:p w14:paraId="5176832F" w14:textId="1E02F3F0" w:rsidR="00DD00CE" w:rsidRPr="00431847" w:rsidRDefault="00116ECA" w:rsidP="001A6968">
            <w:pPr>
              <w:tabs>
                <w:tab w:val="left" w:pos="605"/>
                <w:tab w:val="left" w:pos="1080"/>
                <w:tab w:val="left" w:pos="1555"/>
                <w:tab w:val="left" w:pos="2045"/>
                <w:tab w:val="left" w:pos="2520"/>
                <w:tab w:val="left" w:pos="2995"/>
                <w:tab w:val="left" w:pos="4205"/>
              </w:tabs>
              <w:rPr>
                <w:b/>
                <w:szCs w:val="24"/>
              </w:rPr>
            </w:pPr>
            <w:r w:rsidRPr="00431847">
              <w:rPr>
                <w:b/>
                <w:color w:val="FF0000"/>
                <w:szCs w:val="24"/>
              </w:rPr>
              <w:t>THEATRE</w:t>
            </w:r>
            <w:r w:rsidR="006E1204" w:rsidRPr="00431847">
              <w:rPr>
                <w:b/>
                <w:color w:val="FF0000"/>
                <w:szCs w:val="24"/>
              </w:rPr>
              <w:t xml:space="preserve"> TEACHER</w:t>
            </w:r>
            <w:r w:rsidR="00FB477B" w:rsidRPr="00431847">
              <w:rPr>
                <w:b/>
                <w:color w:val="FF0000"/>
                <w:szCs w:val="24"/>
              </w:rPr>
              <w:t xml:space="preserve"> </w:t>
            </w:r>
            <w:r w:rsidR="006E1204" w:rsidRPr="00431847">
              <w:rPr>
                <w:b/>
                <w:color w:val="FF0000"/>
                <w:szCs w:val="24"/>
              </w:rPr>
              <w:t>(K-12)</w:t>
            </w:r>
          </w:p>
        </w:tc>
        <w:tc>
          <w:tcPr>
            <w:tcW w:w="2227" w:type="dxa"/>
          </w:tcPr>
          <w:p w14:paraId="4A9394DD" w14:textId="77777777" w:rsidR="00DD00CE" w:rsidRPr="005A106A" w:rsidRDefault="00DD00CE" w:rsidP="005A106A">
            <w:pPr>
              <w:rPr>
                <w:rFonts w:eastAsia="Times New Roman"/>
                <w:b/>
                <w:sz w:val="20"/>
                <w:szCs w:val="22"/>
              </w:rPr>
            </w:pPr>
            <w:r w:rsidRPr="005A106A">
              <w:rPr>
                <w:rFonts w:eastAsia="Times New Roman"/>
                <w:b/>
                <w:sz w:val="20"/>
                <w:szCs w:val="22"/>
              </w:rPr>
              <w:t>Rating</w:t>
            </w:r>
            <w:r w:rsidR="005A106A">
              <w:rPr>
                <w:rFonts w:eastAsia="Times New Roman"/>
                <w:b/>
                <w:sz w:val="20"/>
                <w:szCs w:val="22"/>
              </w:rPr>
              <w:t>:</w:t>
            </w:r>
          </w:p>
          <w:p w14:paraId="1AC2C69E" w14:textId="77777777" w:rsidR="00DD00CE" w:rsidRPr="005A106A" w:rsidRDefault="00DD00CE" w:rsidP="001A6968">
            <w:pPr>
              <w:rPr>
                <w:b/>
                <w:sz w:val="20"/>
                <w:szCs w:val="22"/>
              </w:rPr>
            </w:pPr>
            <w:r w:rsidRPr="005A106A">
              <w:rPr>
                <w:b/>
                <w:sz w:val="20"/>
                <w:szCs w:val="22"/>
              </w:rPr>
              <w:t>4: Highly effective</w:t>
            </w:r>
          </w:p>
          <w:p w14:paraId="3D4A5731" w14:textId="77777777" w:rsidR="00DD00CE" w:rsidRPr="005A106A" w:rsidRDefault="00DD00CE" w:rsidP="001A6968">
            <w:pPr>
              <w:rPr>
                <w:b/>
                <w:sz w:val="20"/>
                <w:szCs w:val="22"/>
              </w:rPr>
            </w:pPr>
            <w:r w:rsidRPr="005A106A">
              <w:rPr>
                <w:b/>
                <w:sz w:val="20"/>
                <w:szCs w:val="22"/>
              </w:rPr>
              <w:t>3: Effective</w:t>
            </w:r>
          </w:p>
          <w:p w14:paraId="67FFCAB1" w14:textId="77777777" w:rsidR="00DD00CE" w:rsidRPr="005A106A" w:rsidRDefault="00DD00CE" w:rsidP="001A6968">
            <w:pPr>
              <w:rPr>
                <w:b/>
                <w:sz w:val="20"/>
                <w:szCs w:val="22"/>
              </w:rPr>
            </w:pPr>
            <w:r w:rsidRPr="005A106A">
              <w:rPr>
                <w:b/>
                <w:sz w:val="20"/>
                <w:szCs w:val="22"/>
              </w:rPr>
              <w:t>2: Needs improvement</w:t>
            </w:r>
          </w:p>
          <w:p w14:paraId="5B0FC49C" w14:textId="77777777" w:rsidR="00DD00CE" w:rsidRPr="005A106A" w:rsidRDefault="00DD00CE" w:rsidP="001A6968">
            <w:pPr>
              <w:rPr>
                <w:rFonts w:eastAsia="Times New Roman"/>
                <w:b/>
                <w:sz w:val="20"/>
                <w:szCs w:val="22"/>
              </w:rPr>
            </w:pPr>
            <w:r w:rsidRPr="005A106A">
              <w:rPr>
                <w:b/>
                <w:sz w:val="20"/>
                <w:szCs w:val="22"/>
              </w:rPr>
              <w:t>1: Ineffective</w:t>
            </w:r>
          </w:p>
        </w:tc>
        <w:tc>
          <w:tcPr>
            <w:tcW w:w="4793" w:type="dxa"/>
          </w:tcPr>
          <w:p w14:paraId="06F68C7C" w14:textId="77777777" w:rsidR="00DD00CE" w:rsidRPr="005A106A" w:rsidRDefault="00DD00CE" w:rsidP="005A106A">
            <w:pPr>
              <w:rPr>
                <w:rFonts w:eastAsia="Times New Roman"/>
                <w:b/>
                <w:sz w:val="20"/>
                <w:szCs w:val="22"/>
              </w:rPr>
            </w:pPr>
            <w:r w:rsidRPr="005A106A">
              <w:rPr>
                <w:rFonts w:eastAsia="Times New Roman"/>
                <w:b/>
                <w:sz w:val="20"/>
                <w:szCs w:val="22"/>
              </w:rPr>
              <w:t>Describe the rationale for the rating and comment on how the program provides evidence and data to address the standard and inform continuous improvement. Indicate the relationship to Ed 610.02 Professional Education standards (if any).</w:t>
            </w:r>
          </w:p>
        </w:tc>
      </w:tr>
      <w:tr w:rsidR="000A5394" w:rsidRPr="0091728C" w14:paraId="608A0D43" w14:textId="77777777" w:rsidTr="00FB47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345"/>
        </w:trPr>
        <w:tc>
          <w:tcPr>
            <w:tcW w:w="10908" w:type="dxa"/>
            <w:gridSpan w:val="3"/>
            <w:tcBorders>
              <w:bottom w:val="single" w:sz="6" w:space="0" w:color="000000"/>
              <w:right w:val="single" w:sz="4" w:space="0" w:color="auto"/>
            </w:tcBorders>
            <w:shd w:val="clear" w:color="auto" w:fill="C0C0C0"/>
          </w:tcPr>
          <w:p w14:paraId="5A66B1C9" w14:textId="77777777" w:rsidR="000A5394" w:rsidRDefault="000A5394" w:rsidP="000A5394">
            <w:pPr>
              <w:rPr>
                <w:sz w:val="20"/>
              </w:rPr>
            </w:pPr>
            <w:r w:rsidRPr="00E60FA8">
              <w:rPr>
                <w:sz w:val="20"/>
              </w:rPr>
              <w:t xml:space="preserve">(a)  </w:t>
            </w:r>
            <w:r w:rsidRPr="006741E5">
              <w:rPr>
                <w:sz w:val="20"/>
              </w:rPr>
              <w:t xml:space="preserve">To be </w:t>
            </w:r>
            <w:r>
              <w:rPr>
                <w:sz w:val="20"/>
              </w:rPr>
              <w:t xml:space="preserve">licensed </w:t>
            </w:r>
            <w:r w:rsidRPr="006741E5">
              <w:rPr>
                <w:sz w:val="20"/>
              </w:rPr>
              <w:t>as an educator in theatre, the candidate shall have at least a bachelor’s degree.</w:t>
            </w:r>
          </w:p>
          <w:p w14:paraId="0DAA7CFF" w14:textId="30BF622F" w:rsidR="000A5394" w:rsidRPr="00FB477B" w:rsidRDefault="000A5394" w:rsidP="000A5394">
            <w:pPr>
              <w:rPr>
                <w:sz w:val="22"/>
                <w:szCs w:val="22"/>
              </w:rPr>
            </w:pPr>
            <w:r>
              <w:rPr>
                <w:sz w:val="20"/>
              </w:rPr>
              <w:t xml:space="preserve">(b) </w:t>
            </w:r>
            <w:r w:rsidRPr="006741E5">
              <w:rPr>
                <w:sz w:val="20"/>
              </w:rPr>
              <w:t xml:space="preserve">A candidate for </w:t>
            </w:r>
            <w:r>
              <w:rPr>
                <w:sz w:val="20"/>
              </w:rPr>
              <w:t>licensure</w:t>
            </w:r>
            <w:r w:rsidRPr="006741E5">
              <w:rPr>
                <w:sz w:val="20"/>
              </w:rPr>
              <w:t xml:space="preserve"> as an educator in theatre shall demonstrate knowledge in compliance with RSA 193-C:3, the techniques for enhancing student learning in this area, and the ability to use assessment</w:t>
            </w:r>
            <w:r>
              <w:rPr>
                <w:sz w:val="20"/>
              </w:rPr>
              <w:t xml:space="preserve"> results to improve instruction as outlined in 507.35(c)</w:t>
            </w:r>
            <w:r w:rsidRPr="00E60FA8">
              <w:rPr>
                <w:sz w:val="20"/>
              </w:rPr>
              <w:t xml:space="preserve">. </w:t>
            </w:r>
          </w:p>
        </w:tc>
      </w:tr>
      <w:tr w:rsidR="000A5394" w:rsidRPr="0091728C" w14:paraId="3425EA19" w14:textId="77777777" w:rsidTr="00FB47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345"/>
        </w:trPr>
        <w:tc>
          <w:tcPr>
            <w:tcW w:w="10908" w:type="dxa"/>
            <w:gridSpan w:val="3"/>
            <w:tcBorders>
              <w:bottom w:val="single" w:sz="6" w:space="0" w:color="000000"/>
              <w:right w:val="single" w:sz="4" w:space="0" w:color="auto"/>
            </w:tcBorders>
            <w:shd w:val="clear" w:color="auto" w:fill="C0C0C0"/>
          </w:tcPr>
          <w:p w14:paraId="60583CEB" w14:textId="392669B6" w:rsidR="000A5394" w:rsidRPr="00FB477B" w:rsidRDefault="000A5394" w:rsidP="000A5394">
            <w:pPr>
              <w:rPr>
                <w:sz w:val="22"/>
                <w:szCs w:val="22"/>
              </w:rPr>
            </w:pPr>
            <w:r w:rsidRPr="00E60FA8">
              <w:rPr>
                <w:sz w:val="20"/>
              </w:rPr>
              <w:t>(</w:t>
            </w:r>
            <w:r>
              <w:rPr>
                <w:sz w:val="20"/>
              </w:rPr>
              <w:t>c</w:t>
            </w:r>
            <w:r w:rsidRPr="00E60FA8">
              <w:rPr>
                <w:sz w:val="20"/>
              </w:rPr>
              <w:t>)  The theatre program shall provide the teaching candidate with skills, competencies and knowledge through a combination of academic and supervised practical experiences in the following areas:</w:t>
            </w:r>
          </w:p>
        </w:tc>
      </w:tr>
      <w:tr w:rsidR="000A5394" w:rsidRPr="0091728C" w14:paraId="7D3FDC64" w14:textId="77777777" w:rsidTr="006E120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345"/>
        </w:trPr>
        <w:tc>
          <w:tcPr>
            <w:tcW w:w="10908" w:type="dxa"/>
            <w:gridSpan w:val="3"/>
            <w:tcBorders>
              <w:bottom w:val="single" w:sz="6" w:space="0" w:color="000000"/>
              <w:right w:val="single" w:sz="4" w:space="0" w:color="auto"/>
            </w:tcBorders>
            <w:shd w:val="clear" w:color="auto" w:fill="E2EFD9" w:themeFill="accent6" w:themeFillTint="33"/>
          </w:tcPr>
          <w:p w14:paraId="322980D3" w14:textId="6AEB245F" w:rsidR="000A5394" w:rsidRPr="00431847" w:rsidRDefault="000A5394" w:rsidP="00431847">
            <w:pPr>
              <w:rPr>
                <w:sz w:val="22"/>
                <w:szCs w:val="22"/>
              </w:rPr>
            </w:pPr>
            <w:r w:rsidRPr="00431847">
              <w:rPr>
                <w:rFonts w:eastAsia="Times New Roman"/>
                <w:b/>
                <w:bCs/>
                <w:sz w:val="22"/>
                <w:szCs w:val="22"/>
              </w:rPr>
              <w:t>(1) Basic theories and processes of play analysis, production, and playwriting including:</w:t>
            </w:r>
          </w:p>
        </w:tc>
      </w:tr>
      <w:tr w:rsidR="00431847" w:rsidRPr="0091728C" w14:paraId="75F3CE14" w14:textId="77777777" w:rsidTr="0043184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462"/>
        </w:trPr>
        <w:tc>
          <w:tcPr>
            <w:tcW w:w="3888" w:type="dxa"/>
          </w:tcPr>
          <w:p w14:paraId="15F6DBF2" w14:textId="2A799AB1" w:rsidR="00431847" w:rsidRPr="00431847" w:rsidRDefault="00431847" w:rsidP="00431847">
            <w:pPr>
              <w:rPr>
                <w:color w:val="000000"/>
                <w:sz w:val="22"/>
                <w:szCs w:val="22"/>
                <w:shd w:val="clear" w:color="auto" w:fill="FFFFFF"/>
              </w:rPr>
            </w:pPr>
            <w:r w:rsidRPr="00431847">
              <w:rPr>
                <w:rFonts w:eastAsia="Times New Roman"/>
                <w:sz w:val="22"/>
                <w:szCs w:val="22"/>
              </w:rPr>
              <w:t>a. Analyzing and evaluating plays for artistic intent;</w:t>
            </w:r>
          </w:p>
        </w:tc>
        <w:tc>
          <w:tcPr>
            <w:tcW w:w="2227" w:type="dxa"/>
          </w:tcPr>
          <w:p w14:paraId="3A6090E1" w14:textId="77777777" w:rsidR="00431847" w:rsidRPr="00431847" w:rsidRDefault="00431847" w:rsidP="00431847">
            <w:pPr>
              <w:tabs>
                <w:tab w:val="left" w:pos="435"/>
                <w:tab w:val="left" w:pos="1080"/>
                <w:tab w:val="left" w:pos="1620"/>
                <w:tab w:val="left" w:pos="2520"/>
                <w:tab w:val="left" w:pos="2995"/>
                <w:tab w:val="left" w:pos="4205"/>
              </w:tabs>
              <w:ind w:left="435"/>
              <w:rPr>
                <w:color w:val="000000"/>
                <w:sz w:val="22"/>
                <w:szCs w:val="22"/>
                <w:shd w:val="clear" w:color="auto" w:fill="FFFFFF"/>
              </w:rPr>
            </w:pPr>
          </w:p>
        </w:tc>
        <w:tc>
          <w:tcPr>
            <w:tcW w:w="4793" w:type="dxa"/>
          </w:tcPr>
          <w:p w14:paraId="25A2E9E5" w14:textId="77777777" w:rsidR="00431847" w:rsidRPr="00431847" w:rsidRDefault="00431847" w:rsidP="00431847">
            <w:pPr>
              <w:tabs>
                <w:tab w:val="left" w:pos="435"/>
                <w:tab w:val="left" w:pos="1080"/>
                <w:tab w:val="left" w:pos="1620"/>
                <w:tab w:val="left" w:pos="2520"/>
                <w:tab w:val="left" w:pos="2995"/>
                <w:tab w:val="left" w:pos="4205"/>
              </w:tabs>
              <w:rPr>
                <w:color w:val="000000"/>
                <w:sz w:val="22"/>
                <w:szCs w:val="22"/>
                <w:shd w:val="clear" w:color="auto" w:fill="FFFFFF"/>
              </w:rPr>
            </w:pPr>
          </w:p>
        </w:tc>
      </w:tr>
      <w:tr w:rsidR="00431847" w:rsidRPr="0091728C" w14:paraId="2FE6A0D8" w14:textId="77777777" w:rsidTr="0043184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28"/>
        </w:trPr>
        <w:tc>
          <w:tcPr>
            <w:tcW w:w="3888" w:type="dxa"/>
          </w:tcPr>
          <w:p w14:paraId="1DAA0A00" w14:textId="16305451" w:rsidR="00431847" w:rsidRPr="00431847" w:rsidRDefault="00431847" w:rsidP="00431847">
            <w:pPr>
              <w:tabs>
                <w:tab w:val="left" w:pos="435"/>
                <w:tab w:val="left" w:pos="1080"/>
                <w:tab w:val="left" w:pos="1620"/>
                <w:tab w:val="left" w:pos="2520"/>
                <w:tab w:val="left" w:pos="2995"/>
                <w:tab w:val="left" w:pos="4205"/>
              </w:tabs>
              <w:rPr>
                <w:color w:val="000000"/>
                <w:sz w:val="22"/>
                <w:szCs w:val="22"/>
                <w:shd w:val="clear" w:color="auto" w:fill="FFFFFF"/>
              </w:rPr>
            </w:pPr>
            <w:r w:rsidRPr="00431847">
              <w:rPr>
                <w:rFonts w:eastAsia="Times New Roman"/>
                <w:sz w:val="22"/>
                <w:szCs w:val="22"/>
              </w:rPr>
              <w:t>b. Preparing scripts for production; and</w:t>
            </w:r>
          </w:p>
        </w:tc>
        <w:tc>
          <w:tcPr>
            <w:tcW w:w="2227" w:type="dxa"/>
          </w:tcPr>
          <w:p w14:paraId="1F4E667D" w14:textId="77777777" w:rsidR="00431847" w:rsidRPr="00431847" w:rsidRDefault="00431847" w:rsidP="00431847">
            <w:pPr>
              <w:ind w:left="108"/>
              <w:rPr>
                <w:sz w:val="22"/>
                <w:szCs w:val="22"/>
              </w:rPr>
            </w:pPr>
          </w:p>
        </w:tc>
        <w:tc>
          <w:tcPr>
            <w:tcW w:w="4793" w:type="dxa"/>
          </w:tcPr>
          <w:p w14:paraId="1DBE7DA3" w14:textId="77777777" w:rsidR="00431847" w:rsidRPr="00431847" w:rsidRDefault="00431847" w:rsidP="00431847">
            <w:pPr>
              <w:ind w:left="72"/>
              <w:rPr>
                <w:sz w:val="22"/>
                <w:szCs w:val="22"/>
              </w:rPr>
            </w:pPr>
          </w:p>
        </w:tc>
      </w:tr>
      <w:tr w:rsidR="00431847" w:rsidRPr="0091728C" w14:paraId="4E82CB82" w14:textId="77777777" w:rsidTr="006E120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95"/>
        </w:trPr>
        <w:tc>
          <w:tcPr>
            <w:tcW w:w="3888" w:type="dxa"/>
          </w:tcPr>
          <w:p w14:paraId="571F5D00" w14:textId="77777777" w:rsidR="00431847" w:rsidRPr="00431847" w:rsidRDefault="00431847" w:rsidP="00431847">
            <w:pPr>
              <w:tabs>
                <w:tab w:val="left" w:pos="605"/>
                <w:tab w:val="left" w:pos="1080"/>
                <w:tab w:val="left" w:pos="1555"/>
                <w:tab w:val="left" w:pos="2045"/>
                <w:tab w:val="left" w:pos="2520"/>
                <w:tab w:val="left" w:pos="2995"/>
                <w:tab w:val="left" w:pos="4205"/>
              </w:tabs>
              <w:suppressAutoHyphens/>
              <w:rPr>
                <w:rFonts w:eastAsia="Times New Roman"/>
                <w:sz w:val="22"/>
                <w:szCs w:val="22"/>
              </w:rPr>
            </w:pPr>
            <w:r w:rsidRPr="00431847">
              <w:rPr>
                <w:rFonts w:eastAsia="Times New Roman"/>
                <w:sz w:val="22"/>
                <w:szCs w:val="22"/>
              </w:rPr>
              <w:t>c. Creating dramatic texts through processes, forms, and techniques including:</w:t>
            </w:r>
          </w:p>
          <w:p w14:paraId="693F9DF7" w14:textId="77777777" w:rsidR="00431847" w:rsidRPr="00431847" w:rsidRDefault="00431847" w:rsidP="00497FA2">
            <w:pPr>
              <w:tabs>
                <w:tab w:val="left" w:pos="605"/>
                <w:tab w:val="left" w:pos="1080"/>
                <w:tab w:val="left" w:pos="1555"/>
                <w:tab w:val="left" w:pos="2045"/>
                <w:tab w:val="left" w:pos="2520"/>
                <w:tab w:val="left" w:pos="2995"/>
                <w:tab w:val="left" w:pos="4205"/>
              </w:tabs>
              <w:suppressAutoHyphens/>
              <w:ind w:left="605"/>
              <w:rPr>
                <w:rFonts w:eastAsia="Times New Roman"/>
                <w:sz w:val="22"/>
                <w:szCs w:val="22"/>
              </w:rPr>
            </w:pPr>
            <w:r w:rsidRPr="00431847">
              <w:rPr>
                <w:rFonts w:eastAsia="Times New Roman"/>
                <w:sz w:val="22"/>
                <w:szCs w:val="22"/>
              </w:rPr>
              <w:t>1. Elements of plot;</w:t>
            </w:r>
          </w:p>
          <w:p w14:paraId="489C0C2F" w14:textId="77777777" w:rsidR="00431847" w:rsidRPr="00431847" w:rsidRDefault="00431847" w:rsidP="00497FA2">
            <w:pPr>
              <w:tabs>
                <w:tab w:val="left" w:pos="605"/>
                <w:tab w:val="left" w:pos="1080"/>
                <w:tab w:val="left" w:pos="1555"/>
                <w:tab w:val="left" w:pos="2045"/>
                <w:tab w:val="left" w:pos="2520"/>
                <w:tab w:val="left" w:pos="2995"/>
                <w:tab w:val="left" w:pos="4205"/>
              </w:tabs>
              <w:suppressAutoHyphens/>
              <w:ind w:left="605"/>
              <w:rPr>
                <w:rFonts w:eastAsia="Times New Roman"/>
                <w:sz w:val="22"/>
                <w:szCs w:val="22"/>
              </w:rPr>
            </w:pPr>
            <w:r w:rsidRPr="00431847">
              <w:rPr>
                <w:rFonts w:eastAsia="Times New Roman"/>
                <w:sz w:val="22"/>
                <w:szCs w:val="22"/>
              </w:rPr>
              <w:t>2. Script structure;</w:t>
            </w:r>
          </w:p>
          <w:p w14:paraId="258C3FCB" w14:textId="77777777" w:rsidR="00431847" w:rsidRPr="00431847" w:rsidRDefault="00431847" w:rsidP="00497FA2">
            <w:pPr>
              <w:tabs>
                <w:tab w:val="left" w:pos="605"/>
                <w:tab w:val="left" w:pos="1080"/>
                <w:tab w:val="left" w:pos="1555"/>
                <w:tab w:val="left" w:pos="2045"/>
                <w:tab w:val="left" w:pos="2520"/>
                <w:tab w:val="left" w:pos="2995"/>
                <w:tab w:val="left" w:pos="4205"/>
              </w:tabs>
              <w:suppressAutoHyphens/>
              <w:ind w:left="605"/>
              <w:rPr>
                <w:rFonts w:eastAsia="Times New Roman"/>
                <w:sz w:val="22"/>
                <w:szCs w:val="22"/>
              </w:rPr>
            </w:pPr>
            <w:r w:rsidRPr="00431847">
              <w:rPr>
                <w:rFonts w:eastAsia="Times New Roman"/>
                <w:sz w:val="22"/>
                <w:szCs w:val="22"/>
              </w:rPr>
              <w:t>3. Character creation; and</w:t>
            </w:r>
          </w:p>
          <w:p w14:paraId="6DA70BD4" w14:textId="1078049F" w:rsidR="00431847" w:rsidRPr="00431847" w:rsidRDefault="00431847" w:rsidP="00497FA2">
            <w:pPr>
              <w:tabs>
                <w:tab w:val="left" w:pos="435"/>
                <w:tab w:val="left" w:pos="1080"/>
                <w:tab w:val="left" w:pos="1620"/>
                <w:tab w:val="left" w:pos="2520"/>
                <w:tab w:val="left" w:pos="2995"/>
                <w:tab w:val="left" w:pos="4205"/>
              </w:tabs>
              <w:ind w:left="605"/>
              <w:rPr>
                <w:color w:val="000000"/>
                <w:sz w:val="22"/>
                <w:szCs w:val="22"/>
                <w:shd w:val="clear" w:color="auto" w:fill="FFFFFF"/>
              </w:rPr>
            </w:pPr>
            <w:r w:rsidRPr="00431847">
              <w:rPr>
                <w:rFonts w:eastAsia="Times New Roman"/>
                <w:sz w:val="22"/>
                <w:szCs w:val="22"/>
              </w:rPr>
              <w:t>4. Improvisation and creative dramatics;</w:t>
            </w:r>
          </w:p>
        </w:tc>
        <w:tc>
          <w:tcPr>
            <w:tcW w:w="2227" w:type="dxa"/>
          </w:tcPr>
          <w:p w14:paraId="3C7DA426" w14:textId="77777777" w:rsidR="00431847" w:rsidRPr="00431847" w:rsidRDefault="00431847" w:rsidP="00431847">
            <w:pPr>
              <w:ind w:left="108"/>
              <w:rPr>
                <w:sz w:val="22"/>
                <w:szCs w:val="22"/>
              </w:rPr>
            </w:pPr>
          </w:p>
        </w:tc>
        <w:tc>
          <w:tcPr>
            <w:tcW w:w="4793" w:type="dxa"/>
          </w:tcPr>
          <w:p w14:paraId="3B0F2171" w14:textId="77777777" w:rsidR="00431847" w:rsidRPr="00431847" w:rsidRDefault="00431847" w:rsidP="00431847">
            <w:pPr>
              <w:ind w:left="72"/>
              <w:rPr>
                <w:sz w:val="22"/>
                <w:szCs w:val="22"/>
              </w:rPr>
            </w:pPr>
          </w:p>
        </w:tc>
      </w:tr>
      <w:tr w:rsidR="000A5394" w:rsidRPr="0091728C" w14:paraId="249DB4F8" w14:textId="77777777" w:rsidTr="006E120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45"/>
        </w:trPr>
        <w:tc>
          <w:tcPr>
            <w:tcW w:w="10908" w:type="dxa"/>
            <w:gridSpan w:val="3"/>
            <w:shd w:val="clear" w:color="auto" w:fill="E2EFD9" w:themeFill="accent6" w:themeFillTint="33"/>
          </w:tcPr>
          <w:p w14:paraId="230F7F91" w14:textId="3FAD236E" w:rsidR="000A5394" w:rsidRPr="00431847" w:rsidRDefault="000A5394" w:rsidP="00431847">
            <w:pPr>
              <w:rPr>
                <w:sz w:val="22"/>
                <w:szCs w:val="22"/>
              </w:rPr>
            </w:pPr>
            <w:r w:rsidRPr="00431847">
              <w:rPr>
                <w:b/>
                <w:bCs/>
                <w:sz w:val="22"/>
                <w:szCs w:val="22"/>
              </w:rPr>
              <w:t>(2) Basic theories and processes of acting and directing including:</w:t>
            </w:r>
          </w:p>
        </w:tc>
      </w:tr>
      <w:tr w:rsidR="00431847" w:rsidRPr="0091728C" w14:paraId="2B10A2EB" w14:textId="77777777" w:rsidTr="006E120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90"/>
        </w:trPr>
        <w:tc>
          <w:tcPr>
            <w:tcW w:w="3888" w:type="dxa"/>
          </w:tcPr>
          <w:p w14:paraId="51345905" w14:textId="116ADE72" w:rsidR="00431847" w:rsidRPr="00431847" w:rsidRDefault="00431847" w:rsidP="00431847">
            <w:pPr>
              <w:tabs>
                <w:tab w:val="left" w:pos="600"/>
                <w:tab w:val="left" w:pos="1080"/>
                <w:tab w:val="left" w:pos="1560"/>
                <w:tab w:val="left" w:pos="2040"/>
                <w:tab w:val="left" w:pos="2520"/>
                <w:tab w:val="left" w:pos="3000"/>
                <w:tab w:val="left" w:pos="4200"/>
              </w:tabs>
              <w:ind w:right="-24"/>
              <w:rPr>
                <w:sz w:val="22"/>
                <w:szCs w:val="22"/>
              </w:rPr>
            </w:pPr>
            <w:r w:rsidRPr="00431847">
              <w:rPr>
                <w:sz w:val="22"/>
                <w:szCs w:val="22"/>
              </w:rPr>
              <w:t>a. Analyzing character for multiple forms and genres of theatre;</w:t>
            </w:r>
          </w:p>
        </w:tc>
        <w:tc>
          <w:tcPr>
            <w:tcW w:w="2227" w:type="dxa"/>
          </w:tcPr>
          <w:p w14:paraId="6048073B" w14:textId="77777777" w:rsidR="00431847" w:rsidRPr="00431847" w:rsidRDefault="00431847" w:rsidP="00431847">
            <w:pPr>
              <w:ind w:left="108"/>
              <w:rPr>
                <w:sz w:val="22"/>
                <w:szCs w:val="22"/>
              </w:rPr>
            </w:pPr>
          </w:p>
        </w:tc>
        <w:tc>
          <w:tcPr>
            <w:tcW w:w="4793" w:type="dxa"/>
          </w:tcPr>
          <w:p w14:paraId="464A4A49" w14:textId="77777777" w:rsidR="00431847" w:rsidRPr="00431847" w:rsidRDefault="00431847" w:rsidP="00431847">
            <w:pPr>
              <w:ind w:left="72"/>
              <w:rPr>
                <w:sz w:val="22"/>
                <w:szCs w:val="22"/>
              </w:rPr>
            </w:pPr>
          </w:p>
        </w:tc>
      </w:tr>
      <w:tr w:rsidR="00431847" w:rsidRPr="0091728C" w14:paraId="14A00951" w14:textId="77777777" w:rsidTr="006E120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32"/>
        </w:trPr>
        <w:tc>
          <w:tcPr>
            <w:tcW w:w="3888" w:type="dxa"/>
          </w:tcPr>
          <w:p w14:paraId="3846E764" w14:textId="4BE477BB" w:rsidR="00431847" w:rsidRPr="00431847" w:rsidRDefault="00431847" w:rsidP="00431847">
            <w:pPr>
              <w:rPr>
                <w:sz w:val="22"/>
                <w:szCs w:val="22"/>
              </w:rPr>
            </w:pPr>
            <w:r w:rsidRPr="00431847">
              <w:rPr>
                <w:sz w:val="22"/>
                <w:szCs w:val="22"/>
              </w:rPr>
              <w:t>b. Introducing students to varying techniques of performance for both classical and contemporary plays in order for the student to make informed choices when creating characters;</w:t>
            </w:r>
          </w:p>
        </w:tc>
        <w:tc>
          <w:tcPr>
            <w:tcW w:w="2227" w:type="dxa"/>
          </w:tcPr>
          <w:p w14:paraId="1327AEE3" w14:textId="77777777" w:rsidR="00431847" w:rsidRPr="00431847" w:rsidRDefault="00431847" w:rsidP="00431847">
            <w:pPr>
              <w:ind w:left="108"/>
              <w:rPr>
                <w:sz w:val="22"/>
                <w:szCs w:val="22"/>
              </w:rPr>
            </w:pPr>
          </w:p>
        </w:tc>
        <w:tc>
          <w:tcPr>
            <w:tcW w:w="4793" w:type="dxa"/>
          </w:tcPr>
          <w:p w14:paraId="746CFFD8" w14:textId="77777777" w:rsidR="00431847" w:rsidRPr="00431847" w:rsidRDefault="00431847" w:rsidP="00431847">
            <w:pPr>
              <w:ind w:left="72"/>
              <w:rPr>
                <w:sz w:val="22"/>
                <w:szCs w:val="22"/>
              </w:rPr>
            </w:pPr>
          </w:p>
        </w:tc>
      </w:tr>
      <w:tr w:rsidR="00431847" w:rsidRPr="0091728C" w14:paraId="2A83FFF6" w14:textId="77777777" w:rsidTr="006E120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00"/>
        </w:trPr>
        <w:tc>
          <w:tcPr>
            <w:tcW w:w="3888" w:type="dxa"/>
          </w:tcPr>
          <w:p w14:paraId="5A92280A" w14:textId="16D2233E" w:rsidR="00431847" w:rsidRPr="00431847" w:rsidRDefault="00431847" w:rsidP="00431847">
            <w:pPr>
              <w:rPr>
                <w:sz w:val="22"/>
                <w:szCs w:val="22"/>
              </w:rPr>
            </w:pPr>
            <w:r w:rsidRPr="00431847">
              <w:rPr>
                <w:sz w:val="22"/>
                <w:szCs w:val="22"/>
              </w:rPr>
              <w:t>c. Making directorial or performance choices for a variety of styles;</w:t>
            </w:r>
          </w:p>
        </w:tc>
        <w:tc>
          <w:tcPr>
            <w:tcW w:w="2227" w:type="dxa"/>
          </w:tcPr>
          <w:p w14:paraId="3416E9A4" w14:textId="77777777" w:rsidR="00431847" w:rsidRPr="00431847" w:rsidRDefault="00431847" w:rsidP="00431847">
            <w:pPr>
              <w:ind w:left="108"/>
              <w:rPr>
                <w:sz w:val="22"/>
                <w:szCs w:val="22"/>
              </w:rPr>
            </w:pPr>
          </w:p>
        </w:tc>
        <w:tc>
          <w:tcPr>
            <w:tcW w:w="4793" w:type="dxa"/>
          </w:tcPr>
          <w:p w14:paraId="6E0E0288" w14:textId="77777777" w:rsidR="00431847" w:rsidRPr="00431847" w:rsidRDefault="00431847" w:rsidP="00431847">
            <w:pPr>
              <w:ind w:left="72"/>
              <w:rPr>
                <w:sz w:val="22"/>
                <w:szCs w:val="22"/>
              </w:rPr>
            </w:pPr>
          </w:p>
        </w:tc>
      </w:tr>
      <w:tr w:rsidR="00431847" w:rsidRPr="0091728C" w14:paraId="578CCE61" w14:textId="77777777" w:rsidTr="00F12F1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65"/>
        </w:trPr>
        <w:tc>
          <w:tcPr>
            <w:tcW w:w="3888" w:type="dxa"/>
          </w:tcPr>
          <w:p w14:paraId="24FF5137" w14:textId="169EC0FE" w:rsidR="00431847" w:rsidRPr="00431847" w:rsidRDefault="00431847" w:rsidP="00431847">
            <w:pPr>
              <w:rPr>
                <w:sz w:val="22"/>
                <w:szCs w:val="22"/>
              </w:rPr>
            </w:pPr>
            <w:r w:rsidRPr="00431847">
              <w:rPr>
                <w:sz w:val="22"/>
                <w:szCs w:val="22"/>
              </w:rPr>
              <w:t>d. Staging and blocking;</w:t>
            </w:r>
          </w:p>
        </w:tc>
        <w:tc>
          <w:tcPr>
            <w:tcW w:w="2227" w:type="dxa"/>
            <w:tcBorders>
              <w:bottom w:val="single" w:sz="6" w:space="0" w:color="000000"/>
            </w:tcBorders>
          </w:tcPr>
          <w:p w14:paraId="71DB8471" w14:textId="77777777" w:rsidR="00431847" w:rsidRPr="00431847" w:rsidRDefault="00431847" w:rsidP="00431847">
            <w:pPr>
              <w:ind w:left="108"/>
              <w:rPr>
                <w:sz w:val="22"/>
                <w:szCs w:val="22"/>
              </w:rPr>
            </w:pPr>
          </w:p>
        </w:tc>
        <w:tc>
          <w:tcPr>
            <w:tcW w:w="4793" w:type="dxa"/>
            <w:tcBorders>
              <w:bottom w:val="single" w:sz="6" w:space="0" w:color="000000"/>
            </w:tcBorders>
          </w:tcPr>
          <w:p w14:paraId="0D74DE9C" w14:textId="77777777" w:rsidR="00431847" w:rsidRPr="00431847" w:rsidRDefault="00431847" w:rsidP="00431847">
            <w:pPr>
              <w:ind w:left="72"/>
              <w:rPr>
                <w:sz w:val="22"/>
                <w:szCs w:val="22"/>
              </w:rPr>
            </w:pPr>
          </w:p>
        </w:tc>
      </w:tr>
      <w:tr w:rsidR="00431847" w:rsidRPr="0091728C" w14:paraId="3DCC43BD" w14:textId="77777777" w:rsidTr="00F12F1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462"/>
        </w:trPr>
        <w:tc>
          <w:tcPr>
            <w:tcW w:w="3888" w:type="dxa"/>
          </w:tcPr>
          <w:p w14:paraId="4B06C2EC" w14:textId="635E7DFA" w:rsidR="00431847" w:rsidRPr="00431847" w:rsidRDefault="00431847" w:rsidP="00431847">
            <w:pPr>
              <w:rPr>
                <w:sz w:val="22"/>
                <w:szCs w:val="22"/>
              </w:rPr>
            </w:pPr>
            <w:r w:rsidRPr="00431847">
              <w:rPr>
                <w:sz w:val="22"/>
                <w:szCs w:val="22"/>
              </w:rPr>
              <w:t>e. Conducting auditions and casting actors;</w:t>
            </w:r>
          </w:p>
        </w:tc>
        <w:tc>
          <w:tcPr>
            <w:tcW w:w="2227" w:type="dxa"/>
            <w:tcBorders>
              <w:bottom w:val="single" w:sz="6" w:space="0" w:color="000000"/>
            </w:tcBorders>
          </w:tcPr>
          <w:p w14:paraId="5D70BFA9" w14:textId="77777777" w:rsidR="00431847" w:rsidRPr="00431847" w:rsidRDefault="00431847" w:rsidP="00431847">
            <w:pPr>
              <w:ind w:left="108"/>
              <w:rPr>
                <w:sz w:val="22"/>
                <w:szCs w:val="22"/>
              </w:rPr>
            </w:pPr>
          </w:p>
        </w:tc>
        <w:tc>
          <w:tcPr>
            <w:tcW w:w="4793" w:type="dxa"/>
            <w:tcBorders>
              <w:bottom w:val="single" w:sz="6" w:space="0" w:color="000000"/>
            </w:tcBorders>
          </w:tcPr>
          <w:p w14:paraId="49758DC3" w14:textId="77777777" w:rsidR="00431847" w:rsidRPr="00431847" w:rsidRDefault="00431847" w:rsidP="00431847">
            <w:pPr>
              <w:ind w:left="72"/>
              <w:rPr>
                <w:sz w:val="22"/>
                <w:szCs w:val="22"/>
              </w:rPr>
            </w:pPr>
          </w:p>
        </w:tc>
      </w:tr>
      <w:tr w:rsidR="00431847" w:rsidRPr="0091728C" w14:paraId="24B7ECA4" w14:textId="77777777" w:rsidTr="006E120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73"/>
        </w:trPr>
        <w:tc>
          <w:tcPr>
            <w:tcW w:w="3888" w:type="dxa"/>
          </w:tcPr>
          <w:p w14:paraId="604F7197" w14:textId="3B13D861" w:rsidR="00431847" w:rsidRPr="00431847" w:rsidRDefault="00431847" w:rsidP="00431847">
            <w:pPr>
              <w:rPr>
                <w:sz w:val="22"/>
                <w:szCs w:val="22"/>
              </w:rPr>
            </w:pPr>
            <w:r w:rsidRPr="00431847">
              <w:rPr>
                <w:sz w:val="22"/>
                <w:szCs w:val="22"/>
              </w:rPr>
              <w:t>f. Organizing production schedules, meetings, and promotion; and</w:t>
            </w:r>
          </w:p>
        </w:tc>
        <w:tc>
          <w:tcPr>
            <w:tcW w:w="2227" w:type="dxa"/>
            <w:tcBorders>
              <w:bottom w:val="single" w:sz="6" w:space="0" w:color="000000"/>
            </w:tcBorders>
          </w:tcPr>
          <w:p w14:paraId="62C59614" w14:textId="77777777" w:rsidR="00431847" w:rsidRPr="00431847" w:rsidRDefault="00431847" w:rsidP="00431847">
            <w:pPr>
              <w:ind w:left="108"/>
              <w:rPr>
                <w:sz w:val="22"/>
                <w:szCs w:val="22"/>
              </w:rPr>
            </w:pPr>
          </w:p>
        </w:tc>
        <w:tc>
          <w:tcPr>
            <w:tcW w:w="4793" w:type="dxa"/>
            <w:tcBorders>
              <w:bottom w:val="single" w:sz="6" w:space="0" w:color="000000"/>
            </w:tcBorders>
          </w:tcPr>
          <w:p w14:paraId="511B7081" w14:textId="77777777" w:rsidR="00431847" w:rsidRPr="00431847" w:rsidRDefault="00431847" w:rsidP="00431847">
            <w:pPr>
              <w:ind w:left="72"/>
              <w:rPr>
                <w:sz w:val="22"/>
                <w:szCs w:val="22"/>
              </w:rPr>
            </w:pPr>
          </w:p>
        </w:tc>
      </w:tr>
      <w:tr w:rsidR="00431847" w:rsidRPr="0091728C" w14:paraId="76680648" w14:textId="77777777" w:rsidTr="00F12F1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462"/>
        </w:trPr>
        <w:tc>
          <w:tcPr>
            <w:tcW w:w="3888" w:type="dxa"/>
          </w:tcPr>
          <w:p w14:paraId="3EFE1902" w14:textId="0360E50C" w:rsidR="00431847" w:rsidRPr="00431847" w:rsidRDefault="00431847" w:rsidP="00431847">
            <w:pPr>
              <w:rPr>
                <w:sz w:val="22"/>
                <w:szCs w:val="22"/>
              </w:rPr>
            </w:pPr>
            <w:r w:rsidRPr="00431847">
              <w:rPr>
                <w:sz w:val="22"/>
                <w:szCs w:val="22"/>
              </w:rPr>
              <w:t>g. Using detailed supporting evidence to evaluate and reflect on the effectiveness of artistic choices;</w:t>
            </w:r>
          </w:p>
        </w:tc>
        <w:tc>
          <w:tcPr>
            <w:tcW w:w="2227" w:type="dxa"/>
            <w:tcBorders>
              <w:bottom w:val="single" w:sz="6" w:space="0" w:color="000000"/>
            </w:tcBorders>
          </w:tcPr>
          <w:p w14:paraId="35123BDE" w14:textId="77777777" w:rsidR="00431847" w:rsidRPr="00431847" w:rsidRDefault="00431847" w:rsidP="00431847">
            <w:pPr>
              <w:ind w:left="108"/>
              <w:rPr>
                <w:sz w:val="22"/>
                <w:szCs w:val="22"/>
              </w:rPr>
            </w:pPr>
          </w:p>
        </w:tc>
        <w:tc>
          <w:tcPr>
            <w:tcW w:w="4793" w:type="dxa"/>
            <w:tcBorders>
              <w:bottom w:val="single" w:sz="6" w:space="0" w:color="000000"/>
            </w:tcBorders>
          </w:tcPr>
          <w:p w14:paraId="178F7AD5" w14:textId="77777777" w:rsidR="00431847" w:rsidRPr="00431847" w:rsidRDefault="00431847" w:rsidP="00431847">
            <w:pPr>
              <w:ind w:left="72"/>
              <w:rPr>
                <w:sz w:val="22"/>
                <w:szCs w:val="22"/>
              </w:rPr>
            </w:pPr>
          </w:p>
        </w:tc>
      </w:tr>
      <w:tr w:rsidR="000A5394" w:rsidRPr="0091728C" w14:paraId="56A129CE" w14:textId="77777777" w:rsidTr="006E120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2"/>
        </w:trPr>
        <w:tc>
          <w:tcPr>
            <w:tcW w:w="10908" w:type="dxa"/>
            <w:gridSpan w:val="3"/>
            <w:shd w:val="clear" w:color="auto" w:fill="E2EFD9" w:themeFill="accent6" w:themeFillTint="33"/>
          </w:tcPr>
          <w:p w14:paraId="028F82FF" w14:textId="23E36F56" w:rsidR="000A5394" w:rsidRPr="00431847" w:rsidRDefault="000A5394" w:rsidP="00431847">
            <w:pPr>
              <w:rPr>
                <w:sz w:val="22"/>
                <w:szCs w:val="22"/>
              </w:rPr>
            </w:pPr>
            <w:r w:rsidRPr="00431847">
              <w:rPr>
                <w:b/>
                <w:bCs/>
                <w:sz w:val="22"/>
                <w:szCs w:val="22"/>
              </w:rPr>
              <w:t>(3) Basic theories and processes of technical theatre and design including:</w:t>
            </w:r>
          </w:p>
        </w:tc>
      </w:tr>
      <w:tr w:rsidR="00431847" w:rsidRPr="0091728C" w14:paraId="2FBB61DA" w14:textId="77777777" w:rsidTr="000F21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96"/>
        </w:trPr>
        <w:tc>
          <w:tcPr>
            <w:tcW w:w="3888" w:type="dxa"/>
          </w:tcPr>
          <w:p w14:paraId="2C7ABC7B" w14:textId="77777777" w:rsidR="00431847" w:rsidRPr="00431847" w:rsidRDefault="00431847" w:rsidP="00431847">
            <w:pPr>
              <w:tabs>
                <w:tab w:val="left" w:pos="605"/>
                <w:tab w:val="left" w:pos="1080"/>
                <w:tab w:val="left" w:pos="1555"/>
                <w:tab w:val="left" w:pos="2045"/>
                <w:tab w:val="left" w:pos="2520"/>
                <w:tab w:val="left" w:pos="2995"/>
                <w:tab w:val="left" w:pos="4205"/>
              </w:tabs>
              <w:suppressAutoHyphens/>
              <w:rPr>
                <w:rFonts w:eastAsia="Times New Roman"/>
                <w:sz w:val="22"/>
                <w:szCs w:val="22"/>
              </w:rPr>
            </w:pPr>
            <w:r w:rsidRPr="00431847">
              <w:rPr>
                <w:rFonts w:eastAsia="Times New Roman"/>
                <w:sz w:val="22"/>
                <w:szCs w:val="22"/>
              </w:rPr>
              <w:t>a. Using design elements in all technical areas to reflect the director’s vision of theme, locale, period, and atmosphere, through:</w:t>
            </w:r>
          </w:p>
          <w:p w14:paraId="7B9D8F20" w14:textId="77777777" w:rsidR="00431847" w:rsidRPr="00431847" w:rsidRDefault="00431847" w:rsidP="00431847">
            <w:pPr>
              <w:tabs>
                <w:tab w:val="left" w:pos="605"/>
                <w:tab w:val="left" w:pos="1080"/>
                <w:tab w:val="left" w:pos="1555"/>
                <w:tab w:val="left" w:pos="2045"/>
                <w:tab w:val="left" w:pos="2520"/>
                <w:tab w:val="left" w:pos="2995"/>
                <w:tab w:val="left" w:pos="4205"/>
              </w:tabs>
              <w:suppressAutoHyphens/>
              <w:ind w:left="605"/>
              <w:rPr>
                <w:rFonts w:eastAsia="Times New Roman"/>
                <w:sz w:val="22"/>
                <w:szCs w:val="22"/>
              </w:rPr>
            </w:pPr>
            <w:r w:rsidRPr="00431847">
              <w:rPr>
                <w:rFonts w:eastAsia="Times New Roman"/>
                <w:sz w:val="22"/>
                <w:szCs w:val="22"/>
              </w:rPr>
              <w:t>1. Scenery;</w:t>
            </w:r>
          </w:p>
          <w:p w14:paraId="6688B3A9" w14:textId="77777777" w:rsidR="00431847" w:rsidRPr="00431847" w:rsidRDefault="00431847" w:rsidP="00431847">
            <w:pPr>
              <w:tabs>
                <w:tab w:val="left" w:pos="605"/>
                <w:tab w:val="left" w:pos="1080"/>
                <w:tab w:val="left" w:pos="1555"/>
                <w:tab w:val="left" w:pos="2045"/>
                <w:tab w:val="left" w:pos="2520"/>
                <w:tab w:val="left" w:pos="2995"/>
                <w:tab w:val="left" w:pos="4205"/>
              </w:tabs>
              <w:suppressAutoHyphens/>
              <w:ind w:left="605"/>
              <w:rPr>
                <w:rFonts w:eastAsia="Times New Roman"/>
                <w:sz w:val="22"/>
                <w:szCs w:val="22"/>
              </w:rPr>
            </w:pPr>
            <w:r w:rsidRPr="00431847">
              <w:rPr>
                <w:rFonts w:eastAsia="Times New Roman"/>
                <w:sz w:val="22"/>
                <w:szCs w:val="22"/>
              </w:rPr>
              <w:t>2. Properties;</w:t>
            </w:r>
          </w:p>
          <w:p w14:paraId="2561501C" w14:textId="77777777" w:rsidR="00431847" w:rsidRPr="00431847" w:rsidRDefault="00431847" w:rsidP="00431847">
            <w:pPr>
              <w:tabs>
                <w:tab w:val="left" w:pos="605"/>
                <w:tab w:val="left" w:pos="1080"/>
                <w:tab w:val="left" w:pos="1555"/>
                <w:tab w:val="left" w:pos="2045"/>
                <w:tab w:val="left" w:pos="2520"/>
                <w:tab w:val="left" w:pos="2995"/>
                <w:tab w:val="left" w:pos="4205"/>
              </w:tabs>
              <w:suppressAutoHyphens/>
              <w:ind w:left="605"/>
              <w:rPr>
                <w:rFonts w:eastAsia="Times New Roman"/>
                <w:sz w:val="22"/>
                <w:szCs w:val="22"/>
              </w:rPr>
            </w:pPr>
            <w:r w:rsidRPr="00431847">
              <w:rPr>
                <w:rFonts w:eastAsia="Times New Roman"/>
                <w:sz w:val="22"/>
                <w:szCs w:val="22"/>
              </w:rPr>
              <w:t>3. Make-up;</w:t>
            </w:r>
          </w:p>
          <w:p w14:paraId="214B035D" w14:textId="77777777" w:rsidR="00431847" w:rsidRPr="00431847" w:rsidRDefault="00431847" w:rsidP="00431847">
            <w:pPr>
              <w:tabs>
                <w:tab w:val="left" w:pos="605"/>
                <w:tab w:val="left" w:pos="1080"/>
                <w:tab w:val="left" w:pos="1555"/>
                <w:tab w:val="left" w:pos="2045"/>
                <w:tab w:val="left" w:pos="2520"/>
                <w:tab w:val="left" w:pos="2995"/>
                <w:tab w:val="left" w:pos="4205"/>
              </w:tabs>
              <w:suppressAutoHyphens/>
              <w:ind w:left="605"/>
              <w:rPr>
                <w:rFonts w:eastAsia="Times New Roman"/>
                <w:sz w:val="22"/>
                <w:szCs w:val="22"/>
              </w:rPr>
            </w:pPr>
            <w:r w:rsidRPr="00431847">
              <w:rPr>
                <w:rFonts w:eastAsia="Times New Roman"/>
                <w:sz w:val="22"/>
                <w:szCs w:val="22"/>
              </w:rPr>
              <w:lastRenderedPageBreak/>
              <w:t>4. Costumes;</w:t>
            </w:r>
          </w:p>
          <w:p w14:paraId="55CCBB4F" w14:textId="77777777" w:rsidR="00431847" w:rsidRPr="00431847" w:rsidRDefault="00431847" w:rsidP="00431847">
            <w:pPr>
              <w:tabs>
                <w:tab w:val="left" w:pos="605"/>
                <w:tab w:val="left" w:pos="1080"/>
                <w:tab w:val="left" w:pos="1555"/>
                <w:tab w:val="left" w:pos="2045"/>
                <w:tab w:val="left" w:pos="2520"/>
                <w:tab w:val="left" w:pos="2995"/>
                <w:tab w:val="left" w:pos="4205"/>
              </w:tabs>
              <w:suppressAutoHyphens/>
              <w:ind w:left="605"/>
              <w:rPr>
                <w:rFonts w:eastAsia="Times New Roman"/>
                <w:sz w:val="22"/>
                <w:szCs w:val="22"/>
              </w:rPr>
            </w:pPr>
            <w:r w:rsidRPr="00431847">
              <w:rPr>
                <w:rFonts w:eastAsia="Times New Roman"/>
                <w:sz w:val="22"/>
                <w:szCs w:val="22"/>
              </w:rPr>
              <w:t>5. Lighting; and</w:t>
            </w:r>
          </w:p>
          <w:p w14:paraId="7FCDB461" w14:textId="2A3AAC34" w:rsidR="00431847" w:rsidRPr="00431847" w:rsidRDefault="00431847" w:rsidP="00431847">
            <w:pPr>
              <w:tabs>
                <w:tab w:val="left" w:pos="600"/>
                <w:tab w:val="left" w:pos="1080"/>
                <w:tab w:val="left" w:pos="1560"/>
                <w:tab w:val="left" w:pos="2040"/>
                <w:tab w:val="left" w:pos="2520"/>
                <w:tab w:val="left" w:pos="3000"/>
                <w:tab w:val="left" w:pos="4200"/>
              </w:tabs>
              <w:ind w:left="600" w:right="-24"/>
              <w:rPr>
                <w:sz w:val="22"/>
                <w:szCs w:val="22"/>
              </w:rPr>
            </w:pPr>
            <w:r w:rsidRPr="00431847">
              <w:rPr>
                <w:rFonts w:eastAsia="Times New Roman"/>
                <w:sz w:val="22"/>
                <w:szCs w:val="22"/>
              </w:rPr>
              <w:t>6. Sound;</w:t>
            </w:r>
          </w:p>
        </w:tc>
        <w:tc>
          <w:tcPr>
            <w:tcW w:w="2227" w:type="dxa"/>
            <w:tcBorders>
              <w:bottom w:val="single" w:sz="6" w:space="0" w:color="000000"/>
            </w:tcBorders>
          </w:tcPr>
          <w:p w14:paraId="118DD757" w14:textId="77777777" w:rsidR="00431847" w:rsidRPr="00431847" w:rsidRDefault="00431847" w:rsidP="00431847">
            <w:pPr>
              <w:ind w:left="108"/>
              <w:rPr>
                <w:sz w:val="22"/>
                <w:szCs w:val="22"/>
              </w:rPr>
            </w:pPr>
          </w:p>
        </w:tc>
        <w:tc>
          <w:tcPr>
            <w:tcW w:w="4793" w:type="dxa"/>
            <w:tcBorders>
              <w:bottom w:val="single" w:sz="6" w:space="0" w:color="000000"/>
            </w:tcBorders>
          </w:tcPr>
          <w:p w14:paraId="098ADFE1" w14:textId="77777777" w:rsidR="00431847" w:rsidRPr="00431847" w:rsidRDefault="00431847" w:rsidP="00431847">
            <w:pPr>
              <w:ind w:left="108"/>
              <w:rPr>
                <w:sz w:val="22"/>
                <w:szCs w:val="22"/>
              </w:rPr>
            </w:pPr>
          </w:p>
        </w:tc>
      </w:tr>
      <w:tr w:rsidR="00431847" w:rsidRPr="0091728C" w14:paraId="46669ACA" w14:textId="77777777" w:rsidTr="000F21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498"/>
        </w:trPr>
        <w:tc>
          <w:tcPr>
            <w:tcW w:w="3888" w:type="dxa"/>
          </w:tcPr>
          <w:p w14:paraId="27ED0CF3" w14:textId="77777777" w:rsidR="00431847" w:rsidRPr="00431847" w:rsidRDefault="00431847" w:rsidP="00431847">
            <w:pPr>
              <w:tabs>
                <w:tab w:val="left" w:pos="605"/>
                <w:tab w:val="left" w:pos="1080"/>
                <w:tab w:val="left" w:pos="1555"/>
                <w:tab w:val="left" w:pos="2045"/>
                <w:tab w:val="left" w:pos="2520"/>
                <w:tab w:val="left" w:pos="2995"/>
                <w:tab w:val="left" w:pos="4205"/>
              </w:tabs>
              <w:suppressAutoHyphens/>
              <w:rPr>
                <w:rFonts w:eastAsia="Times New Roman"/>
                <w:sz w:val="22"/>
                <w:szCs w:val="22"/>
              </w:rPr>
            </w:pPr>
            <w:r w:rsidRPr="00431847">
              <w:rPr>
                <w:rFonts w:eastAsia="Times New Roman"/>
                <w:sz w:val="22"/>
                <w:szCs w:val="22"/>
              </w:rPr>
              <w:t>b. Demonstrating knowledge and skills for the safe implementation of all technical elements of production in:</w:t>
            </w:r>
          </w:p>
          <w:p w14:paraId="4C1699BF" w14:textId="77777777" w:rsidR="00431847" w:rsidRPr="00431847" w:rsidRDefault="00431847" w:rsidP="00431847">
            <w:pPr>
              <w:tabs>
                <w:tab w:val="left" w:pos="605"/>
                <w:tab w:val="left" w:pos="1080"/>
                <w:tab w:val="left" w:pos="1555"/>
                <w:tab w:val="left" w:pos="2045"/>
                <w:tab w:val="left" w:pos="2520"/>
                <w:tab w:val="left" w:pos="2995"/>
                <w:tab w:val="left" w:pos="4205"/>
              </w:tabs>
              <w:suppressAutoHyphens/>
              <w:ind w:left="605"/>
              <w:rPr>
                <w:rFonts w:eastAsia="Times New Roman"/>
                <w:sz w:val="22"/>
                <w:szCs w:val="22"/>
              </w:rPr>
            </w:pPr>
            <w:r w:rsidRPr="00431847">
              <w:rPr>
                <w:rFonts w:eastAsia="Times New Roman"/>
                <w:sz w:val="22"/>
                <w:szCs w:val="22"/>
              </w:rPr>
              <w:t>1. Set construction;</w:t>
            </w:r>
          </w:p>
          <w:p w14:paraId="1A151B91" w14:textId="77777777" w:rsidR="00431847" w:rsidRPr="00431847" w:rsidRDefault="00431847" w:rsidP="00431847">
            <w:pPr>
              <w:tabs>
                <w:tab w:val="left" w:pos="605"/>
                <w:tab w:val="left" w:pos="1080"/>
                <w:tab w:val="left" w:pos="1555"/>
                <w:tab w:val="left" w:pos="2045"/>
                <w:tab w:val="left" w:pos="2520"/>
                <w:tab w:val="left" w:pos="2995"/>
                <w:tab w:val="left" w:pos="4205"/>
              </w:tabs>
              <w:suppressAutoHyphens/>
              <w:ind w:left="605"/>
              <w:rPr>
                <w:rFonts w:eastAsia="Times New Roman"/>
                <w:sz w:val="22"/>
                <w:szCs w:val="22"/>
              </w:rPr>
            </w:pPr>
            <w:r w:rsidRPr="00431847">
              <w:rPr>
                <w:rFonts w:eastAsia="Times New Roman"/>
                <w:sz w:val="22"/>
                <w:szCs w:val="22"/>
              </w:rPr>
              <w:t>2 Properties;</w:t>
            </w:r>
          </w:p>
          <w:p w14:paraId="36CF41B9" w14:textId="77777777" w:rsidR="00431847" w:rsidRPr="00431847" w:rsidRDefault="00431847" w:rsidP="00431847">
            <w:pPr>
              <w:tabs>
                <w:tab w:val="left" w:pos="605"/>
                <w:tab w:val="left" w:pos="1080"/>
                <w:tab w:val="left" w:pos="1555"/>
                <w:tab w:val="left" w:pos="2045"/>
                <w:tab w:val="left" w:pos="2520"/>
                <w:tab w:val="left" w:pos="2995"/>
                <w:tab w:val="left" w:pos="4205"/>
              </w:tabs>
              <w:suppressAutoHyphens/>
              <w:ind w:left="605"/>
              <w:rPr>
                <w:rFonts w:eastAsia="Times New Roman"/>
                <w:sz w:val="22"/>
                <w:szCs w:val="22"/>
              </w:rPr>
            </w:pPr>
            <w:r w:rsidRPr="00431847">
              <w:rPr>
                <w:rFonts w:eastAsia="Times New Roman"/>
                <w:sz w:val="22"/>
                <w:szCs w:val="22"/>
              </w:rPr>
              <w:t>3. Make-up;</w:t>
            </w:r>
          </w:p>
          <w:p w14:paraId="48192AF3" w14:textId="77777777" w:rsidR="00431847" w:rsidRPr="00431847" w:rsidRDefault="00431847" w:rsidP="00431847">
            <w:pPr>
              <w:tabs>
                <w:tab w:val="left" w:pos="605"/>
                <w:tab w:val="left" w:pos="1080"/>
                <w:tab w:val="left" w:pos="1555"/>
                <w:tab w:val="left" w:pos="2045"/>
                <w:tab w:val="left" w:pos="2520"/>
                <w:tab w:val="left" w:pos="2995"/>
                <w:tab w:val="left" w:pos="4205"/>
              </w:tabs>
              <w:suppressAutoHyphens/>
              <w:ind w:left="605"/>
              <w:rPr>
                <w:rFonts w:eastAsia="Times New Roman"/>
                <w:sz w:val="22"/>
                <w:szCs w:val="22"/>
              </w:rPr>
            </w:pPr>
            <w:r w:rsidRPr="00431847">
              <w:rPr>
                <w:rFonts w:eastAsia="Times New Roman"/>
                <w:sz w:val="22"/>
                <w:szCs w:val="22"/>
              </w:rPr>
              <w:t>4. Costumes;</w:t>
            </w:r>
          </w:p>
          <w:p w14:paraId="089196D4" w14:textId="77777777" w:rsidR="00431847" w:rsidRPr="00431847" w:rsidRDefault="00431847" w:rsidP="00431847">
            <w:pPr>
              <w:tabs>
                <w:tab w:val="left" w:pos="605"/>
                <w:tab w:val="left" w:pos="1080"/>
                <w:tab w:val="left" w:pos="1555"/>
                <w:tab w:val="left" w:pos="2045"/>
                <w:tab w:val="left" w:pos="2520"/>
                <w:tab w:val="left" w:pos="2995"/>
                <w:tab w:val="left" w:pos="4205"/>
              </w:tabs>
              <w:suppressAutoHyphens/>
              <w:ind w:left="605"/>
              <w:rPr>
                <w:rFonts w:eastAsia="Times New Roman"/>
                <w:sz w:val="22"/>
                <w:szCs w:val="22"/>
              </w:rPr>
            </w:pPr>
            <w:r w:rsidRPr="00431847">
              <w:rPr>
                <w:rFonts w:eastAsia="Times New Roman"/>
                <w:sz w:val="22"/>
                <w:szCs w:val="22"/>
              </w:rPr>
              <w:t>5. Lighting; and</w:t>
            </w:r>
          </w:p>
          <w:p w14:paraId="42A5BAFE" w14:textId="545401BB" w:rsidR="00431847" w:rsidRPr="00431847" w:rsidRDefault="00431847" w:rsidP="00431847">
            <w:pPr>
              <w:tabs>
                <w:tab w:val="left" w:pos="600"/>
                <w:tab w:val="left" w:pos="1080"/>
                <w:tab w:val="left" w:pos="1560"/>
                <w:tab w:val="left" w:pos="2040"/>
                <w:tab w:val="left" w:pos="2520"/>
                <w:tab w:val="left" w:pos="3000"/>
                <w:tab w:val="left" w:pos="4200"/>
              </w:tabs>
              <w:ind w:left="600" w:right="-24"/>
              <w:rPr>
                <w:sz w:val="22"/>
                <w:szCs w:val="22"/>
              </w:rPr>
            </w:pPr>
            <w:r w:rsidRPr="00431847">
              <w:rPr>
                <w:rFonts w:eastAsia="Times New Roman"/>
                <w:sz w:val="22"/>
                <w:szCs w:val="22"/>
              </w:rPr>
              <w:t>6. Sound;</w:t>
            </w:r>
          </w:p>
        </w:tc>
        <w:tc>
          <w:tcPr>
            <w:tcW w:w="2227" w:type="dxa"/>
            <w:tcBorders>
              <w:bottom w:val="single" w:sz="6" w:space="0" w:color="000000"/>
            </w:tcBorders>
          </w:tcPr>
          <w:p w14:paraId="6B037118" w14:textId="77777777" w:rsidR="00431847" w:rsidRPr="00431847" w:rsidRDefault="00431847" w:rsidP="00431847">
            <w:pPr>
              <w:ind w:left="108"/>
              <w:rPr>
                <w:sz w:val="22"/>
                <w:szCs w:val="22"/>
              </w:rPr>
            </w:pPr>
          </w:p>
        </w:tc>
        <w:tc>
          <w:tcPr>
            <w:tcW w:w="4793" w:type="dxa"/>
            <w:tcBorders>
              <w:bottom w:val="single" w:sz="6" w:space="0" w:color="000000"/>
            </w:tcBorders>
          </w:tcPr>
          <w:p w14:paraId="7E16A937" w14:textId="77777777" w:rsidR="00431847" w:rsidRPr="00431847" w:rsidRDefault="00431847" w:rsidP="00431847">
            <w:pPr>
              <w:ind w:left="108"/>
              <w:rPr>
                <w:sz w:val="22"/>
                <w:szCs w:val="22"/>
              </w:rPr>
            </w:pPr>
          </w:p>
        </w:tc>
      </w:tr>
      <w:tr w:rsidR="000A5394" w:rsidRPr="0091728C" w14:paraId="1B2C5972" w14:textId="77777777" w:rsidTr="006E120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73"/>
        </w:trPr>
        <w:tc>
          <w:tcPr>
            <w:tcW w:w="10908" w:type="dxa"/>
            <w:gridSpan w:val="3"/>
            <w:shd w:val="clear" w:color="auto" w:fill="E2EFD9" w:themeFill="accent6" w:themeFillTint="33"/>
          </w:tcPr>
          <w:p w14:paraId="1D0D1D5E" w14:textId="54043432" w:rsidR="000A5394" w:rsidRPr="00431847" w:rsidRDefault="000A5394" w:rsidP="00431847">
            <w:pPr>
              <w:tabs>
                <w:tab w:val="left" w:pos="1005"/>
              </w:tabs>
              <w:rPr>
                <w:sz w:val="22"/>
                <w:szCs w:val="22"/>
              </w:rPr>
            </w:pPr>
            <w:r w:rsidRPr="00431847">
              <w:rPr>
                <w:b/>
                <w:bCs/>
                <w:sz w:val="22"/>
                <w:szCs w:val="22"/>
              </w:rPr>
              <w:t>(4) Theatre history, cultural context, and social meaning including:</w:t>
            </w:r>
          </w:p>
        </w:tc>
      </w:tr>
      <w:tr w:rsidR="00431847" w:rsidRPr="0091728C" w14:paraId="172BBB9E" w14:textId="77777777" w:rsidTr="006E120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507"/>
        </w:trPr>
        <w:tc>
          <w:tcPr>
            <w:tcW w:w="3888" w:type="dxa"/>
          </w:tcPr>
          <w:p w14:paraId="5D09308C" w14:textId="0649B4CE" w:rsidR="00431847" w:rsidRPr="00431847" w:rsidRDefault="00431847" w:rsidP="00431847">
            <w:pPr>
              <w:tabs>
                <w:tab w:val="left" w:pos="605"/>
                <w:tab w:val="left" w:pos="1080"/>
                <w:tab w:val="left" w:pos="1555"/>
                <w:tab w:val="left" w:pos="2045"/>
                <w:tab w:val="left" w:pos="2520"/>
                <w:tab w:val="left" w:pos="2995"/>
                <w:tab w:val="left" w:pos="4205"/>
              </w:tabs>
              <w:rPr>
                <w:sz w:val="22"/>
                <w:szCs w:val="22"/>
              </w:rPr>
            </w:pPr>
            <w:r w:rsidRPr="00431847">
              <w:rPr>
                <w:rFonts w:eastAsia="Times New Roman"/>
                <w:sz w:val="22"/>
                <w:szCs w:val="22"/>
              </w:rPr>
              <w:t>a. Analyzing a variety of dramatic texts from different cultural and historical perspectives;</w:t>
            </w:r>
          </w:p>
        </w:tc>
        <w:tc>
          <w:tcPr>
            <w:tcW w:w="2227" w:type="dxa"/>
          </w:tcPr>
          <w:p w14:paraId="44985B2D" w14:textId="77777777" w:rsidR="00431847" w:rsidRPr="00431847" w:rsidRDefault="00431847" w:rsidP="00431847">
            <w:pPr>
              <w:ind w:left="108"/>
              <w:jc w:val="both"/>
              <w:rPr>
                <w:sz w:val="22"/>
                <w:szCs w:val="22"/>
              </w:rPr>
            </w:pPr>
          </w:p>
        </w:tc>
        <w:tc>
          <w:tcPr>
            <w:tcW w:w="4793" w:type="dxa"/>
          </w:tcPr>
          <w:p w14:paraId="23EEB1E7" w14:textId="77777777" w:rsidR="00431847" w:rsidRPr="00431847" w:rsidRDefault="00431847" w:rsidP="00431847">
            <w:pPr>
              <w:ind w:left="108"/>
              <w:jc w:val="both"/>
              <w:rPr>
                <w:sz w:val="22"/>
                <w:szCs w:val="22"/>
              </w:rPr>
            </w:pPr>
          </w:p>
        </w:tc>
      </w:tr>
      <w:tr w:rsidR="00431847" w:rsidRPr="0091728C" w14:paraId="727FB205" w14:textId="77777777" w:rsidTr="006E120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60"/>
        </w:trPr>
        <w:tc>
          <w:tcPr>
            <w:tcW w:w="3888" w:type="dxa"/>
          </w:tcPr>
          <w:p w14:paraId="54A9F9E8" w14:textId="77777777" w:rsidR="00431847" w:rsidRPr="00431847" w:rsidRDefault="00431847" w:rsidP="00431847">
            <w:pPr>
              <w:tabs>
                <w:tab w:val="left" w:pos="605"/>
                <w:tab w:val="left" w:pos="1080"/>
                <w:tab w:val="left" w:pos="1555"/>
                <w:tab w:val="left" w:pos="2045"/>
                <w:tab w:val="left" w:pos="2520"/>
                <w:tab w:val="left" w:pos="2995"/>
                <w:tab w:val="left" w:pos="4205"/>
              </w:tabs>
              <w:suppressAutoHyphens/>
              <w:rPr>
                <w:rFonts w:eastAsia="Times New Roman"/>
                <w:sz w:val="22"/>
                <w:szCs w:val="22"/>
              </w:rPr>
            </w:pPr>
            <w:r w:rsidRPr="00431847">
              <w:rPr>
                <w:rFonts w:eastAsia="Times New Roman"/>
                <w:sz w:val="22"/>
                <w:szCs w:val="22"/>
              </w:rPr>
              <w:t>b. Identifying and applying cultural, historic, and social meanings in dramatic texts including:</w:t>
            </w:r>
          </w:p>
          <w:p w14:paraId="17E52688" w14:textId="77777777" w:rsidR="00431847" w:rsidRPr="00431847" w:rsidRDefault="00431847" w:rsidP="00431847">
            <w:pPr>
              <w:tabs>
                <w:tab w:val="left" w:pos="605"/>
                <w:tab w:val="left" w:pos="1080"/>
                <w:tab w:val="left" w:pos="1555"/>
                <w:tab w:val="left" w:pos="2045"/>
                <w:tab w:val="left" w:pos="2520"/>
                <w:tab w:val="left" w:pos="2995"/>
                <w:tab w:val="left" w:pos="4205"/>
              </w:tabs>
              <w:suppressAutoHyphens/>
              <w:ind w:left="605"/>
              <w:rPr>
                <w:rFonts w:eastAsia="Times New Roman"/>
                <w:sz w:val="22"/>
                <w:szCs w:val="22"/>
              </w:rPr>
            </w:pPr>
            <w:r w:rsidRPr="00431847">
              <w:rPr>
                <w:rFonts w:eastAsia="Times New Roman"/>
                <w:sz w:val="22"/>
                <w:szCs w:val="22"/>
              </w:rPr>
              <w:t>1. Script writing;</w:t>
            </w:r>
          </w:p>
          <w:p w14:paraId="4D03DC70" w14:textId="77777777" w:rsidR="00431847" w:rsidRPr="00431847" w:rsidRDefault="00431847" w:rsidP="00431847">
            <w:pPr>
              <w:tabs>
                <w:tab w:val="left" w:pos="605"/>
                <w:tab w:val="left" w:pos="1080"/>
                <w:tab w:val="left" w:pos="1555"/>
                <w:tab w:val="left" w:pos="2045"/>
                <w:tab w:val="left" w:pos="2520"/>
                <w:tab w:val="left" w:pos="2995"/>
                <w:tab w:val="left" w:pos="4205"/>
              </w:tabs>
              <w:suppressAutoHyphens/>
              <w:ind w:left="605"/>
              <w:rPr>
                <w:rFonts w:eastAsia="Times New Roman"/>
                <w:sz w:val="22"/>
                <w:szCs w:val="22"/>
              </w:rPr>
            </w:pPr>
            <w:r w:rsidRPr="00431847">
              <w:rPr>
                <w:rFonts w:eastAsia="Times New Roman"/>
                <w:sz w:val="22"/>
                <w:szCs w:val="22"/>
              </w:rPr>
              <w:t>2. Acting;</w:t>
            </w:r>
          </w:p>
          <w:p w14:paraId="282C94E6" w14:textId="77777777" w:rsidR="00431847" w:rsidRPr="00431847" w:rsidRDefault="00431847" w:rsidP="00431847">
            <w:pPr>
              <w:tabs>
                <w:tab w:val="left" w:pos="605"/>
                <w:tab w:val="left" w:pos="1080"/>
                <w:tab w:val="left" w:pos="1555"/>
                <w:tab w:val="left" w:pos="2045"/>
                <w:tab w:val="left" w:pos="2520"/>
                <w:tab w:val="left" w:pos="2995"/>
                <w:tab w:val="left" w:pos="4205"/>
              </w:tabs>
              <w:suppressAutoHyphens/>
              <w:ind w:left="605"/>
              <w:rPr>
                <w:rFonts w:eastAsia="Times New Roman"/>
                <w:sz w:val="22"/>
                <w:szCs w:val="22"/>
              </w:rPr>
            </w:pPr>
            <w:r w:rsidRPr="00431847">
              <w:rPr>
                <w:rFonts w:eastAsia="Times New Roman"/>
                <w:sz w:val="22"/>
                <w:szCs w:val="22"/>
              </w:rPr>
              <w:t>3. Designing; and</w:t>
            </w:r>
          </w:p>
          <w:p w14:paraId="60A4CC88" w14:textId="5158F7B9" w:rsidR="00431847" w:rsidRPr="00431847" w:rsidRDefault="00431847" w:rsidP="00431847">
            <w:pPr>
              <w:tabs>
                <w:tab w:val="left" w:pos="605"/>
                <w:tab w:val="left" w:pos="1080"/>
                <w:tab w:val="left" w:pos="1555"/>
                <w:tab w:val="left" w:pos="2045"/>
                <w:tab w:val="left" w:pos="2520"/>
                <w:tab w:val="left" w:pos="2995"/>
                <w:tab w:val="left" w:pos="4205"/>
              </w:tabs>
              <w:ind w:left="605"/>
              <w:rPr>
                <w:sz w:val="22"/>
                <w:szCs w:val="22"/>
              </w:rPr>
            </w:pPr>
            <w:r w:rsidRPr="00431847">
              <w:rPr>
                <w:rFonts w:eastAsia="Times New Roman"/>
                <w:sz w:val="22"/>
                <w:szCs w:val="22"/>
              </w:rPr>
              <w:t>4. Directing;</w:t>
            </w:r>
          </w:p>
        </w:tc>
        <w:tc>
          <w:tcPr>
            <w:tcW w:w="2227" w:type="dxa"/>
          </w:tcPr>
          <w:p w14:paraId="2D476AA7" w14:textId="77777777" w:rsidR="00431847" w:rsidRPr="00431847" w:rsidRDefault="00431847" w:rsidP="00431847">
            <w:pPr>
              <w:ind w:left="108"/>
              <w:jc w:val="both"/>
              <w:rPr>
                <w:sz w:val="22"/>
                <w:szCs w:val="22"/>
              </w:rPr>
            </w:pPr>
          </w:p>
        </w:tc>
        <w:tc>
          <w:tcPr>
            <w:tcW w:w="4793" w:type="dxa"/>
          </w:tcPr>
          <w:p w14:paraId="27D35C11" w14:textId="77777777" w:rsidR="00431847" w:rsidRPr="00431847" w:rsidRDefault="00431847" w:rsidP="00431847">
            <w:pPr>
              <w:ind w:left="108"/>
              <w:jc w:val="both"/>
              <w:rPr>
                <w:sz w:val="22"/>
                <w:szCs w:val="22"/>
              </w:rPr>
            </w:pPr>
          </w:p>
        </w:tc>
      </w:tr>
      <w:tr w:rsidR="00431847" w:rsidRPr="0091728C" w14:paraId="3F64C99A" w14:textId="77777777" w:rsidTr="006E120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60"/>
        </w:trPr>
        <w:tc>
          <w:tcPr>
            <w:tcW w:w="3888" w:type="dxa"/>
          </w:tcPr>
          <w:p w14:paraId="6FC6C6C6" w14:textId="5D244893" w:rsidR="00431847" w:rsidRPr="00431847" w:rsidRDefault="00431847" w:rsidP="00431847">
            <w:pPr>
              <w:tabs>
                <w:tab w:val="left" w:pos="605"/>
                <w:tab w:val="left" w:pos="1080"/>
                <w:tab w:val="left" w:pos="1555"/>
                <w:tab w:val="left" w:pos="2045"/>
                <w:tab w:val="left" w:pos="2520"/>
                <w:tab w:val="left" w:pos="2995"/>
                <w:tab w:val="left" w:pos="4205"/>
              </w:tabs>
              <w:rPr>
                <w:sz w:val="22"/>
                <w:szCs w:val="22"/>
              </w:rPr>
            </w:pPr>
            <w:r w:rsidRPr="00431847">
              <w:rPr>
                <w:rFonts w:eastAsia="Times New Roman"/>
                <w:sz w:val="22"/>
                <w:szCs w:val="22"/>
              </w:rPr>
              <w:t>c. Extracting social meanings from dramatic texts and productions in order to illustrate the impact of society and world culture on theatre as well as the emotional and social impact of dramatic events on the world; and</w:t>
            </w:r>
          </w:p>
        </w:tc>
        <w:tc>
          <w:tcPr>
            <w:tcW w:w="2227" w:type="dxa"/>
          </w:tcPr>
          <w:p w14:paraId="37C48EF8" w14:textId="77777777" w:rsidR="00431847" w:rsidRPr="00431847" w:rsidRDefault="00431847" w:rsidP="00431847">
            <w:pPr>
              <w:ind w:left="108"/>
              <w:jc w:val="both"/>
              <w:rPr>
                <w:sz w:val="22"/>
                <w:szCs w:val="22"/>
              </w:rPr>
            </w:pPr>
          </w:p>
        </w:tc>
        <w:tc>
          <w:tcPr>
            <w:tcW w:w="4793" w:type="dxa"/>
          </w:tcPr>
          <w:p w14:paraId="0AAD8F72" w14:textId="77777777" w:rsidR="00431847" w:rsidRPr="00431847" w:rsidRDefault="00431847" w:rsidP="00431847">
            <w:pPr>
              <w:ind w:left="108"/>
              <w:jc w:val="both"/>
              <w:rPr>
                <w:sz w:val="22"/>
                <w:szCs w:val="22"/>
              </w:rPr>
            </w:pPr>
          </w:p>
        </w:tc>
      </w:tr>
      <w:tr w:rsidR="00431847" w:rsidRPr="0091728C" w14:paraId="61AE0AD5" w14:textId="77777777" w:rsidTr="006E120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60"/>
        </w:trPr>
        <w:tc>
          <w:tcPr>
            <w:tcW w:w="3888" w:type="dxa"/>
          </w:tcPr>
          <w:p w14:paraId="721518E1" w14:textId="54011D79" w:rsidR="00431847" w:rsidRPr="00431847" w:rsidRDefault="00431847" w:rsidP="00431847">
            <w:pPr>
              <w:tabs>
                <w:tab w:val="left" w:pos="605"/>
                <w:tab w:val="left" w:pos="1080"/>
                <w:tab w:val="left" w:pos="1555"/>
                <w:tab w:val="left" w:pos="2045"/>
                <w:tab w:val="left" w:pos="2520"/>
                <w:tab w:val="left" w:pos="2995"/>
                <w:tab w:val="left" w:pos="4205"/>
              </w:tabs>
              <w:rPr>
                <w:sz w:val="22"/>
                <w:szCs w:val="22"/>
              </w:rPr>
            </w:pPr>
            <w:r w:rsidRPr="00431847">
              <w:rPr>
                <w:rFonts w:eastAsia="Times New Roman"/>
                <w:sz w:val="22"/>
                <w:szCs w:val="22"/>
              </w:rPr>
              <w:t>d. Analyzing and evaluating the impact theatrical artists and authors, who represent diverse cultural perspectives, have had on the evolution of theatre;</w:t>
            </w:r>
          </w:p>
        </w:tc>
        <w:tc>
          <w:tcPr>
            <w:tcW w:w="2227" w:type="dxa"/>
          </w:tcPr>
          <w:p w14:paraId="2E685C29" w14:textId="77777777" w:rsidR="00431847" w:rsidRPr="00431847" w:rsidRDefault="00431847" w:rsidP="00431847">
            <w:pPr>
              <w:ind w:left="108"/>
              <w:jc w:val="both"/>
              <w:rPr>
                <w:sz w:val="22"/>
                <w:szCs w:val="22"/>
              </w:rPr>
            </w:pPr>
          </w:p>
        </w:tc>
        <w:tc>
          <w:tcPr>
            <w:tcW w:w="4793" w:type="dxa"/>
          </w:tcPr>
          <w:p w14:paraId="74A46470" w14:textId="77777777" w:rsidR="00431847" w:rsidRPr="00431847" w:rsidRDefault="00431847" w:rsidP="00431847">
            <w:pPr>
              <w:ind w:left="108"/>
              <w:jc w:val="both"/>
              <w:rPr>
                <w:sz w:val="22"/>
                <w:szCs w:val="22"/>
              </w:rPr>
            </w:pPr>
          </w:p>
        </w:tc>
      </w:tr>
      <w:tr w:rsidR="00431847" w:rsidRPr="0091728C" w14:paraId="7145AA26" w14:textId="77777777" w:rsidTr="0043184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73"/>
        </w:trPr>
        <w:tc>
          <w:tcPr>
            <w:tcW w:w="10908" w:type="dxa"/>
            <w:gridSpan w:val="3"/>
            <w:shd w:val="clear" w:color="auto" w:fill="E2EFD9" w:themeFill="accent6" w:themeFillTint="33"/>
          </w:tcPr>
          <w:p w14:paraId="24CD410F" w14:textId="399076B4" w:rsidR="00431847" w:rsidRPr="00431847" w:rsidRDefault="00431847" w:rsidP="00431847">
            <w:pPr>
              <w:jc w:val="both"/>
              <w:rPr>
                <w:sz w:val="22"/>
                <w:szCs w:val="22"/>
              </w:rPr>
            </w:pPr>
            <w:r w:rsidRPr="00431847">
              <w:rPr>
                <w:b/>
                <w:bCs/>
                <w:sz w:val="22"/>
                <w:szCs w:val="22"/>
              </w:rPr>
              <w:t>(5) K-12 theatre content pedagogy including:</w:t>
            </w:r>
          </w:p>
        </w:tc>
      </w:tr>
      <w:tr w:rsidR="00431847" w:rsidRPr="0091728C" w14:paraId="4C59B8AB" w14:textId="77777777" w:rsidTr="0043184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480"/>
        </w:trPr>
        <w:tc>
          <w:tcPr>
            <w:tcW w:w="3888" w:type="dxa"/>
          </w:tcPr>
          <w:p w14:paraId="67CC4CB0" w14:textId="04CECA58" w:rsidR="00431847" w:rsidRPr="00431847" w:rsidRDefault="00431847" w:rsidP="00431847">
            <w:pPr>
              <w:tabs>
                <w:tab w:val="left" w:pos="605"/>
                <w:tab w:val="left" w:pos="1080"/>
                <w:tab w:val="left" w:pos="1555"/>
                <w:tab w:val="left" w:pos="2045"/>
                <w:tab w:val="left" w:pos="2520"/>
                <w:tab w:val="left" w:pos="2995"/>
                <w:tab w:val="left" w:pos="4205"/>
              </w:tabs>
              <w:rPr>
                <w:sz w:val="22"/>
                <w:szCs w:val="22"/>
              </w:rPr>
            </w:pPr>
            <w:r w:rsidRPr="00431847">
              <w:rPr>
                <w:rFonts w:eastAsia="Times New Roman"/>
                <w:color w:val="000000"/>
                <w:sz w:val="22"/>
                <w:szCs w:val="22"/>
              </w:rPr>
              <w:t>a. Creating and implementing standards-based lesson plans and units;</w:t>
            </w:r>
          </w:p>
        </w:tc>
        <w:tc>
          <w:tcPr>
            <w:tcW w:w="2227" w:type="dxa"/>
          </w:tcPr>
          <w:p w14:paraId="23A6DA33" w14:textId="77777777" w:rsidR="00431847" w:rsidRPr="00431847" w:rsidRDefault="00431847" w:rsidP="00431847">
            <w:pPr>
              <w:ind w:left="108"/>
              <w:jc w:val="both"/>
              <w:rPr>
                <w:sz w:val="22"/>
                <w:szCs w:val="22"/>
              </w:rPr>
            </w:pPr>
          </w:p>
        </w:tc>
        <w:tc>
          <w:tcPr>
            <w:tcW w:w="4793" w:type="dxa"/>
          </w:tcPr>
          <w:p w14:paraId="530D9D55" w14:textId="77777777" w:rsidR="00431847" w:rsidRPr="00431847" w:rsidRDefault="00431847" w:rsidP="00431847">
            <w:pPr>
              <w:ind w:left="108"/>
              <w:jc w:val="both"/>
              <w:rPr>
                <w:sz w:val="22"/>
                <w:szCs w:val="22"/>
              </w:rPr>
            </w:pPr>
          </w:p>
        </w:tc>
      </w:tr>
      <w:tr w:rsidR="00431847" w:rsidRPr="0091728C" w14:paraId="36FAE1CB" w14:textId="77777777" w:rsidTr="006E120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60"/>
        </w:trPr>
        <w:tc>
          <w:tcPr>
            <w:tcW w:w="3888" w:type="dxa"/>
          </w:tcPr>
          <w:p w14:paraId="290E5C74" w14:textId="0C3549F2" w:rsidR="00431847" w:rsidRPr="00431847" w:rsidRDefault="00431847" w:rsidP="00431847">
            <w:pPr>
              <w:rPr>
                <w:sz w:val="22"/>
                <w:szCs w:val="22"/>
              </w:rPr>
            </w:pPr>
            <w:r w:rsidRPr="00431847">
              <w:rPr>
                <w:rFonts w:eastAsia="Times New Roman"/>
                <w:color w:val="000000"/>
                <w:sz w:val="22"/>
                <w:szCs w:val="22"/>
              </w:rPr>
              <w:t>b. Designing standards-based curriculum, planning, instruction, and assessments including modifications to meet the needs of all learners;</w:t>
            </w:r>
          </w:p>
        </w:tc>
        <w:tc>
          <w:tcPr>
            <w:tcW w:w="2227" w:type="dxa"/>
          </w:tcPr>
          <w:p w14:paraId="26FD89EF" w14:textId="77777777" w:rsidR="00431847" w:rsidRPr="00431847" w:rsidRDefault="00431847" w:rsidP="00431847">
            <w:pPr>
              <w:ind w:left="108"/>
              <w:jc w:val="both"/>
              <w:rPr>
                <w:sz w:val="22"/>
                <w:szCs w:val="22"/>
              </w:rPr>
            </w:pPr>
          </w:p>
        </w:tc>
        <w:tc>
          <w:tcPr>
            <w:tcW w:w="4793" w:type="dxa"/>
          </w:tcPr>
          <w:p w14:paraId="67A16DB7" w14:textId="77777777" w:rsidR="00431847" w:rsidRPr="00431847" w:rsidRDefault="00431847" w:rsidP="00431847">
            <w:pPr>
              <w:ind w:left="108"/>
              <w:jc w:val="both"/>
              <w:rPr>
                <w:sz w:val="22"/>
                <w:szCs w:val="22"/>
              </w:rPr>
            </w:pPr>
          </w:p>
        </w:tc>
      </w:tr>
      <w:tr w:rsidR="00431847" w:rsidRPr="0091728C" w14:paraId="12B2C84D" w14:textId="77777777" w:rsidTr="006E120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60"/>
        </w:trPr>
        <w:tc>
          <w:tcPr>
            <w:tcW w:w="3888" w:type="dxa"/>
          </w:tcPr>
          <w:p w14:paraId="1BAA98F7" w14:textId="73627053" w:rsidR="00431847" w:rsidRPr="00431847" w:rsidRDefault="00431847" w:rsidP="00431847">
            <w:pPr>
              <w:rPr>
                <w:sz w:val="22"/>
                <w:szCs w:val="22"/>
              </w:rPr>
            </w:pPr>
            <w:r w:rsidRPr="00431847">
              <w:rPr>
                <w:rFonts w:eastAsia="Times New Roman"/>
                <w:color w:val="000000"/>
                <w:sz w:val="22"/>
                <w:szCs w:val="22"/>
              </w:rPr>
              <w:t>c. Using performance-based competency-based assessment strategies to determine and communicate student progress and achievement in theatre;</w:t>
            </w:r>
          </w:p>
        </w:tc>
        <w:tc>
          <w:tcPr>
            <w:tcW w:w="2227" w:type="dxa"/>
          </w:tcPr>
          <w:p w14:paraId="7ABAF3B3" w14:textId="77777777" w:rsidR="00431847" w:rsidRPr="00431847" w:rsidRDefault="00431847" w:rsidP="00431847">
            <w:pPr>
              <w:ind w:left="108"/>
              <w:jc w:val="both"/>
              <w:rPr>
                <w:sz w:val="22"/>
                <w:szCs w:val="22"/>
              </w:rPr>
            </w:pPr>
          </w:p>
        </w:tc>
        <w:tc>
          <w:tcPr>
            <w:tcW w:w="4793" w:type="dxa"/>
          </w:tcPr>
          <w:p w14:paraId="7124252B" w14:textId="77777777" w:rsidR="00431847" w:rsidRPr="00431847" w:rsidRDefault="00431847" w:rsidP="00431847">
            <w:pPr>
              <w:ind w:left="108"/>
              <w:jc w:val="both"/>
              <w:rPr>
                <w:sz w:val="22"/>
                <w:szCs w:val="22"/>
              </w:rPr>
            </w:pPr>
          </w:p>
        </w:tc>
      </w:tr>
      <w:tr w:rsidR="00431847" w:rsidRPr="0091728C" w14:paraId="010E3E3A" w14:textId="77777777" w:rsidTr="0043184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417"/>
        </w:trPr>
        <w:tc>
          <w:tcPr>
            <w:tcW w:w="3888" w:type="dxa"/>
          </w:tcPr>
          <w:p w14:paraId="4FA780D2" w14:textId="227C0ED3" w:rsidR="00431847" w:rsidRPr="00431847" w:rsidRDefault="00431847" w:rsidP="00431847">
            <w:pPr>
              <w:rPr>
                <w:sz w:val="22"/>
                <w:szCs w:val="22"/>
              </w:rPr>
            </w:pPr>
            <w:r w:rsidRPr="00431847">
              <w:rPr>
                <w:rFonts w:eastAsia="Times New Roman"/>
                <w:color w:val="000000"/>
                <w:sz w:val="22"/>
                <w:szCs w:val="22"/>
              </w:rPr>
              <w:t>d. Fostering collaborative classroom environments;</w:t>
            </w:r>
          </w:p>
        </w:tc>
        <w:tc>
          <w:tcPr>
            <w:tcW w:w="2227" w:type="dxa"/>
          </w:tcPr>
          <w:p w14:paraId="6805D1D4" w14:textId="77777777" w:rsidR="00431847" w:rsidRPr="00431847" w:rsidRDefault="00431847" w:rsidP="00431847">
            <w:pPr>
              <w:ind w:left="108"/>
              <w:jc w:val="both"/>
              <w:rPr>
                <w:sz w:val="22"/>
                <w:szCs w:val="22"/>
              </w:rPr>
            </w:pPr>
          </w:p>
        </w:tc>
        <w:tc>
          <w:tcPr>
            <w:tcW w:w="4793" w:type="dxa"/>
          </w:tcPr>
          <w:p w14:paraId="424F8E2D" w14:textId="77777777" w:rsidR="00431847" w:rsidRPr="00431847" w:rsidRDefault="00431847" w:rsidP="00431847">
            <w:pPr>
              <w:ind w:left="108"/>
              <w:jc w:val="both"/>
              <w:rPr>
                <w:sz w:val="22"/>
                <w:szCs w:val="22"/>
              </w:rPr>
            </w:pPr>
          </w:p>
        </w:tc>
      </w:tr>
      <w:tr w:rsidR="00431847" w:rsidRPr="0091728C" w14:paraId="4E011322" w14:textId="77777777" w:rsidTr="006E120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60"/>
        </w:trPr>
        <w:tc>
          <w:tcPr>
            <w:tcW w:w="3888" w:type="dxa"/>
          </w:tcPr>
          <w:p w14:paraId="3447F218" w14:textId="0C517312" w:rsidR="00431847" w:rsidRPr="00431847" w:rsidRDefault="00431847" w:rsidP="00431847">
            <w:pPr>
              <w:rPr>
                <w:sz w:val="22"/>
                <w:szCs w:val="22"/>
              </w:rPr>
            </w:pPr>
            <w:r w:rsidRPr="00431847">
              <w:rPr>
                <w:rFonts w:eastAsia="Times New Roman"/>
                <w:color w:val="000000"/>
                <w:sz w:val="22"/>
                <w:szCs w:val="22"/>
              </w:rPr>
              <w:t>e. Using current technologies and multimedia to plan, prepare, and deliver instruction;</w:t>
            </w:r>
          </w:p>
        </w:tc>
        <w:tc>
          <w:tcPr>
            <w:tcW w:w="2227" w:type="dxa"/>
          </w:tcPr>
          <w:p w14:paraId="471F5BE2" w14:textId="77777777" w:rsidR="00431847" w:rsidRPr="00431847" w:rsidRDefault="00431847" w:rsidP="00431847">
            <w:pPr>
              <w:ind w:left="108"/>
              <w:jc w:val="both"/>
              <w:rPr>
                <w:sz w:val="22"/>
                <w:szCs w:val="22"/>
              </w:rPr>
            </w:pPr>
          </w:p>
        </w:tc>
        <w:tc>
          <w:tcPr>
            <w:tcW w:w="4793" w:type="dxa"/>
          </w:tcPr>
          <w:p w14:paraId="1914CCCA" w14:textId="77777777" w:rsidR="00431847" w:rsidRPr="00431847" w:rsidRDefault="00431847" w:rsidP="00431847">
            <w:pPr>
              <w:ind w:left="108"/>
              <w:jc w:val="both"/>
              <w:rPr>
                <w:sz w:val="22"/>
                <w:szCs w:val="22"/>
              </w:rPr>
            </w:pPr>
          </w:p>
        </w:tc>
      </w:tr>
      <w:tr w:rsidR="00431847" w:rsidRPr="0091728C" w14:paraId="10FA61D3" w14:textId="77777777" w:rsidTr="006E120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60"/>
        </w:trPr>
        <w:tc>
          <w:tcPr>
            <w:tcW w:w="3888" w:type="dxa"/>
          </w:tcPr>
          <w:p w14:paraId="2BB838C8" w14:textId="77777777" w:rsidR="00431847" w:rsidRPr="00431847" w:rsidRDefault="00431847" w:rsidP="00431847">
            <w:pPr>
              <w:tabs>
                <w:tab w:val="left" w:pos="605"/>
                <w:tab w:val="left" w:pos="1080"/>
                <w:tab w:val="left" w:pos="1555"/>
                <w:tab w:val="left" w:pos="2045"/>
                <w:tab w:val="left" w:pos="2520"/>
                <w:tab w:val="left" w:pos="2995"/>
                <w:tab w:val="left" w:pos="4205"/>
              </w:tabs>
              <w:suppressAutoHyphens/>
              <w:rPr>
                <w:rFonts w:eastAsia="Times New Roman"/>
                <w:color w:val="000000"/>
                <w:sz w:val="22"/>
                <w:szCs w:val="22"/>
              </w:rPr>
            </w:pPr>
            <w:r w:rsidRPr="00431847">
              <w:rPr>
                <w:rFonts w:eastAsia="Times New Roman"/>
                <w:color w:val="000000"/>
                <w:sz w:val="22"/>
                <w:szCs w:val="22"/>
              </w:rPr>
              <w:t>f. Working with colleagues to:</w:t>
            </w:r>
          </w:p>
          <w:p w14:paraId="55670FD2" w14:textId="77777777" w:rsidR="00431847" w:rsidRPr="00431847" w:rsidRDefault="00431847" w:rsidP="00431847">
            <w:pPr>
              <w:tabs>
                <w:tab w:val="left" w:pos="605"/>
                <w:tab w:val="left" w:pos="1080"/>
                <w:tab w:val="left" w:pos="1555"/>
                <w:tab w:val="left" w:pos="2045"/>
                <w:tab w:val="left" w:pos="2520"/>
                <w:tab w:val="left" w:pos="2995"/>
                <w:tab w:val="left" w:pos="4205"/>
              </w:tabs>
              <w:suppressAutoHyphens/>
              <w:ind w:left="605"/>
              <w:rPr>
                <w:rFonts w:eastAsia="Times New Roman"/>
                <w:color w:val="000000"/>
                <w:sz w:val="22"/>
                <w:szCs w:val="22"/>
              </w:rPr>
            </w:pPr>
            <w:r w:rsidRPr="00431847">
              <w:rPr>
                <w:rFonts w:eastAsia="Times New Roman"/>
                <w:color w:val="000000"/>
                <w:sz w:val="22"/>
                <w:szCs w:val="22"/>
              </w:rPr>
              <w:t>1. Analyze how other art forms are modified and integrated in theatre;</w:t>
            </w:r>
          </w:p>
          <w:p w14:paraId="6DD6C9D9" w14:textId="77777777" w:rsidR="00431847" w:rsidRPr="00431847" w:rsidRDefault="00431847" w:rsidP="00431847">
            <w:pPr>
              <w:tabs>
                <w:tab w:val="left" w:pos="605"/>
                <w:tab w:val="left" w:pos="1080"/>
                <w:tab w:val="left" w:pos="1555"/>
                <w:tab w:val="left" w:pos="2045"/>
                <w:tab w:val="left" w:pos="2520"/>
                <w:tab w:val="left" w:pos="2995"/>
                <w:tab w:val="left" w:pos="4205"/>
              </w:tabs>
              <w:suppressAutoHyphens/>
              <w:ind w:left="605"/>
              <w:rPr>
                <w:rFonts w:eastAsia="Times New Roman"/>
                <w:color w:val="000000"/>
                <w:sz w:val="22"/>
                <w:szCs w:val="22"/>
              </w:rPr>
            </w:pPr>
            <w:r w:rsidRPr="00431847">
              <w:rPr>
                <w:rFonts w:eastAsia="Times New Roman"/>
                <w:color w:val="000000"/>
                <w:sz w:val="22"/>
                <w:szCs w:val="22"/>
              </w:rPr>
              <w:lastRenderedPageBreak/>
              <w:t>2. Identify connections between theatre and other disciplines;</w:t>
            </w:r>
          </w:p>
          <w:p w14:paraId="51B4FA31" w14:textId="640A6C83" w:rsidR="00431847" w:rsidRPr="00431847" w:rsidRDefault="00431847" w:rsidP="00431847">
            <w:pPr>
              <w:ind w:left="605"/>
              <w:rPr>
                <w:sz w:val="22"/>
                <w:szCs w:val="22"/>
              </w:rPr>
            </w:pPr>
            <w:r w:rsidRPr="00431847">
              <w:rPr>
                <w:rFonts w:eastAsia="Times New Roman"/>
                <w:color w:val="000000"/>
                <w:sz w:val="22"/>
                <w:szCs w:val="22"/>
              </w:rPr>
              <w:t>3. Collaborate across the curriculum with classroom and other arts educators using a variety of techniques for theater arts integration to both draw out creativity and achieve interdisciplinary learning goals in a variety of settings and content areas; and</w:t>
            </w:r>
          </w:p>
        </w:tc>
        <w:tc>
          <w:tcPr>
            <w:tcW w:w="2227" w:type="dxa"/>
          </w:tcPr>
          <w:p w14:paraId="26EF14A6" w14:textId="77777777" w:rsidR="00431847" w:rsidRPr="00431847" w:rsidRDefault="00431847" w:rsidP="00431847">
            <w:pPr>
              <w:ind w:left="108"/>
              <w:jc w:val="both"/>
              <w:rPr>
                <w:sz w:val="22"/>
                <w:szCs w:val="22"/>
              </w:rPr>
            </w:pPr>
          </w:p>
        </w:tc>
        <w:tc>
          <w:tcPr>
            <w:tcW w:w="4793" w:type="dxa"/>
          </w:tcPr>
          <w:p w14:paraId="3CF7FEE5" w14:textId="77777777" w:rsidR="00431847" w:rsidRPr="00431847" w:rsidRDefault="00431847" w:rsidP="00431847">
            <w:pPr>
              <w:ind w:left="108"/>
              <w:jc w:val="both"/>
              <w:rPr>
                <w:sz w:val="22"/>
                <w:szCs w:val="22"/>
              </w:rPr>
            </w:pPr>
          </w:p>
        </w:tc>
      </w:tr>
      <w:tr w:rsidR="00431847" w:rsidRPr="0091728C" w14:paraId="449AEF00" w14:textId="77777777" w:rsidTr="006E120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60"/>
        </w:trPr>
        <w:tc>
          <w:tcPr>
            <w:tcW w:w="3888" w:type="dxa"/>
          </w:tcPr>
          <w:p w14:paraId="1BBAA163" w14:textId="7EF1BFF8" w:rsidR="00431847" w:rsidRPr="00431847" w:rsidRDefault="00431847" w:rsidP="00431847">
            <w:pPr>
              <w:rPr>
                <w:sz w:val="22"/>
                <w:szCs w:val="22"/>
              </w:rPr>
            </w:pPr>
            <w:r w:rsidRPr="00431847">
              <w:rPr>
                <w:rFonts w:eastAsia="Times New Roman"/>
                <w:color w:val="000000"/>
                <w:sz w:val="22"/>
                <w:szCs w:val="22"/>
              </w:rPr>
              <w:t>g. Describing and advocating for a comprehensive K-12 theatre program; and</w:t>
            </w:r>
          </w:p>
        </w:tc>
        <w:tc>
          <w:tcPr>
            <w:tcW w:w="2227" w:type="dxa"/>
          </w:tcPr>
          <w:p w14:paraId="61CE04CA" w14:textId="77777777" w:rsidR="00431847" w:rsidRPr="00431847" w:rsidRDefault="00431847" w:rsidP="00431847">
            <w:pPr>
              <w:ind w:left="108"/>
              <w:jc w:val="both"/>
              <w:rPr>
                <w:sz w:val="22"/>
                <w:szCs w:val="22"/>
              </w:rPr>
            </w:pPr>
          </w:p>
        </w:tc>
        <w:tc>
          <w:tcPr>
            <w:tcW w:w="4793" w:type="dxa"/>
          </w:tcPr>
          <w:p w14:paraId="379AB192" w14:textId="77777777" w:rsidR="00431847" w:rsidRPr="00431847" w:rsidRDefault="00431847" w:rsidP="00431847">
            <w:pPr>
              <w:ind w:left="108"/>
              <w:jc w:val="both"/>
              <w:rPr>
                <w:sz w:val="22"/>
                <w:szCs w:val="22"/>
              </w:rPr>
            </w:pPr>
          </w:p>
        </w:tc>
      </w:tr>
      <w:tr w:rsidR="00431847" w:rsidRPr="0091728C" w14:paraId="0ED727AE" w14:textId="77777777" w:rsidTr="006E120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37"/>
        </w:trPr>
        <w:tc>
          <w:tcPr>
            <w:tcW w:w="10908" w:type="dxa"/>
            <w:gridSpan w:val="3"/>
            <w:shd w:val="clear" w:color="auto" w:fill="E2EFD9" w:themeFill="accent6" w:themeFillTint="33"/>
          </w:tcPr>
          <w:p w14:paraId="6AEC85D5" w14:textId="494C40EC" w:rsidR="00431847" w:rsidRPr="00431847" w:rsidRDefault="00431847" w:rsidP="00431847">
            <w:pPr>
              <w:tabs>
                <w:tab w:val="left" w:pos="600"/>
                <w:tab w:val="left" w:pos="1080"/>
                <w:tab w:val="left" w:pos="1560"/>
                <w:tab w:val="left" w:pos="2040"/>
                <w:tab w:val="left" w:pos="2520"/>
                <w:tab w:val="left" w:pos="3000"/>
                <w:tab w:val="left" w:pos="4200"/>
              </w:tabs>
              <w:ind w:right="-24"/>
              <w:rPr>
                <w:sz w:val="22"/>
                <w:szCs w:val="22"/>
              </w:rPr>
            </w:pPr>
            <w:r w:rsidRPr="00431847">
              <w:rPr>
                <w:b/>
                <w:bCs/>
                <w:sz w:val="22"/>
                <w:szCs w:val="22"/>
              </w:rPr>
              <w:t>(6) K-12 theatre production pedagogy including:</w:t>
            </w:r>
          </w:p>
        </w:tc>
      </w:tr>
      <w:tr w:rsidR="00431847" w:rsidRPr="0091728C" w14:paraId="5540594D" w14:textId="77777777" w:rsidTr="006E120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47"/>
        </w:trPr>
        <w:tc>
          <w:tcPr>
            <w:tcW w:w="3888" w:type="dxa"/>
          </w:tcPr>
          <w:p w14:paraId="0107EDF5" w14:textId="77777777" w:rsidR="00431847" w:rsidRPr="00431847" w:rsidRDefault="00431847" w:rsidP="00431847">
            <w:pPr>
              <w:tabs>
                <w:tab w:val="left" w:pos="605"/>
                <w:tab w:val="left" w:pos="1080"/>
                <w:tab w:val="left" w:pos="1555"/>
                <w:tab w:val="left" w:pos="2045"/>
                <w:tab w:val="left" w:pos="2520"/>
                <w:tab w:val="left" w:pos="2995"/>
                <w:tab w:val="left" w:pos="4205"/>
              </w:tabs>
              <w:suppressAutoHyphens/>
              <w:rPr>
                <w:rFonts w:eastAsia="Times New Roman"/>
                <w:sz w:val="22"/>
                <w:szCs w:val="22"/>
              </w:rPr>
            </w:pPr>
            <w:r w:rsidRPr="00431847">
              <w:rPr>
                <w:rFonts w:eastAsia="Times New Roman"/>
                <w:sz w:val="22"/>
                <w:szCs w:val="22"/>
              </w:rPr>
              <w:t>a. Guiding students to express themselves artistically through:</w:t>
            </w:r>
          </w:p>
          <w:p w14:paraId="28407864" w14:textId="77777777" w:rsidR="00431847" w:rsidRPr="00431847" w:rsidRDefault="00431847" w:rsidP="00431847">
            <w:pPr>
              <w:tabs>
                <w:tab w:val="left" w:pos="605"/>
                <w:tab w:val="left" w:pos="1080"/>
                <w:tab w:val="left" w:pos="1555"/>
                <w:tab w:val="left" w:pos="2045"/>
                <w:tab w:val="left" w:pos="2520"/>
                <w:tab w:val="left" w:pos="2995"/>
                <w:tab w:val="left" w:pos="4205"/>
              </w:tabs>
              <w:suppressAutoHyphens/>
              <w:ind w:left="605"/>
              <w:rPr>
                <w:rFonts w:eastAsia="Times New Roman"/>
                <w:sz w:val="22"/>
                <w:szCs w:val="22"/>
              </w:rPr>
            </w:pPr>
            <w:r w:rsidRPr="00431847">
              <w:rPr>
                <w:rFonts w:eastAsia="Times New Roman"/>
                <w:sz w:val="22"/>
                <w:szCs w:val="22"/>
              </w:rPr>
              <w:t>1. Script writing;</w:t>
            </w:r>
          </w:p>
          <w:p w14:paraId="4C576A7F" w14:textId="77777777" w:rsidR="00431847" w:rsidRPr="00431847" w:rsidRDefault="00431847" w:rsidP="00431847">
            <w:pPr>
              <w:tabs>
                <w:tab w:val="left" w:pos="605"/>
                <w:tab w:val="left" w:pos="1080"/>
                <w:tab w:val="left" w:pos="1555"/>
                <w:tab w:val="left" w:pos="2045"/>
                <w:tab w:val="left" w:pos="2520"/>
                <w:tab w:val="left" w:pos="2995"/>
                <w:tab w:val="left" w:pos="4205"/>
              </w:tabs>
              <w:suppressAutoHyphens/>
              <w:ind w:left="605"/>
              <w:rPr>
                <w:rFonts w:eastAsia="Times New Roman"/>
                <w:sz w:val="22"/>
                <w:szCs w:val="22"/>
              </w:rPr>
            </w:pPr>
            <w:r w:rsidRPr="00431847">
              <w:rPr>
                <w:rFonts w:eastAsia="Times New Roman"/>
                <w:sz w:val="22"/>
                <w:szCs w:val="22"/>
              </w:rPr>
              <w:t>2. Acting;</w:t>
            </w:r>
          </w:p>
          <w:p w14:paraId="509D6B21" w14:textId="77777777" w:rsidR="00431847" w:rsidRPr="00431847" w:rsidRDefault="00431847" w:rsidP="00431847">
            <w:pPr>
              <w:tabs>
                <w:tab w:val="left" w:pos="605"/>
                <w:tab w:val="left" w:pos="1080"/>
                <w:tab w:val="left" w:pos="1555"/>
                <w:tab w:val="left" w:pos="2045"/>
                <w:tab w:val="left" w:pos="2520"/>
                <w:tab w:val="left" w:pos="2995"/>
                <w:tab w:val="left" w:pos="4205"/>
              </w:tabs>
              <w:suppressAutoHyphens/>
              <w:ind w:left="605"/>
              <w:rPr>
                <w:rFonts w:eastAsia="Times New Roman"/>
                <w:sz w:val="22"/>
                <w:szCs w:val="22"/>
              </w:rPr>
            </w:pPr>
            <w:r w:rsidRPr="00431847">
              <w:rPr>
                <w:rFonts w:eastAsia="Times New Roman"/>
                <w:sz w:val="22"/>
                <w:szCs w:val="22"/>
              </w:rPr>
              <w:t>3. Designing; and</w:t>
            </w:r>
          </w:p>
          <w:p w14:paraId="18753830" w14:textId="4223C32E" w:rsidR="00431847" w:rsidRPr="00431847" w:rsidRDefault="00431847" w:rsidP="00431847">
            <w:pPr>
              <w:tabs>
                <w:tab w:val="left" w:pos="605"/>
                <w:tab w:val="left" w:pos="1080"/>
                <w:tab w:val="left" w:pos="1555"/>
                <w:tab w:val="left" w:pos="2045"/>
                <w:tab w:val="left" w:pos="2520"/>
                <w:tab w:val="left" w:pos="2995"/>
                <w:tab w:val="left" w:pos="4205"/>
              </w:tabs>
              <w:ind w:left="605"/>
              <w:rPr>
                <w:sz w:val="22"/>
                <w:szCs w:val="22"/>
              </w:rPr>
            </w:pPr>
            <w:r w:rsidRPr="00431847">
              <w:rPr>
                <w:rFonts w:eastAsia="Times New Roman"/>
                <w:sz w:val="22"/>
                <w:szCs w:val="22"/>
              </w:rPr>
              <w:t>4. Directing;</w:t>
            </w:r>
          </w:p>
        </w:tc>
        <w:tc>
          <w:tcPr>
            <w:tcW w:w="2227" w:type="dxa"/>
          </w:tcPr>
          <w:p w14:paraId="63F939B1" w14:textId="77777777" w:rsidR="00431847" w:rsidRPr="00431847" w:rsidRDefault="00431847" w:rsidP="00431847">
            <w:pPr>
              <w:ind w:left="108"/>
              <w:jc w:val="both"/>
              <w:rPr>
                <w:sz w:val="22"/>
                <w:szCs w:val="22"/>
              </w:rPr>
            </w:pPr>
          </w:p>
        </w:tc>
        <w:tc>
          <w:tcPr>
            <w:tcW w:w="4793" w:type="dxa"/>
          </w:tcPr>
          <w:p w14:paraId="6B27143D" w14:textId="77777777" w:rsidR="00431847" w:rsidRPr="00431847" w:rsidRDefault="00431847" w:rsidP="00431847">
            <w:pPr>
              <w:ind w:left="108"/>
              <w:jc w:val="both"/>
              <w:rPr>
                <w:sz w:val="22"/>
                <w:szCs w:val="22"/>
              </w:rPr>
            </w:pPr>
          </w:p>
        </w:tc>
      </w:tr>
      <w:tr w:rsidR="00431847" w:rsidRPr="0091728C" w14:paraId="5C43E5FB" w14:textId="77777777" w:rsidTr="006E120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38"/>
        </w:trPr>
        <w:tc>
          <w:tcPr>
            <w:tcW w:w="3888" w:type="dxa"/>
          </w:tcPr>
          <w:p w14:paraId="6E0BF2F7" w14:textId="71038EA7" w:rsidR="00431847" w:rsidRPr="00431847" w:rsidRDefault="00431847" w:rsidP="00431847">
            <w:pPr>
              <w:tabs>
                <w:tab w:val="left" w:pos="605"/>
                <w:tab w:val="left" w:pos="1080"/>
                <w:tab w:val="left" w:pos="1555"/>
                <w:tab w:val="left" w:pos="2045"/>
                <w:tab w:val="left" w:pos="2520"/>
                <w:tab w:val="left" w:pos="2995"/>
                <w:tab w:val="left" w:pos="4205"/>
              </w:tabs>
              <w:rPr>
                <w:sz w:val="22"/>
                <w:szCs w:val="22"/>
              </w:rPr>
            </w:pPr>
            <w:r w:rsidRPr="00431847">
              <w:rPr>
                <w:rFonts w:eastAsia="Times New Roman"/>
                <w:sz w:val="22"/>
                <w:szCs w:val="22"/>
              </w:rPr>
              <w:t>b. Instructing students in describing, analyzing, and evaluating dramatic text and theatrical performances;</w:t>
            </w:r>
          </w:p>
        </w:tc>
        <w:tc>
          <w:tcPr>
            <w:tcW w:w="2227" w:type="dxa"/>
          </w:tcPr>
          <w:p w14:paraId="5B74DC66" w14:textId="77777777" w:rsidR="00431847" w:rsidRPr="00431847" w:rsidRDefault="00431847" w:rsidP="00431847">
            <w:pPr>
              <w:ind w:left="108"/>
              <w:jc w:val="both"/>
              <w:rPr>
                <w:sz w:val="22"/>
                <w:szCs w:val="22"/>
              </w:rPr>
            </w:pPr>
          </w:p>
        </w:tc>
        <w:tc>
          <w:tcPr>
            <w:tcW w:w="4793" w:type="dxa"/>
          </w:tcPr>
          <w:p w14:paraId="2D3819D6" w14:textId="77777777" w:rsidR="00431847" w:rsidRPr="00431847" w:rsidRDefault="00431847" w:rsidP="00431847">
            <w:pPr>
              <w:ind w:left="108"/>
              <w:jc w:val="both"/>
              <w:rPr>
                <w:sz w:val="22"/>
                <w:szCs w:val="22"/>
              </w:rPr>
            </w:pPr>
          </w:p>
        </w:tc>
      </w:tr>
      <w:tr w:rsidR="00431847" w:rsidRPr="0091728C" w14:paraId="375E2C4E" w14:textId="77777777" w:rsidTr="006E120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38"/>
        </w:trPr>
        <w:tc>
          <w:tcPr>
            <w:tcW w:w="3888" w:type="dxa"/>
          </w:tcPr>
          <w:p w14:paraId="1EBFFFA5" w14:textId="30849FCB" w:rsidR="00431847" w:rsidRPr="00431847" w:rsidRDefault="00431847" w:rsidP="00431847">
            <w:pPr>
              <w:tabs>
                <w:tab w:val="left" w:pos="605"/>
                <w:tab w:val="left" w:pos="1080"/>
                <w:tab w:val="left" w:pos="1555"/>
                <w:tab w:val="left" w:pos="2045"/>
                <w:tab w:val="left" w:pos="2520"/>
                <w:tab w:val="left" w:pos="2995"/>
                <w:tab w:val="left" w:pos="4205"/>
              </w:tabs>
              <w:rPr>
                <w:sz w:val="22"/>
                <w:szCs w:val="22"/>
              </w:rPr>
            </w:pPr>
            <w:r w:rsidRPr="00431847">
              <w:rPr>
                <w:rFonts w:eastAsia="Times New Roman"/>
                <w:sz w:val="22"/>
                <w:szCs w:val="22"/>
              </w:rPr>
              <w:t>c. Directing students in the safe and proper use of current technologies and multimedia to amplify and augment performances and productions;</w:t>
            </w:r>
          </w:p>
        </w:tc>
        <w:tc>
          <w:tcPr>
            <w:tcW w:w="2227" w:type="dxa"/>
          </w:tcPr>
          <w:p w14:paraId="46BF2B8B" w14:textId="77777777" w:rsidR="00431847" w:rsidRPr="00431847" w:rsidRDefault="00431847" w:rsidP="00431847">
            <w:pPr>
              <w:ind w:left="108"/>
              <w:jc w:val="both"/>
              <w:rPr>
                <w:sz w:val="22"/>
                <w:szCs w:val="22"/>
              </w:rPr>
            </w:pPr>
          </w:p>
        </w:tc>
        <w:tc>
          <w:tcPr>
            <w:tcW w:w="4793" w:type="dxa"/>
          </w:tcPr>
          <w:p w14:paraId="2EF63BBA" w14:textId="77777777" w:rsidR="00431847" w:rsidRPr="00431847" w:rsidRDefault="00431847" w:rsidP="00431847">
            <w:pPr>
              <w:ind w:left="108"/>
              <w:jc w:val="both"/>
              <w:rPr>
                <w:sz w:val="22"/>
                <w:szCs w:val="22"/>
              </w:rPr>
            </w:pPr>
          </w:p>
        </w:tc>
      </w:tr>
      <w:tr w:rsidR="00431847" w:rsidRPr="0091728C" w14:paraId="6D2CC6D7" w14:textId="77777777" w:rsidTr="006E120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38"/>
        </w:trPr>
        <w:tc>
          <w:tcPr>
            <w:tcW w:w="3888" w:type="dxa"/>
          </w:tcPr>
          <w:p w14:paraId="55DBA4F0" w14:textId="6AF303CA" w:rsidR="00431847" w:rsidRPr="00431847" w:rsidRDefault="00431847" w:rsidP="00431847">
            <w:pPr>
              <w:tabs>
                <w:tab w:val="left" w:pos="605"/>
                <w:tab w:val="left" w:pos="1080"/>
                <w:tab w:val="left" w:pos="1555"/>
                <w:tab w:val="left" w:pos="2045"/>
                <w:tab w:val="left" w:pos="2520"/>
                <w:tab w:val="left" w:pos="2995"/>
                <w:tab w:val="left" w:pos="4205"/>
              </w:tabs>
              <w:rPr>
                <w:sz w:val="22"/>
                <w:szCs w:val="22"/>
              </w:rPr>
            </w:pPr>
            <w:r w:rsidRPr="00431847">
              <w:rPr>
                <w:rFonts w:eastAsia="Times New Roman"/>
                <w:sz w:val="22"/>
                <w:szCs w:val="22"/>
              </w:rPr>
              <w:t>d. Facilitating student production teams, schedules, meetings, and marketing strategies; and</w:t>
            </w:r>
          </w:p>
        </w:tc>
        <w:tc>
          <w:tcPr>
            <w:tcW w:w="2227" w:type="dxa"/>
          </w:tcPr>
          <w:p w14:paraId="66536FAA" w14:textId="77777777" w:rsidR="00431847" w:rsidRPr="00431847" w:rsidRDefault="00431847" w:rsidP="00431847">
            <w:pPr>
              <w:ind w:left="108"/>
              <w:jc w:val="both"/>
              <w:rPr>
                <w:sz w:val="22"/>
                <w:szCs w:val="22"/>
              </w:rPr>
            </w:pPr>
          </w:p>
        </w:tc>
        <w:tc>
          <w:tcPr>
            <w:tcW w:w="4793" w:type="dxa"/>
          </w:tcPr>
          <w:p w14:paraId="29EFBCDA" w14:textId="77777777" w:rsidR="00431847" w:rsidRPr="00431847" w:rsidRDefault="00431847" w:rsidP="00431847">
            <w:pPr>
              <w:ind w:left="108"/>
              <w:jc w:val="both"/>
              <w:rPr>
                <w:sz w:val="22"/>
                <w:szCs w:val="22"/>
              </w:rPr>
            </w:pPr>
          </w:p>
        </w:tc>
      </w:tr>
      <w:tr w:rsidR="00431847" w:rsidRPr="0091728C" w14:paraId="3846521B" w14:textId="77777777" w:rsidTr="006E120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38"/>
        </w:trPr>
        <w:tc>
          <w:tcPr>
            <w:tcW w:w="3888" w:type="dxa"/>
          </w:tcPr>
          <w:p w14:paraId="07E53C72" w14:textId="77777777" w:rsidR="00431847" w:rsidRPr="00431847" w:rsidRDefault="00431847" w:rsidP="00431847">
            <w:pPr>
              <w:tabs>
                <w:tab w:val="left" w:pos="605"/>
                <w:tab w:val="left" w:pos="1080"/>
                <w:tab w:val="left" w:pos="1555"/>
                <w:tab w:val="left" w:pos="2045"/>
                <w:tab w:val="left" w:pos="2520"/>
                <w:tab w:val="left" w:pos="2995"/>
                <w:tab w:val="left" w:pos="4205"/>
              </w:tabs>
              <w:suppressAutoHyphens/>
              <w:rPr>
                <w:rFonts w:eastAsia="Times New Roman"/>
                <w:sz w:val="22"/>
                <w:szCs w:val="22"/>
              </w:rPr>
            </w:pPr>
            <w:r w:rsidRPr="00431847">
              <w:rPr>
                <w:rFonts w:eastAsia="Times New Roman"/>
                <w:sz w:val="22"/>
                <w:szCs w:val="22"/>
              </w:rPr>
              <w:t>e. Demonstrating directorial leadership including:</w:t>
            </w:r>
          </w:p>
          <w:p w14:paraId="004C8FCD" w14:textId="77777777" w:rsidR="00431847" w:rsidRPr="00431847" w:rsidRDefault="00431847" w:rsidP="00431847">
            <w:pPr>
              <w:tabs>
                <w:tab w:val="left" w:pos="605"/>
                <w:tab w:val="left" w:pos="1080"/>
                <w:tab w:val="left" w:pos="1555"/>
                <w:tab w:val="left" w:pos="2045"/>
                <w:tab w:val="left" w:pos="2520"/>
                <w:tab w:val="left" w:pos="2995"/>
                <w:tab w:val="left" w:pos="4205"/>
              </w:tabs>
              <w:suppressAutoHyphens/>
              <w:ind w:left="605"/>
              <w:rPr>
                <w:rFonts w:eastAsia="Times New Roman"/>
                <w:sz w:val="22"/>
                <w:szCs w:val="22"/>
              </w:rPr>
            </w:pPr>
            <w:r w:rsidRPr="00431847">
              <w:rPr>
                <w:rFonts w:eastAsia="Times New Roman"/>
                <w:sz w:val="22"/>
                <w:szCs w:val="22"/>
              </w:rPr>
              <w:t>1. Legal and ethical use of copyrighted material;</w:t>
            </w:r>
          </w:p>
          <w:p w14:paraId="1435494C" w14:textId="77777777" w:rsidR="00431847" w:rsidRPr="00431847" w:rsidRDefault="00431847" w:rsidP="00431847">
            <w:pPr>
              <w:tabs>
                <w:tab w:val="left" w:pos="605"/>
                <w:tab w:val="left" w:pos="1080"/>
                <w:tab w:val="left" w:pos="1555"/>
                <w:tab w:val="left" w:pos="2045"/>
                <w:tab w:val="left" w:pos="2520"/>
                <w:tab w:val="left" w:pos="2995"/>
                <w:tab w:val="left" w:pos="4205"/>
              </w:tabs>
              <w:suppressAutoHyphens/>
              <w:ind w:left="605"/>
              <w:rPr>
                <w:rFonts w:eastAsia="Times New Roman"/>
                <w:sz w:val="22"/>
                <w:szCs w:val="22"/>
              </w:rPr>
            </w:pPr>
            <w:r w:rsidRPr="00431847">
              <w:rPr>
                <w:rFonts w:eastAsia="Times New Roman"/>
                <w:sz w:val="22"/>
                <w:szCs w:val="22"/>
              </w:rPr>
              <w:t>2. Knowledge and application of safety codes and regulations for production space; and</w:t>
            </w:r>
          </w:p>
          <w:p w14:paraId="5D0A2116" w14:textId="5B49A753" w:rsidR="00431847" w:rsidRPr="00431847" w:rsidRDefault="00431847" w:rsidP="00497FA2">
            <w:pPr>
              <w:tabs>
                <w:tab w:val="left" w:pos="605"/>
                <w:tab w:val="left" w:pos="1080"/>
                <w:tab w:val="left" w:pos="1555"/>
                <w:tab w:val="left" w:pos="2045"/>
                <w:tab w:val="left" w:pos="2520"/>
                <w:tab w:val="left" w:pos="2995"/>
                <w:tab w:val="left" w:pos="4205"/>
              </w:tabs>
              <w:ind w:left="605"/>
              <w:rPr>
                <w:sz w:val="22"/>
                <w:szCs w:val="22"/>
              </w:rPr>
            </w:pPr>
            <w:r w:rsidRPr="00431847">
              <w:rPr>
                <w:rFonts w:eastAsia="Times New Roman"/>
                <w:sz w:val="22"/>
                <w:szCs w:val="22"/>
              </w:rPr>
              <w:t>3. Knowledge and application of legal and professional obligations, responsibilities, and liabilities.</w:t>
            </w:r>
          </w:p>
        </w:tc>
        <w:tc>
          <w:tcPr>
            <w:tcW w:w="2227" w:type="dxa"/>
          </w:tcPr>
          <w:p w14:paraId="68A43556" w14:textId="77777777" w:rsidR="00431847" w:rsidRPr="00431847" w:rsidRDefault="00431847" w:rsidP="00431847">
            <w:pPr>
              <w:ind w:left="108"/>
              <w:jc w:val="both"/>
              <w:rPr>
                <w:sz w:val="22"/>
                <w:szCs w:val="22"/>
              </w:rPr>
            </w:pPr>
          </w:p>
        </w:tc>
        <w:tc>
          <w:tcPr>
            <w:tcW w:w="4793" w:type="dxa"/>
          </w:tcPr>
          <w:p w14:paraId="7E9F171B" w14:textId="77777777" w:rsidR="00431847" w:rsidRPr="00431847" w:rsidRDefault="00431847" w:rsidP="00431847">
            <w:pPr>
              <w:ind w:left="108"/>
              <w:jc w:val="both"/>
              <w:rPr>
                <w:sz w:val="22"/>
                <w:szCs w:val="22"/>
              </w:rPr>
            </w:pPr>
          </w:p>
        </w:tc>
      </w:tr>
      <w:tr w:rsidR="00497FA2" w:rsidRPr="0091728C" w14:paraId="08459A17" w14:textId="77777777" w:rsidTr="00497F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47"/>
        </w:trPr>
        <w:tc>
          <w:tcPr>
            <w:tcW w:w="10908" w:type="dxa"/>
            <w:gridSpan w:val="3"/>
            <w:shd w:val="clear" w:color="auto" w:fill="A6A6A6" w:themeFill="background1" w:themeFillShade="A6"/>
          </w:tcPr>
          <w:p w14:paraId="02F4E6C4" w14:textId="77777777" w:rsidR="00497FA2" w:rsidRPr="00431847" w:rsidRDefault="00497FA2" w:rsidP="00431847">
            <w:pPr>
              <w:ind w:left="108"/>
              <w:jc w:val="both"/>
              <w:rPr>
                <w:sz w:val="22"/>
                <w:szCs w:val="22"/>
              </w:rPr>
            </w:pPr>
          </w:p>
        </w:tc>
      </w:tr>
    </w:tbl>
    <w:bookmarkStart w:id="0" w:name="_Hlk26438182"/>
    <w:p w14:paraId="5706FFD7" w14:textId="77777777" w:rsidR="00116ECA" w:rsidRPr="006741E5" w:rsidRDefault="00116ECA" w:rsidP="00116ECA">
      <w:pPr>
        <w:pStyle w:val="convertstyle54"/>
        <w:keepNext/>
        <w:keepLines/>
        <w:spacing w:before="0" w:beforeAutospacing="0" w:after="0" w:afterAutospacing="0"/>
        <w:ind w:left="4230" w:right="-29"/>
        <w:jc w:val="right"/>
        <w:rPr>
          <w:i/>
          <w:sz w:val="16"/>
          <w:szCs w:val="16"/>
        </w:rPr>
      </w:pPr>
      <w:r w:rsidRPr="006741E5">
        <w:rPr>
          <w:i/>
          <w:sz w:val="16"/>
          <w:szCs w:val="16"/>
        </w:rPr>
        <w:fldChar w:fldCharType="begin"/>
      </w:r>
      <w:r w:rsidRPr="006741E5">
        <w:rPr>
          <w:i/>
          <w:sz w:val="16"/>
          <w:szCs w:val="16"/>
        </w:rPr>
        <w:instrText xml:space="preserve"> HYPERLINK "http://www.gencourt.state.nh.us/rules/Filing_history/sourceed.html" </w:instrText>
      </w:r>
      <w:r w:rsidRPr="006741E5">
        <w:rPr>
          <w:i/>
          <w:sz w:val="16"/>
          <w:szCs w:val="16"/>
        </w:rPr>
        <w:fldChar w:fldCharType="separate"/>
      </w:r>
      <w:r w:rsidRPr="006741E5">
        <w:rPr>
          <w:rStyle w:val="Hyperlink"/>
          <w:i/>
          <w:sz w:val="16"/>
          <w:szCs w:val="16"/>
        </w:rPr>
        <w:t>Source.</w:t>
      </w:r>
      <w:r w:rsidRPr="006741E5">
        <w:rPr>
          <w:i/>
          <w:sz w:val="16"/>
          <w:szCs w:val="16"/>
        </w:rPr>
        <w:fldChar w:fldCharType="end"/>
      </w:r>
      <w:bookmarkEnd w:id="0"/>
      <w:r w:rsidRPr="006741E5">
        <w:rPr>
          <w:i/>
          <w:sz w:val="16"/>
          <w:szCs w:val="16"/>
        </w:rPr>
        <w:t xml:space="preserve">  #2055, eff 6-16-82; ss by #2714, eff 5-16-84, EXPIRED: 5-16-90</w:t>
      </w:r>
    </w:p>
    <w:p w14:paraId="4291B458" w14:textId="77777777" w:rsidR="00116ECA" w:rsidRPr="006741E5" w:rsidRDefault="00116ECA" w:rsidP="00116ECA">
      <w:pPr>
        <w:pStyle w:val="convertstyle54"/>
        <w:keepNext/>
        <w:keepLines/>
        <w:spacing w:before="0" w:beforeAutospacing="0" w:after="0" w:afterAutospacing="0"/>
        <w:ind w:left="4230" w:right="-29"/>
        <w:jc w:val="right"/>
        <w:rPr>
          <w:i/>
          <w:sz w:val="16"/>
          <w:szCs w:val="16"/>
        </w:rPr>
      </w:pPr>
      <w:r w:rsidRPr="006741E5">
        <w:rPr>
          <w:i/>
          <w:sz w:val="16"/>
          <w:szCs w:val="16"/>
          <w:u w:val="single"/>
        </w:rPr>
        <w:t>New.</w:t>
      </w:r>
      <w:r w:rsidRPr="006741E5">
        <w:rPr>
          <w:i/>
          <w:sz w:val="16"/>
          <w:szCs w:val="16"/>
        </w:rPr>
        <w:t xml:space="preserve">  #4851, eff 6-25-90, EXPIRED: 6-25-96</w:t>
      </w:r>
    </w:p>
    <w:p w14:paraId="6AC07A9E" w14:textId="77777777" w:rsidR="00116ECA" w:rsidRPr="006741E5" w:rsidRDefault="00116ECA" w:rsidP="00116ECA">
      <w:pPr>
        <w:pStyle w:val="convertstyle54"/>
        <w:keepNext/>
        <w:keepLines/>
        <w:spacing w:before="0" w:beforeAutospacing="0" w:after="0" w:afterAutospacing="0"/>
        <w:ind w:left="4230" w:right="-29"/>
        <w:jc w:val="right"/>
        <w:rPr>
          <w:i/>
          <w:sz w:val="16"/>
          <w:szCs w:val="16"/>
        </w:rPr>
      </w:pPr>
      <w:r w:rsidRPr="006741E5">
        <w:rPr>
          <w:i/>
          <w:sz w:val="16"/>
          <w:szCs w:val="16"/>
          <w:u w:val="single"/>
        </w:rPr>
        <w:t>New.</w:t>
      </w:r>
      <w:r w:rsidRPr="006741E5">
        <w:rPr>
          <w:i/>
          <w:sz w:val="16"/>
          <w:szCs w:val="16"/>
        </w:rPr>
        <w:t xml:space="preserve">  #6366, eff 10-30-96; ss by #7923, eff 7-24-03; (See Revision Note at part heading for Ed 612) (renumbered from Ed 612.23); ss by #9939, INTERIM, eff 6-9-11, EXPIRED: 12-6-11</w:t>
      </w:r>
    </w:p>
    <w:p w14:paraId="261A72E0" w14:textId="56FFA07B" w:rsidR="00116ECA" w:rsidRPr="00116ECA" w:rsidRDefault="00116ECA" w:rsidP="00116ECA">
      <w:pPr>
        <w:pStyle w:val="convertstyle54"/>
        <w:spacing w:before="0" w:beforeAutospacing="0" w:after="0" w:afterAutospacing="0"/>
        <w:ind w:left="4230" w:right="-29"/>
        <w:jc w:val="right"/>
        <w:rPr>
          <w:i/>
          <w:sz w:val="16"/>
          <w:szCs w:val="16"/>
        </w:rPr>
      </w:pPr>
      <w:r w:rsidRPr="006741E5">
        <w:rPr>
          <w:i/>
          <w:sz w:val="16"/>
          <w:szCs w:val="16"/>
          <w:u w:val="single"/>
        </w:rPr>
        <w:t>New.</w:t>
      </w:r>
      <w:r w:rsidRPr="006741E5">
        <w:rPr>
          <w:i/>
          <w:sz w:val="16"/>
          <w:szCs w:val="16"/>
        </w:rPr>
        <w:t xml:space="preserve">  #10130, eff 5-18-12</w:t>
      </w:r>
    </w:p>
    <w:p w14:paraId="7B51CD50" w14:textId="7A588884" w:rsidR="006E1204" w:rsidRPr="00DB68D1" w:rsidRDefault="006E1204" w:rsidP="00206695">
      <w:pPr>
        <w:pStyle w:val="convertstyle3"/>
        <w:keepNext/>
        <w:keepLines/>
        <w:spacing w:before="0" w:beforeAutospacing="0" w:after="0" w:afterAutospacing="0"/>
        <w:jc w:val="right"/>
        <w:rPr>
          <w:i/>
          <w:sz w:val="16"/>
          <w:szCs w:val="16"/>
        </w:rPr>
      </w:pPr>
      <w:bookmarkStart w:id="1" w:name="_Hlk119932293"/>
      <w:r w:rsidRPr="006E1204">
        <w:rPr>
          <w:i/>
          <w:color w:val="FF0000"/>
          <w:sz w:val="16"/>
          <w:szCs w:val="16"/>
        </w:rPr>
        <w:t>Eff 11/10/202</w:t>
      </w:r>
      <w:r w:rsidR="00116ECA">
        <w:rPr>
          <w:i/>
          <w:color w:val="FF0000"/>
          <w:sz w:val="16"/>
          <w:szCs w:val="16"/>
        </w:rPr>
        <w:t>2</w:t>
      </w:r>
    </w:p>
    <w:bookmarkEnd w:id="1"/>
    <w:p w14:paraId="0AF55146" w14:textId="77777777" w:rsidR="00A75325" w:rsidRPr="0091728C" w:rsidRDefault="00A75325" w:rsidP="0091728C">
      <w:pPr>
        <w:pStyle w:val="convertstyle3"/>
        <w:keepNext/>
        <w:keepLines/>
        <w:spacing w:before="0" w:beforeAutospacing="0" w:after="0" w:afterAutospacing="0"/>
        <w:rPr>
          <w:i/>
          <w:sz w:val="16"/>
          <w:szCs w:val="22"/>
        </w:rPr>
      </w:pPr>
    </w:p>
    <w:sectPr w:rsidR="00A75325" w:rsidRPr="0091728C" w:rsidSect="001A6968">
      <w:headerReference w:type="default" r:id="rId7"/>
      <w:footerReference w:type="default" r:id="rId8"/>
      <w:pgSz w:w="12240" w:h="15840"/>
      <w:pgMar w:top="720" w:right="720" w:bottom="720" w:left="720" w:header="720" w:footer="58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47D03" w14:textId="77777777" w:rsidR="00F721FD" w:rsidRDefault="00F721FD">
      <w:r>
        <w:separator/>
      </w:r>
    </w:p>
  </w:endnote>
  <w:endnote w:type="continuationSeparator" w:id="0">
    <w:p w14:paraId="21EBB487" w14:textId="77777777" w:rsidR="00F721FD" w:rsidRDefault="00F72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C4632" w14:textId="56E1C46B" w:rsidR="00F4188E" w:rsidRPr="00116ECA" w:rsidRDefault="00116ECA" w:rsidP="008B2034">
    <w:pPr>
      <w:pStyle w:val="Footer"/>
      <w:jc w:val="right"/>
      <w:rPr>
        <w:i/>
        <w:color w:val="FF0000"/>
        <w:sz w:val="20"/>
      </w:rPr>
    </w:pPr>
    <w:r>
      <w:rPr>
        <w:i/>
        <w:color w:val="FF0000"/>
        <w:sz w:val="20"/>
      </w:rPr>
      <w:t>Updated 11/21/2022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B8EA0" w14:textId="77777777" w:rsidR="00F721FD" w:rsidRDefault="00F721FD">
      <w:r>
        <w:separator/>
      </w:r>
    </w:p>
  </w:footnote>
  <w:footnote w:type="continuationSeparator" w:id="0">
    <w:p w14:paraId="00336E57" w14:textId="77777777" w:rsidR="00F721FD" w:rsidRDefault="00F72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3518" w14:textId="4728A399" w:rsidR="00F4188E" w:rsidRPr="00C650B7" w:rsidRDefault="0091728C">
    <w:pPr>
      <w:pStyle w:val="Header"/>
      <w:jc w:val="right"/>
      <w:rPr>
        <w:i/>
        <w:color w:val="A6A6A6"/>
        <w:sz w:val="20"/>
      </w:rPr>
    </w:pPr>
    <w:r>
      <w:rPr>
        <w:i/>
        <w:color w:val="808080"/>
        <w:sz w:val="20"/>
      </w:rPr>
      <w:t>E</w:t>
    </w:r>
    <w:r w:rsidR="00905F31">
      <w:rPr>
        <w:i/>
        <w:color w:val="808080"/>
        <w:sz w:val="20"/>
      </w:rPr>
      <w:t>d 612.</w:t>
    </w:r>
    <w:r w:rsidR="00116ECA">
      <w:rPr>
        <w:i/>
        <w:color w:val="808080"/>
        <w:sz w:val="20"/>
      </w:rPr>
      <w:t>3</w:t>
    </w:r>
    <w:r w:rsidR="00905F31">
      <w:rPr>
        <w:i/>
        <w:color w:val="808080"/>
        <w:sz w:val="20"/>
      </w:rPr>
      <w:t>0-507.</w:t>
    </w:r>
    <w:r w:rsidR="00116ECA">
      <w:rPr>
        <w:i/>
        <w:color w:val="808080"/>
        <w:sz w:val="20"/>
      </w:rPr>
      <w:t>35</w:t>
    </w:r>
    <w:r>
      <w:rPr>
        <w:i/>
        <w:color w:val="808080"/>
        <w:sz w:val="20"/>
      </w:rPr>
      <w:t xml:space="preserve"> </w:t>
    </w:r>
    <w:r w:rsidR="00116ECA">
      <w:rPr>
        <w:i/>
        <w:color w:val="808080"/>
        <w:sz w:val="20"/>
      </w:rPr>
      <w:t>Theatre</w:t>
    </w:r>
    <w:r w:rsidR="00F4188E" w:rsidRPr="00C650B7">
      <w:rPr>
        <w:i/>
        <w:color w:val="A6A6A6"/>
        <w:sz w:val="20"/>
      </w:rPr>
      <w:t xml:space="preserve">, Page </w:t>
    </w:r>
    <w:r w:rsidR="00F4188E" w:rsidRPr="00C650B7">
      <w:rPr>
        <w:i/>
        <w:color w:val="A6A6A6"/>
        <w:sz w:val="20"/>
      </w:rPr>
      <w:fldChar w:fldCharType="begin"/>
    </w:r>
    <w:r w:rsidR="00F4188E" w:rsidRPr="00C650B7">
      <w:rPr>
        <w:i/>
        <w:color w:val="A6A6A6"/>
        <w:sz w:val="20"/>
      </w:rPr>
      <w:instrText xml:space="preserve"> PAGE </w:instrText>
    </w:r>
    <w:r w:rsidR="00F4188E" w:rsidRPr="00C650B7">
      <w:rPr>
        <w:i/>
        <w:color w:val="A6A6A6"/>
        <w:sz w:val="20"/>
      </w:rPr>
      <w:fldChar w:fldCharType="separate"/>
    </w:r>
    <w:r w:rsidR="00206695">
      <w:rPr>
        <w:i/>
        <w:noProof/>
        <w:color w:val="A6A6A6"/>
        <w:sz w:val="20"/>
      </w:rPr>
      <w:t>2</w:t>
    </w:r>
    <w:r w:rsidR="00F4188E" w:rsidRPr="00C650B7">
      <w:rPr>
        <w:i/>
        <w:color w:val="A6A6A6"/>
        <w:sz w:val="20"/>
      </w:rPr>
      <w:fldChar w:fldCharType="end"/>
    </w:r>
    <w:r w:rsidR="00F4188E" w:rsidRPr="00C650B7">
      <w:rPr>
        <w:i/>
        <w:color w:val="A6A6A6"/>
        <w:sz w:val="20"/>
      </w:rPr>
      <w:t xml:space="preserve"> of </w:t>
    </w:r>
    <w:r w:rsidR="00F4188E" w:rsidRPr="00C650B7">
      <w:rPr>
        <w:i/>
        <w:color w:val="A6A6A6"/>
        <w:sz w:val="20"/>
      </w:rPr>
      <w:fldChar w:fldCharType="begin"/>
    </w:r>
    <w:r w:rsidR="00F4188E" w:rsidRPr="00C650B7">
      <w:rPr>
        <w:i/>
        <w:color w:val="A6A6A6"/>
        <w:sz w:val="20"/>
      </w:rPr>
      <w:instrText xml:space="preserve"> NUMPAGES </w:instrText>
    </w:r>
    <w:r w:rsidR="00F4188E" w:rsidRPr="00C650B7">
      <w:rPr>
        <w:i/>
        <w:color w:val="A6A6A6"/>
        <w:sz w:val="20"/>
      </w:rPr>
      <w:fldChar w:fldCharType="separate"/>
    </w:r>
    <w:r w:rsidR="00206695">
      <w:rPr>
        <w:i/>
        <w:noProof/>
        <w:color w:val="A6A6A6"/>
        <w:sz w:val="20"/>
      </w:rPr>
      <w:t>4</w:t>
    </w:r>
    <w:r w:rsidR="00F4188E" w:rsidRPr="00C650B7">
      <w:rPr>
        <w:i/>
        <w:color w:val="A6A6A6"/>
        <w:sz w:val="20"/>
      </w:rPr>
      <w:fldChar w:fldCharType="end"/>
    </w:r>
  </w:p>
  <w:p w14:paraId="59BCB594" w14:textId="77777777" w:rsidR="00F4188E" w:rsidRPr="00C650B7" w:rsidRDefault="00F4188E" w:rsidP="00CC7E60">
    <w:pPr>
      <w:pStyle w:val="Header"/>
      <w:rPr>
        <w:i/>
        <w:color w:val="A6A6A6"/>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494" w:hanging="314"/>
      </w:pPr>
      <w:rPr>
        <w:rFonts w:ascii="Times New Roman" w:hAnsi="Times New Roman" w:cs="Times New Roman"/>
        <w:b w:val="0"/>
        <w:bCs w:val="0"/>
        <w:w w:val="100"/>
        <w:sz w:val="22"/>
        <w:szCs w:val="22"/>
      </w:rPr>
    </w:lvl>
    <w:lvl w:ilvl="1">
      <w:start w:val="1"/>
      <w:numFmt w:val="lowerLetter"/>
      <w:lvlText w:val="%2."/>
      <w:lvlJc w:val="left"/>
      <w:pPr>
        <w:ind w:left="1720" w:hanging="209"/>
      </w:pPr>
      <w:rPr>
        <w:rFonts w:ascii="Times New Roman" w:hAnsi="Times New Roman" w:cs="Times New Roman"/>
        <w:b w:val="0"/>
        <w:bCs w:val="0"/>
        <w:w w:val="100"/>
        <w:sz w:val="22"/>
        <w:szCs w:val="22"/>
      </w:rPr>
    </w:lvl>
    <w:lvl w:ilvl="2">
      <w:numFmt w:val="bullet"/>
      <w:lvlText w:val="•"/>
      <w:lvlJc w:val="left"/>
      <w:pPr>
        <w:ind w:left="2593" w:hanging="209"/>
      </w:pPr>
    </w:lvl>
    <w:lvl w:ilvl="3">
      <w:numFmt w:val="bullet"/>
      <w:lvlText w:val="•"/>
      <w:lvlJc w:val="left"/>
      <w:pPr>
        <w:ind w:left="3466" w:hanging="209"/>
      </w:pPr>
    </w:lvl>
    <w:lvl w:ilvl="4">
      <w:numFmt w:val="bullet"/>
      <w:lvlText w:val="•"/>
      <w:lvlJc w:val="left"/>
      <w:pPr>
        <w:ind w:left="4340" w:hanging="209"/>
      </w:pPr>
    </w:lvl>
    <w:lvl w:ilvl="5">
      <w:numFmt w:val="bullet"/>
      <w:lvlText w:val="•"/>
      <w:lvlJc w:val="left"/>
      <w:pPr>
        <w:ind w:left="5213" w:hanging="209"/>
      </w:pPr>
    </w:lvl>
    <w:lvl w:ilvl="6">
      <w:numFmt w:val="bullet"/>
      <w:lvlText w:val="•"/>
      <w:lvlJc w:val="left"/>
      <w:pPr>
        <w:ind w:left="6086" w:hanging="209"/>
      </w:pPr>
    </w:lvl>
    <w:lvl w:ilvl="7">
      <w:numFmt w:val="bullet"/>
      <w:lvlText w:val="•"/>
      <w:lvlJc w:val="left"/>
      <w:pPr>
        <w:ind w:left="6960" w:hanging="209"/>
      </w:pPr>
    </w:lvl>
    <w:lvl w:ilvl="8">
      <w:numFmt w:val="bullet"/>
      <w:lvlText w:val="•"/>
      <w:lvlJc w:val="left"/>
      <w:pPr>
        <w:ind w:left="7833" w:hanging="209"/>
      </w:pPr>
    </w:lvl>
  </w:abstractNum>
  <w:abstractNum w:abstractNumId="1" w15:restartNumberingAfterBreak="0">
    <w:nsid w:val="03D36D40"/>
    <w:multiLevelType w:val="hybridMultilevel"/>
    <w:tmpl w:val="E8C45F02"/>
    <w:lvl w:ilvl="0" w:tplc="A02C3EEA">
      <w:start w:val="1"/>
      <w:numFmt w:val="decimal"/>
      <w:lvlText w:val="%1."/>
      <w:lvlJc w:val="left"/>
      <w:pPr>
        <w:tabs>
          <w:tab w:val="num" w:pos="720"/>
        </w:tabs>
        <w:ind w:left="720" w:hanging="360"/>
      </w:pPr>
    </w:lvl>
    <w:lvl w:ilvl="1" w:tplc="EF16C466" w:tentative="1">
      <w:start w:val="1"/>
      <w:numFmt w:val="lowerLetter"/>
      <w:lvlText w:val="%2."/>
      <w:lvlJc w:val="left"/>
      <w:pPr>
        <w:tabs>
          <w:tab w:val="num" w:pos="1440"/>
        </w:tabs>
        <w:ind w:left="1440" w:hanging="360"/>
      </w:pPr>
    </w:lvl>
    <w:lvl w:ilvl="2" w:tplc="09DE055A" w:tentative="1">
      <w:start w:val="1"/>
      <w:numFmt w:val="lowerRoman"/>
      <w:lvlText w:val="%3."/>
      <w:lvlJc w:val="right"/>
      <w:pPr>
        <w:tabs>
          <w:tab w:val="num" w:pos="2160"/>
        </w:tabs>
        <w:ind w:left="2160" w:hanging="180"/>
      </w:pPr>
    </w:lvl>
    <w:lvl w:ilvl="3" w:tplc="95100658" w:tentative="1">
      <w:start w:val="1"/>
      <w:numFmt w:val="decimal"/>
      <w:lvlText w:val="%4."/>
      <w:lvlJc w:val="left"/>
      <w:pPr>
        <w:tabs>
          <w:tab w:val="num" w:pos="2880"/>
        </w:tabs>
        <w:ind w:left="2880" w:hanging="360"/>
      </w:pPr>
    </w:lvl>
    <w:lvl w:ilvl="4" w:tplc="A81E0978" w:tentative="1">
      <w:start w:val="1"/>
      <w:numFmt w:val="lowerLetter"/>
      <w:lvlText w:val="%5."/>
      <w:lvlJc w:val="left"/>
      <w:pPr>
        <w:tabs>
          <w:tab w:val="num" w:pos="3600"/>
        </w:tabs>
        <w:ind w:left="3600" w:hanging="360"/>
      </w:pPr>
    </w:lvl>
    <w:lvl w:ilvl="5" w:tplc="7F6A726A" w:tentative="1">
      <w:start w:val="1"/>
      <w:numFmt w:val="lowerRoman"/>
      <w:lvlText w:val="%6."/>
      <w:lvlJc w:val="right"/>
      <w:pPr>
        <w:tabs>
          <w:tab w:val="num" w:pos="4320"/>
        </w:tabs>
        <w:ind w:left="4320" w:hanging="180"/>
      </w:pPr>
    </w:lvl>
    <w:lvl w:ilvl="6" w:tplc="B5F272B2" w:tentative="1">
      <w:start w:val="1"/>
      <w:numFmt w:val="decimal"/>
      <w:lvlText w:val="%7."/>
      <w:lvlJc w:val="left"/>
      <w:pPr>
        <w:tabs>
          <w:tab w:val="num" w:pos="5040"/>
        </w:tabs>
        <w:ind w:left="5040" w:hanging="360"/>
      </w:pPr>
    </w:lvl>
    <w:lvl w:ilvl="7" w:tplc="A0C422FA" w:tentative="1">
      <w:start w:val="1"/>
      <w:numFmt w:val="lowerLetter"/>
      <w:lvlText w:val="%8."/>
      <w:lvlJc w:val="left"/>
      <w:pPr>
        <w:tabs>
          <w:tab w:val="num" w:pos="5760"/>
        </w:tabs>
        <w:ind w:left="5760" w:hanging="360"/>
      </w:pPr>
    </w:lvl>
    <w:lvl w:ilvl="8" w:tplc="19A641FC" w:tentative="1">
      <w:start w:val="1"/>
      <w:numFmt w:val="lowerRoman"/>
      <w:lvlText w:val="%9."/>
      <w:lvlJc w:val="right"/>
      <w:pPr>
        <w:tabs>
          <w:tab w:val="num" w:pos="6480"/>
        </w:tabs>
        <w:ind w:left="6480" w:hanging="180"/>
      </w:pPr>
    </w:lvl>
  </w:abstractNum>
  <w:abstractNum w:abstractNumId="2" w15:restartNumberingAfterBreak="0">
    <w:nsid w:val="03FB52A9"/>
    <w:multiLevelType w:val="hybridMultilevel"/>
    <w:tmpl w:val="66FAF5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67AB0"/>
    <w:multiLevelType w:val="hybridMultilevel"/>
    <w:tmpl w:val="F51CECCE"/>
    <w:lvl w:ilvl="0" w:tplc="8A1E3040">
      <w:start w:val="1"/>
      <w:numFmt w:val="decimal"/>
      <w:lvlText w:val="%1."/>
      <w:lvlJc w:val="left"/>
      <w:pPr>
        <w:tabs>
          <w:tab w:val="num" w:pos="1080"/>
        </w:tabs>
        <w:ind w:left="1080" w:hanging="360"/>
      </w:pPr>
    </w:lvl>
    <w:lvl w:ilvl="1" w:tplc="947019BA">
      <w:start w:val="1"/>
      <w:numFmt w:val="lowerLetter"/>
      <w:lvlText w:val="%2."/>
      <w:lvlJc w:val="left"/>
      <w:pPr>
        <w:tabs>
          <w:tab w:val="num" w:pos="1800"/>
        </w:tabs>
        <w:ind w:left="1800" w:hanging="360"/>
      </w:pPr>
      <w:rPr>
        <w:rFonts w:hint="default"/>
      </w:rPr>
    </w:lvl>
    <w:lvl w:ilvl="2" w:tplc="6CD24A32" w:tentative="1">
      <w:start w:val="1"/>
      <w:numFmt w:val="lowerRoman"/>
      <w:lvlText w:val="%3."/>
      <w:lvlJc w:val="right"/>
      <w:pPr>
        <w:tabs>
          <w:tab w:val="num" w:pos="2520"/>
        </w:tabs>
        <w:ind w:left="2520" w:hanging="180"/>
      </w:pPr>
    </w:lvl>
    <w:lvl w:ilvl="3" w:tplc="E9226F96" w:tentative="1">
      <w:start w:val="1"/>
      <w:numFmt w:val="decimal"/>
      <w:lvlText w:val="%4."/>
      <w:lvlJc w:val="left"/>
      <w:pPr>
        <w:tabs>
          <w:tab w:val="num" w:pos="3240"/>
        </w:tabs>
        <w:ind w:left="3240" w:hanging="360"/>
      </w:pPr>
    </w:lvl>
    <w:lvl w:ilvl="4" w:tplc="2ECA6EFE" w:tentative="1">
      <w:start w:val="1"/>
      <w:numFmt w:val="lowerLetter"/>
      <w:lvlText w:val="%5."/>
      <w:lvlJc w:val="left"/>
      <w:pPr>
        <w:tabs>
          <w:tab w:val="num" w:pos="3960"/>
        </w:tabs>
        <w:ind w:left="3960" w:hanging="360"/>
      </w:pPr>
    </w:lvl>
    <w:lvl w:ilvl="5" w:tplc="9882550A" w:tentative="1">
      <w:start w:val="1"/>
      <w:numFmt w:val="lowerRoman"/>
      <w:lvlText w:val="%6."/>
      <w:lvlJc w:val="right"/>
      <w:pPr>
        <w:tabs>
          <w:tab w:val="num" w:pos="4680"/>
        </w:tabs>
        <w:ind w:left="4680" w:hanging="180"/>
      </w:pPr>
    </w:lvl>
    <w:lvl w:ilvl="6" w:tplc="F8B26CD0" w:tentative="1">
      <w:start w:val="1"/>
      <w:numFmt w:val="decimal"/>
      <w:lvlText w:val="%7."/>
      <w:lvlJc w:val="left"/>
      <w:pPr>
        <w:tabs>
          <w:tab w:val="num" w:pos="5400"/>
        </w:tabs>
        <w:ind w:left="5400" w:hanging="360"/>
      </w:pPr>
    </w:lvl>
    <w:lvl w:ilvl="7" w:tplc="00C84FAC" w:tentative="1">
      <w:start w:val="1"/>
      <w:numFmt w:val="lowerLetter"/>
      <w:lvlText w:val="%8."/>
      <w:lvlJc w:val="left"/>
      <w:pPr>
        <w:tabs>
          <w:tab w:val="num" w:pos="6120"/>
        </w:tabs>
        <w:ind w:left="6120" w:hanging="360"/>
      </w:pPr>
    </w:lvl>
    <w:lvl w:ilvl="8" w:tplc="09543FB4" w:tentative="1">
      <w:start w:val="1"/>
      <w:numFmt w:val="lowerRoman"/>
      <w:lvlText w:val="%9."/>
      <w:lvlJc w:val="right"/>
      <w:pPr>
        <w:tabs>
          <w:tab w:val="num" w:pos="6840"/>
        </w:tabs>
        <w:ind w:left="6840" w:hanging="180"/>
      </w:pPr>
    </w:lvl>
  </w:abstractNum>
  <w:abstractNum w:abstractNumId="4" w15:restartNumberingAfterBreak="0">
    <w:nsid w:val="0BC7098A"/>
    <w:multiLevelType w:val="hybridMultilevel"/>
    <w:tmpl w:val="47E0CF78"/>
    <w:lvl w:ilvl="0" w:tplc="0AD84E18">
      <w:start w:val="1"/>
      <w:numFmt w:val="lowerLetter"/>
      <w:lvlText w:val="%1."/>
      <w:lvlJc w:val="left"/>
      <w:pPr>
        <w:tabs>
          <w:tab w:val="num" w:pos="720"/>
        </w:tabs>
        <w:ind w:left="720" w:hanging="360"/>
      </w:pPr>
      <w:rPr>
        <w:rFonts w:hint="default"/>
      </w:rPr>
    </w:lvl>
    <w:lvl w:ilvl="1" w:tplc="7E04BCA2" w:tentative="1">
      <w:start w:val="1"/>
      <w:numFmt w:val="lowerLetter"/>
      <w:lvlText w:val="%2."/>
      <w:lvlJc w:val="left"/>
      <w:pPr>
        <w:tabs>
          <w:tab w:val="num" w:pos="1080"/>
        </w:tabs>
        <w:ind w:left="1080" w:hanging="360"/>
      </w:pPr>
    </w:lvl>
    <w:lvl w:ilvl="2" w:tplc="1922B098" w:tentative="1">
      <w:start w:val="1"/>
      <w:numFmt w:val="lowerRoman"/>
      <w:lvlText w:val="%3."/>
      <w:lvlJc w:val="right"/>
      <w:pPr>
        <w:tabs>
          <w:tab w:val="num" w:pos="1800"/>
        </w:tabs>
        <w:ind w:left="1800" w:hanging="180"/>
      </w:pPr>
    </w:lvl>
    <w:lvl w:ilvl="3" w:tplc="25E87D92" w:tentative="1">
      <w:start w:val="1"/>
      <w:numFmt w:val="decimal"/>
      <w:lvlText w:val="%4."/>
      <w:lvlJc w:val="left"/>
      <w:pPr>
        <w:tabs>
          <w:tab w:val="num" w:pos="2520"/>
        </w:tabs>
        <w:ind w:left="2520" w:hanging="360"/>
      </w:pPr>
    </w:lvl>
    <w:lvl w:ilvl="4" w:tplc="E55EE450" w:tentative="1">
      <w:start w:val="1"/>
      <w:numFmt w:val="lowerLetter"/>
      <w:lvlText w:val="%5."/>
      <w:lvlJc w:val="left"/>
      <w:pPr>
        <w:tabs>
          <w:tab w:val="num" w:pos="3240"/>
        </w:tabs>
        <w:ind w:left="3240" w:hanging="360"/>
      </w:pPr>
    </w:lvl>
    <w:lvl w:ilvl="5" w:tplc="93048428" w:tentative="1">
      <w:start w:val="1"/>
      <w:numFmt w:val="lowerRoman"/>
      <w:lvlText w:val="%6."/>
      <w:lvlJc w:val="right"/>
      <w:pPr>
        <w:tabs>
          <w:tab w:val="num" w:pos="3960"/>
        </w:tabs>
        <w:ind w:left="3960" w:hanging="180"/>
      </w:pPr>
    </w:lvl>
    <w:lvl w:ilvl="6" w:tplc="67F001F2" w:tentative="1">
      <w:start w:val="1"/>
      <w:numFmt w:val="decimal"/>
      <w:lvlText w:val="%7."/>
      <w:lvlJc w:val="left"/>
      <w:pPr>
        <w:tabs>
          <w:tab w:val="num" w:pos="4680"/>
        </w:tabs>
        <w:ind w:left="4680" w:hanging="360"/>
      </w:pPr>
    </w:lvl>
    <w:lvl w:ilvl="7" w:tplc="06A8B226" w:tentative="1">
      <w:start w:val="1"/>
      <w:numFmt w:val="lowerLetter"/>
      <w:lvlText w:val="%8."/>
      <w:lvlJc w:val="left"/>
      <w:pPr>
        <w:tabs>
          <w:tab w:val="num" w:pos="5400"/>
        </w:tabs>
        <w:ind w:left="5400" w:hanging="360"/>
      </w:pPr>
    </w:lvl>
    <w:lvl w:ilvl="8" w:tplc="0E9E3692" w:tentative="1">
      <w:start w:val="1"/>
      <w:numFmt w:val="lowerRoman"/>
      <w:lvlText w:val="%9."/>
      <w:lvlJc w:val="right"/>
      <w:pPr>
        <w:tabs>
          <w:tab w:val="num" w:pos="6120"/>
        </w:tabs>
        <w:ind w:left="6120" w:hanging="180"/>
      </w:pPr>
    </w:lvl>
  </w:abstractNum>
  <w:abstractNum w:abstractNumId="5" w15:restartNumberingAfterBreak="0">
    <w:nsid w:val="157D01FF"/>
    <w:multiLevelType w:val="hybridMultilevel"/>
    <w:tmpl w:val="90A6AF48"/>
    <w:lvl w:ilvl="0" w:tplc="80FE3694">
      <w:start w:val="1"/>
      <w:numFmt w:val="decimal"/>
      <w:lvlText w:val="%1."/>
      <w:lvlJc w:val="left"/>
      <w:pPr>
        <w:tabs>
          <w:tab w:val="num" w:pos="720"/>
        </w:tabs>
        <w:ind w:left="720" w:hanging="360"/>
      </w:pPr>
    </w:lvl>
    <w:lvl w:ilvl="1" w:tplc="267A8960" w:tentative="1">
      <w:start w:val="1"/>
      <w:numFmt w:val="lowerLetter"/>
      <w:lvlText w:val="%2."/>
      <w:lvlJc w:val="left"/>
      <w:pPr>
        <w:tabs>
          <w:tab w:val="num" w:pos="1440"/>
        </w:tabs>
        <w:ind w:left="1440" w:hanging="360"/>
      </w:pPr>
    </w:lvl>
    <w:lvl w:ilvl="2" w:tplc="8C341EC6" w:tentative="1">
      <w:start w:val="1"/>
      <w:numFmt w:val="lowerRoman"/>
      <w:lvlText w:val="%3."/>
      <w:lvlJc w:val="right"/>
      <w:pPr>
        <w:tabs>
          <w:tab w:val="num" w:pos="2160"/>
        </w:tabs>
        <w:ind w:left="2160" w:hanging="180"/>
      </w:pPr>
    </w:lvl>
    <w:lvl w:ilvl="3" w:tplc="F1BE8C36" w:tentative="1">
      <w:start w:val="1"/>
      <w:numFmt w:val="decimal"/>
      <w:lvlText w:val="%4."/>
      <w:lvlJc w:val="left"/>
      <w:pPr>
        <w:tabs>
          <w:tab w:val="num" w:pos="2880"/>
        </w:tabs>
        <w:ind w:left="2880" w:hanging="360"/>
      </w:pPr>
    </w:lvl>
    <w:lvl w:ilvl="4" w:tplc="578A9E40" w:tentative="1">
      <w:start w:val="1"/>
      <w:numFmt w:val="lowerLetter"/>
      <w:lvlText w:val="%5."/>
      <w:lvlJc w:val="left"/>
      <w:pPr>
        <w:tabs>
          <w:tab w:val="num" w:pos="3600"/>
        </w:tabs>
        <w:ind w:left="3600" w:hanging="360"/>
      </w:pPr>
    </w:lvl>
    <w:lvl w:ilvl="5" w:tplc="A2C857C0" w:tentative="1">
      <w:start w:val="1"/>
      <w:numFmt w:val="lowerRoman"/>
      <w:lvlText w:val="%6."/>
      <w:lvlJc w:val="right"/>
      <w:pPr>
        <w:tabs>
          <w:tab w:val="num" w:pos="4320"/>
        </w:tabs>
        <w:ind w:left="4320" w:hanging="180"/>
      </w:pPr>
    </w:lvl>
    <w:lvl w:ilvl="6" w:tplc="F4064E72" w:tentative="1">
      <w:start w:val="1"/>
      <w:numFmt w:val="decimal"/>
      <w:lvlText w:val="%7."/>
      <w:lvlJc w:val="left"/>
      <w:pPr>
        <w:tabs>
          <w:tab w:val="num" w:pos="5040"/>
        </w:tabs>
        <w:ind w:left="5040" w:hanging="360"/>
      </w:pPr>
    </w:lvl>
    <w:lvl w:ilvl="7" w:tplc="FD287CC4" w:tentative="1">
      <w:start w:val="1"/>
      <w:numFmt w:val="lowerLetter"/>
      <w:lvlText w:val="%8."/>
      <w:lvlJc w:val="left"/>
      <w:pPr>
        <w:tabs>
          <w:tab w:val="num" w:pos="5760"/>
        </w:tabs>
        <w:ind w:left="5760" w:hanging="360"/>
      </w:pPr>
    </w:lvl>
    <w:lvl w:ilvl="8" w:tplc="F1ACFB8A" w:tentative="1">
      <w:start w:val="1"/>
      <w:numFmt w:val="lowerRoman"/>
      <w:lvlText w:val="%9."/>
      <w:lvlJc w:val="right"/>
      <w:pPr>
        <w:tabs>
          <w:tab w:val="num" w:pos="6480"/>
        </w:tabs>
        <w:ind w:left="6480" w:hanging="180"/>
      </w:pPr>
    </w:lvl>
  </w:abstractNum>
  <w:abstractNum w:abstractNumId="6" w15:restartNumberingAfterBreak="0">
    <w:nsid w:val="15E10D51"/>
    <w:multiLevelType w:val="hybridMultilevel"/>
    <w:tmpl w:val="10B09408"/>
    <w:lvl w:ilvl="0" w:tplc="872E9530">
      <w:start w:val="1"/>
      <w:numFmt w:val="lowerLetter"/>
      <w:lvlText w:val="%1."/>
      <w:lvlJc w:val="left"/>
      <w:pPr>
        <w:tabs>
          <w:tab w:val="num" w:pos="720"/>
        </w:tabs>
        <w:ind w:left="720" w:hanging="360"/>
      </w:pPr>
      <w:rPr>
        <w:rFonts w:hint="default"/>
      </w:rPr>
    </w:lvl>
    <w:lvl w:ilvl="1" w:tplc="CFD0DF18">
      <w:start w:val="1"/>
      <w:numFmt w:val="lowerLetter"/>
      <w:lvlText w:val="%2."/>
      <w:lvlJc w:val="left"/>
      <w:pPr>
        <w:tabs>
          <w:tab w:val="num" w:pos="1440"/>
        </w:tabs>
        <w:ind w:left="1440" w:hanging="360"/>
      </w:pPr>
    </w:lvl>
    <w:lvl w:ilvl="2" w:tplc="2300250C" w:tentative="1">
      <w:start w:val="1"/>
      <w:numFmt w:val="lowerRoman"/>
      <w:lvlText w:val="%3."/>
      <w:lvlJc w:val="right"/>
      <w:pPr>
        <w:tabs>
          <w:tab w:val="num" w:pos="2160"/>
        </w:tabs>
        <w:ind w:left="2160" w:hanging="180"/>
      </w:pPr>
    </w:lvl>
    <w:lvl w:ilvl="3" w:tplc="A648CA50" w:tentative="1">
      <w:start w:val="1"/>
      <w:numFmt w:val="decimal"/>
      <w:lvlText w:val="%4."/>
      <w:lvlJc w:val="left"/>
      <w:pPr>
        <w:tabs>
          <w:tab w:val="num" w:pos="2880"/>
        </w:tabs>
        <w:ind w:left="2880" w:hanging="360"/>
      </w:pPr>
    </w:lvl>
    <w:lvl w:ilvl="4" w:tplc="D62E647A" w:tentative="1">
      <w:start w:val="1"/>
      <w:numFmt w:val="lowerLetter"/>
      <w:lvlText w:val="%5."/>
      <w:lvlJc w:val="left"/>
      <w:pPr>
        <w:tabs>
          <w:tab w:val="num" w:pos="3600"/>
        </w:tabs>
        <w:ind w:left="3600" w:hanging="360"/>
      </w:pPr>
    </w:lvl>
    <w:lvl w:ilvl="5" w:tplc="27CE6BFA" w:tentative="1">
      <w:start w:val="1"/>
      <w:numFmt w:val="lowerRoman"/>
      <w:lvlText w:val="%6."/>
      <w:lvlJc w:val="right"/>
      <w:pPr>
        <w:tabs>
          <w:tab w:val="num" w:pos="4320"/>
        </w:tabs>
        <w:ind w:left="4320" w:hanging="180"/>
      </w:pPr>
    </w:lvl>
    <w:lvl w:ilvl="6" w:tplc="E974BF84" w:tentative="1">
      <w:start w:val="1"/>
      <w:numFmt w:val="decimal"/>
      <w:lvlText w:val="%7."/>
      <w:lvlJc w:val="left"/>
      <w:pPr>
        <w:tabs>
          <w:tab w:val="num" w:pos="5040"/>
        </w:tabs>
        <w:ind w:left="5040" w:hanging="360"/>
      </w:pPr>
    </w:lvl>
    <w:lvl w:ilvl="7" w:tplc="9FAC3AE4" w:tentative="1">
      <w:start w:val="1"/>
      <w:numFmt w:val="lowerLetter"/>
      <w:lvlText w:val="%8."/>
      <w:lvlJc w:val="left"/>
      <w:pPr>
        <w:tabs>
          <w:tab w:val="num" w:pos="5760"/>
        </w:tabs>
        <w:ind w:left="5760" w:hanging="360"/>
      </w:pPr>
    </w:lvl>
    <w:lvl w:ilvl="8" w:tplc="98407982" w:tentative="1">
      <w:start w:val="1"/>
      <w:numFmt w:val="lowerRoman"/>
      <w:lvlText w:val="%9."/>
      <w:lvlJc w:val="right"/>
      <w:pPr>
        <w:tabs>
          <w:tab w:val="num" w:pos="6480"/>
        </w:tabs>
        <w:ind w:left="6480" w:hanging="180"/>
      </w:pPr>
    </w:lvl>
  </w:abstractNum>
  <w:abstractNum w:abstractNumId="7" w15:restartNumberingAfterBreak="0">
    <w:nsid w:val="287B3CED"/>
    <w:multiLevelType w:val="hybridMultilevel"/>
    <w:tmpl w:val="FF4E04F4"/>
    <w:lvl w:ilvl="0" w:tplc="06B0FBC8">
      <w:start w:val="1"/>
      <w:numFmt w:val="decimal"/>
      <w:lvlText w:val="%1."/>
      <w:lvlJc w:val="left"/>
      <w:pPr>
        <w:tabs>
          <w:tab w:val="num" w:pos="1080"/>
        </w:tabs>
        <w:ind w:left="1080" w:hanging="360"/>
      </w:pPr>
    </w:lvl>
    <w:lvl w:ilvl="1" w:tplc="DDB62F4E" w:tentative="1">
      <w:start w:val="1"/>
      <w:numFmt w:val="lowerLetter"/>
      <w:lvlText w:val="%2."/>
      <w:lvlJc w:val="left"/>
      <w:pPr>
        <w:tabs>
          <w:tab w:val="num" w:pos="1800"/>
        </w:tabs>
        <w:ind w:left="1800" w:hanging="360"/>
      </w:pPr>
    </w:lvl>
    <w:lvl w:ilvl="2" w:tplc="296A2378" w:tentative="1">
      <w:start w:val="1"/>
      <w:numFmt w:val="lowerRoman"/>
      <w:lvlText w:val="%3."/>
      <w:lvlJc w:val="right"/>
      <w:pPr>
        <w:tabs>
          <w:tab w:val="num" w:pos="2520"/>
        </w:tabs>
        <w:ind w:left="2520" w:hanging="180"/>
      </w:pPr>
    </w:lvl>
    <w:lvl w:ilvl="3" w:tplc="F6083B30" w:tentative="1">
      <w:start w:val="1"/>
      <w:numFmt w:val="decimal"/>
      <w:lvlText w:val="%4."/>
      <w:lvlJc w:val="left"/>
      <w:pPr>
        <w:tabs>
          <w:tab w:val="num" w:pos="3240"/>
        </w:tabs>
        <w:ind w:left="3240" w:hanging="360"/>
      </w:pPr>
    </w:lvl>
    <w:lvl w:ilvl="4" w:tplc="348AE2E2" w:tentative="1">
      <w:start w:val="1"/>
      <w:numFmt w:val="lowerLetter"/>
      <w:lvlText w:val="%5."/>
      <w:lvlJc w:val="left"/>
      <w:pPr>
        <w:tabs>
          <w:tab w:val="num" w:pos="3960"/>
        </w:tabs>
        <w:ind w:left="3960" w:hanging="360"/>
      </w:pPr>
    </w:lvl>
    <w:lvl w:ilvl="5" w:tplc="BB2C3F3E" w:tentative="1">
      <w:start w:val="1"/>
      <w:numFmt w:val="lowerRoman"/>
      <w:lvlText w:val="%6."/>
      <w:lvlJc w:val="right"/>
      <w:pPr>
        <w:tabs>
          <w:tab w:val="num" w:pos="4680"/>
        </w:tabs>
        <w:ind w:left="4680" w:hanging="180"/>
      </w:pPr>
    </w:lvl>
    <w:lvl w:ilvl="6" w:tplc="8FCAAAE2" w:tentative="1">
      <w:start w:val="1"/>
      <w:numFmt w:val="decimal"/>
      <w:lvlText w:val="%7."/>
      <w:lvlJc w:val="left"/>
      <w:pPr>
        <w:tabs>
          <w:tab w:val="num" w:pos="5400"/>
        </w:tabs>
        <w:ind w:left="5400" w:hanging="360"/>
      </w:pPr>
    </w:lvl>
    <w:lvl w:ilvl="7" w:tplc="28DE55DE" w:tentative="1">
      <w:start w:val="1"/>
      <w:numFmt w:val="lowerLetter"/>
      <w:lvlText w:val="%8."/>
      <w:lvlJc w:val="left"/>
      <w:pPr>
        <w:tabs>
          <w:tab w:val="num" w:pos="6120"/>
        </w:tabs>
        <w:ind w:left="6120" w:hanging="360"/>
      </w:pPr>
    </w:lvl>
    <w:lvl w:ilvl="8" w:tplc="8AAA4094" w:tentative="1">
      <w:start w:val="1"/>
      <w:numFmt w:val="lowerRoman"/>
      <w:lvlText w:val="%9."/>
      <w:lvlJc w:val="right"/>
      <w:pPr>
        <w:tabs>
          <w:tab w:val="num" w:pos="6840"/>
        </w:tabs>
        <w:ind w:left="6840" w:hanging="180"/>
      </w:pPr>
    </w:lvl>
  </w:abstractNum>
  <w:abstractNum w:abstractNumId="8" w15:restartNumberingAfterBreak="0">
    <w:nsid w:val="2D4568C2"/>
    <w:multiLevelType w:val="hybridMultilevel"/>
    <w:tmpl w:val="42923AB2"/>
    <w:lvl w:ilvl="0" w:tplc="14F2E052">
      <w:start w:val="1"/>
      <w:numFmt w:val="lowerLetter"/>
      <w:lvlText w:val="%1."/>
      <w:lvlJc w:val="left"/>
      <w:pPr>
        <w:tabs>
          <w:tab w:val="num" w:pos="1080"/>
        </w:tabs>
        <w:ind w:left="1080" w:hanging="360"/>
      </w:pPr>
      <w:rPr>
        <w:rFonts w:hint="default"/>
      </w:rPr>
    </w:lvl>
    <w:lvl w:ilvl="1" w:tplc="38E41068" w:tentative="1">
      <w:start w:val="1"/>
      <w:numFmt w:val="lowerLetter"/>
      <w:lvlText w:val="%2."/>
      <w:lvlJc w:val="left"/>
      <w:pPr>
        <w:tabs>
          <w:tab w:val="num" w:pos="1440"/>
        </w:tabs>
        <w:ind w:left="1440" w:hanging="360"/>
      </w:pPr>
    </w:lvl>
    <w:lvl w:ilvl="2" w:tplc="CA6AF514" w:tentative="1">
      <w:start w:val="1"/>
      <w:numFmt w:val="lowerRoman"/>
      <w:lvlText w:val="%3."/>
      <w:lvlJc w:val="right"/>
      <w:pPr>
        <w:tabs>
          <w:tab w:val="num" w:pos="2160"/>
        </w:tabs>
        <w:ind w:left="2160" w:hanging="180"/>
      </w:pPr>
    </w:lvl>
    <w:lvl w:ilvl="3" w:tplc="A5F65CAE" w:tentative="1">
      <w:start w:val="1"/>
      <w:numFmt w:val="decimal"/>
      <w:lvlText w:val="%4."/>
      <w:lvlJc w:val="left"/>
      <w:pPr>
        <w:tabs>
          <w:tab w:val="num" w:pos="2880"/>
        </w:tabs>
        <w:ind w:left="2880" w:hanging="360"/>
      </w:pPr>
    </w:lvl>
    <w:lvl w:ilvl="4" w:tplc="F94EC48C" w:tentative="1">
      <w:start w:val="1"/>
      <w:numFmt w:val="lowerLetter"/>
      <w:lvlText w:val="%5."/>
      <w:lvlJc w:val="left"/>
      <w:pPr>
        <w:tabs>
          <w:tab w:val="num" w:pos="3600"/>
        </w:tabs>
        <w:ind w:left="3600" w:hanging="360"/>
      </w:pPr>
    </w:lvl>
    <w:lvl w:ilvl="5" w:tplc="B470D87C" w:tentative="1">
      <w:start w:val="1"/>
      <w:numFmt w:val="lowerRoman"/>
      <w:lvlText w:val="%6."/>
      <w:lvlJc w:val="right"/>
      <w:pPr>
        <w:tabs>
          <w:tab w:val="num" w:pos="4320"/>
        </w:tabs>
        <w:ind w:left="4320" w:hanging="180"/>
      </w:pPr>
    </w:lvl>
    <w:lvl w:ilvl="6" w:tplc="9C829F2A" w:tentative="1">
      <w:start w:val="1"/>
      <w:numFmt w:val="decimal"/>
      <w:lvlText w:val="%7."/>
      <w:lvlJc w:val="left"/>
      <w:pPr>
        <w:tabs>
          <w:tab w:val="num" w:pos="5040"/>
        </w:tabs>
        <w:ind w:left="5040" w:hanging="360"/>
      </w:pPr>
    </w:lvl>
    <w:lvl w:ilvl="7" w:tplc="79E02B70" w:tentative="1">
      <w:start w:val="1"/>
      <w:numFmt w:val="lowerLetter"/>
      <w:lvlText w:val="%8."/>
      <w:lvlJc w:val="left"/>
      <w:pPr>
        <w:tabs>
          <w:tab w:val="num" w:pos="5760"/>
        </w:tabs>
        <w:ind w:left="5760" w:hanging="360"/>
      </w:pPr>
    </w:lvl>
    <w:lvl w:ilvl="8" w:tplc="D17AAF96" w:tentative="1">
      <w:start w:val="1"/>
      <w:numFmt w:val="lowerRoman"/>
      <w:lvlText w:val="%9."/>
      <w:lvlJc w:val="right"/>
      <w:pPr>
        <w:tabs>
          <w:tab w:val="num" w:pos="6480"/>
        </w:tabs>
        <w:ind w:left="6480" w:hanging="180"/>
      </w:pPr>
    </w:lvl>
  </w:abstractNum>
  <w:abstractNum w:abstractNumId="9" w15:restartNumberingAfterBreak="0">
    <w:nsid w:val="42306BB9"/>
    <w:multiLevelType w:val="hybridMultilevel"/>
    <w:tmpl w:val="ADFE6E94"/>
    <w:lvl w:ilvl="0" w:tplc="251C2ED6">
      <w:start w:val="1"/>
      <w:numFmt w:val="decimal"/>
      <w:lvlText w:val="%1."/>
      <w:lvlJc w:val="left"/>
      <w:pPr>
        <w:tabs>
          <w:tab w:val="num" w:pos="1080"/>
        </w:tabs>
        <w:ind w:left="1080" w:hanging="360"/>
      </w:pPr>
    </w:lvl>
    <w:lvl w:ilvl="1" w:tplc="1040A4DE" w:tentative="1">
      <w:start w:val="1"/>
      <w:numFmt w:val="lowerLetter"/>
      <w:lvlText w:val="%2."/>
      <w:lvlJc w:val="left"/>
      <w:pPr>
        <w:tabs>
          <w:tab w:val="num" w:pos="1800"/>
        </w:tabs>
        <w:ind w:left="1800" w:hanging="360"/>
      </w:pPr>
    </w:lvl>
    <w:lvl w:ilvl="2" w:tplc="8B500AA2" w:tentative="1">
      <w:start w:val="1"/>
      <w:numFmt w:val="lowerRoman"/>
      <w:lvlText w:val="%3."/>
      <w:lvlJc w:val="right"/>
      <w:pPr>
        <w:tabs>
          <w:tab w:val="num" w:pos="2520"/>
        </w:tabs>
        <w:ind w:left="2520" w:hanging="180"/>
      </w:pPr>
    </w:lvl>
    <w:lvl w:ilvl="3" w:tplc="56D46DA8" w:tentative="1">
      <w:start w:val="1"/>
      <w:numFmt w:val="decimal"/>
      <w:lvlText w:val="%4."/>
      <w:lvlJc w:val="left"/>
      <w:pPr>
        <w:tabs>
          <w:tab w:val="num" w:pos="3240"/>
        </w:tabs>
        <w:ind w:left="3240" w:hanging="360"/>
      </w:pPr>
    </w:lvl>
    <w:lvl w:ilvl="4" w:tplc="5B10CA46" w:tentative="1">
      <w:start w:val="1"/>
      <w:numFmt w:val="lowerLetter"/>
      <w:lvlText w:val="%5."/>
      <w:lvlJc w:val="left"/>
      <w:pPr>
        <w:tabs>
          <w:tab w:val="num" w:pos="3960"/>
        </w:tabs>
        <w:ind w:left="3960" w:hanging="360"/>
      </w:pPr>
    </w:lvl>
    <w:lvl w:ilvl="5" w:tplc="729A1D72" w:tentative="1">
      <w:start w:val="1"/>
      <w:numFmt w:val="lowerRoman"/>
      <w:lvlText w:val="%6."/>
      <w:lvlJc w:val="right"/>
      <w:pPr>
        <w:tabs>
          <w:tab w:val="num" w:pos="4680"/>
        </w:tabs>
        <w:ind w:left="4680" w:hanging="180"/>
      </w:pPr>
    </w:lvl>
    <w:lvl w:ilvl="6" w:tplc="27B8476E" w:tentative="1">
      <w:start w:val="1"/>
      <w:numFmt w:val="decimal"/>
      <w:lvlText w:val="%7."/>
      <w:lvlJc w:val="left"/>
      <w:pPr>
        <w:tabs>
          <w:tab w:val="num" w:pos="5400"/>
        </w:tabs>
        <w:ind w:left="5400" w:hanging="360"/>
      </w:pPr>
    </w:lvl>
    <w:lvl w:ilvl="7" w:tplc="DDB274E0" w:tentative="1">
      <w:start w:val="1"/>
      <w:numFmt w:val="lowerLetter"/>
      <w:lvlText w:val="%8."/>
      <w:lvlJc w:val="left"/>
      <w:pPr>
        <w:tabs>
          <w:tab w:val="num" w:pos="6120"/>
        </w:tabs>
        <w:ind w:left="6120" w:hanging="360"/>
      </w:pPr>
    </w:lvl>
    <w:lvl w:ilvl="8" w:tplc="4BEAC5BE" w:tentative="1">
      <w:start w:val="1"/>
      <w:numFmt w:val="lowerRoman"/>
      <w:lvlText w:val="%9."/>
      <w:lvlJc w:val="right"/>
      <w:pPr>
        <w:tabs>
          <w:tab w:val="num" w:pos="6840"/>
        </w:tabs>
        <w:ind w:left="6840" w:hanging="180"/>
      </w:pPr>
    </w:lvl>
  </w:abstractNum>
  <w:abstractNum w:abstractNumId="10" w15:restartNumberingAfterBreak="0">
    <w:nsid w:val="42FC1160"/>
    <w:multiLevelType w:val="hybridMultilevel"/>
    <w:tmpl w:val="77964C68"/>
    <w:lvl w:ilvl="0" w:tplc="9D38E0E4">
      <w:start w:val="1"/>
      <w:numFmt w:val="lowerLetter"/>
      <w:lvlText w:val="%1."/>
      <w:lvlJc w:val="left"/>
      <w:pPr>
        <w:tabs>
          <w:tab w:val="num" w:pos="720"/>
        </w:tabs>
        <w:ind w:left="720" w:hanging="360"/>
      </w:pPr>
      <w:rPr>
        <w:rFonts w:hint="default"/>
      </w:rPr>
    </w:lvl>
    <w:lvl w:ilvl="1" w:tplc="1EEEE6C8">
      <w:start w:val="1"/>
      <w:numFmt w:val="decimal"/>
      <w:lvlText w:val="%2."/>
      <w:lvlJc w:val="left"/>
      <w:pPr>
        <w:tabs>
          <w:tab w:val="num" w:pos="1440"/>
        </w:tabs>
        <w:ind w:left="1440" w:hanging="360"/>
      </w:pPr>
    </w:lvl>
    <w:lvl w:ilvl="2" w:tplc="4024339A" w:tentative="1">
      <w:start w:val="1"/>
      <w:numFmt w:val="lowerRoman"/>
      <w:lvlText w:val="%3."/>
      <w:lvlJc w:val="right"/>
      <w:pPr>
        <w:tabs>
          <w:tab w:val="num" w:pos="2160"/>
        </w:tabs>
        <w:ind w:left="2160" w:hanging="180"/>
      </w:pPr>
    </w:lvl>
    <w:lvl w:ilvl="3" w:tplc="05AE4966" w:tentative="1">
      <w:start w:val="1"/>
      <w:numFmt w:val="decimal"/>
      <w:lvlText w:val="%4."/>
      <w:lvlJc w:val="left"/>
      <w:pPr>
        <w:tabs>
          <w:tab w:val="num" w:pos="2880"/>
        </w:tabs>
        <w:ind w:left="2880" w:hanging="360"/>
      </w:pPr>
    </w:lvl>
    <w:lvl w:ilvl="4" w:tplc="5C3CDDDA" w:tentative="1">
      <w:start w:val="1"/>
      <w:numFmt w:val="lowerLetter"/>
      <w:lvlText w:val="%5."/>
      <w:lvlJc w:val="left"/>
      <w:pPr>
        <w:tabs>
          <w:tab w:val="num" w:pos="3600"/>
        </w:tabs>
        <w:ind w:left="3600" w:hanging="360"/>
      </w:pPr>
    </w:lvl>
    <w:lvl w:ilvl="5" w:tplc="B55C310A" w:tentative="1">
      <w:start w:val="1"/>
      <w:numFmt w:val="lowerRoman"/>
      <w:lvlText w:val="%6."/>
      <w:lvlJc w:val="right"/>
      <w:pPr>
        <w:tabs>
          <w:tab w:val="num" w:pos="4320"/>
        </w:tabs>
        <w:ind w:left="4320" w:hanging="180"/>
      </w:pPr>
    </w:lvl>
    <w:lvl w:ilvl="6" w:tplc="B1F0EE9C" w:tentative="1">
      <w:start w:val="1"/>
      <w:numFmt w:val="decimal"/>
      <w:lvlText w:val="%7."/>
      <w:lvlJc w:val="left"/>
      <w:pPr>
        <w:tabs>
          <w:tab w:val="num" w:pos="5040"/>
        </w:tabs>
        <w:ind w:left="5040" w:hanging="360"/>
      </w:pPr>
    </w:lvl>
    <w:lvl w:ilvl="7" w:tplc="9F180322" w:tentative="1">
      <w:start w:val="1"/>
      <w:numFmt w:val="lowerLetter"/>
      <w:lvlText w:val="%8."/>
      <w:lvlJc w:val="left"/>
      <w:pPr>
        <w:tabs>
          <w:tab w:val="num" w:pos="5760"/>
        </w:tabs>
        <w:ind w:left="5760" w:hanging="360"/>
      </w:pPr>
    </w:lvl>
    <w:lvl w:ilvl="8" w:tplc="673A8AB2" w:tentative="1">
      <w:start w:val="1"/>
      <w:numFmt w:val="lowerRoman"/>
      <w:lvlText w:val="%9."/>
      <w:lvlJc w:val="right"/>
      <w:pPr>
        <w:tabs>
          <w:tab w:val="num" w:pos="6480"/>
        </w:tabs>
        <w:ind w:left="6480" w:hanging="180"/>
      </w:pPr>
    </w:lvl>
  </w:abstractNum>
  <w:abstractNum w:abstractNumId="11" w15:restartNumberingAfterBreak="0">
    <w:nsid w:val="4DB855A5"/>
    <w:multiLevelType w:val="multilevel"/>
    <w:tmpl w:val="63C2619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4EAF47BF"/>
    <w:multiLevelType w:val="hybridMultilevel"/>
    <w:tmpl w:val="63C26196"/>
    <w:lvl w:ilvl="0" w:tplc="E22690C8">
      <w:start w:val="1"/>
      <w:numFmt w:val="decimal"/>
      <w:lvlText w:val="%1."/>
      <w:lvlJc w:val="left"/>
      <w:pPr>
        <w:tabs>
          <w:tab w:val="num" w:pos="1080"/>
        </w:tabs>
        <w:ind w:left="1080" w:hanging="360"/>
      </w:pPr>
    </w:lvl>
    <w:lvl w:ilvl="1" w:tplc="EAEA99D8">
      <w:start w:val="1"/>
      <w:numFmt w:val="lowerLetter"/>
      <w:lvlText w:val="%2."/>
      <w:lvlJc w:val="left"/>
      <w:pPr>
        <w:tabs>
          <w:tab w:val="num" w:pos="1800"/>
        </w:tabs>
        <w:ind w:left="1800" w:hanging="360"/>
      </w:pPr>
      <w:rPr>
        <w:rFonts w:hint="default"/>
      </w:rPr>
    </w:lvl>
    <w:lvl w:ilvl="2" w:tplc="7F4CFFC8" w:tentative="1">
      <w:start w:val="1"/>
      <w:numFmt w:val="lowerRoman"/>
      <w:lvlText w:val="%3."/>
      <w:lvlJc w:val="right"/>
      <w:pPr>
        <w:tabs>
          <w:tab w:val="num" w:pos="2520"/>
        </w:tabs>
        <w:ind w:left="2520" w:hanging="180"/>
      </w:pPr>
    </w:lvl>
    <w:lvl w:ilvl="3" w:tplc="32380958" w:tentative="1">
      <w:start w:val="1"/>
      <w:numFmt w:val="decimal"/>
      <w:lvlText w:val="%4."/>
      <w:lvlJc w:val="left"/>
      <w:pPr>
        <w:tabs>
          <w:tab w:val="num" w:pos="3240"/>
        </w:tabs>
        <w:ind w:left="3240" w:hanging="360"/>
      </w:pPr>
    </w:lvl>
    <w:lvl w:ilvl="4" w:tplc="CD84C678" w:tentative="1">
      <w:start w:val="1"/>
      <w:numFmt w:val="lowerLetter"/>
      <w:lvlText w:val="%5."/>
      <w:lvlJc w:val="left"/>
      <w:pPr>
        <w:tabs>
          <w:tab w:val="num" w:pos="3960"/>
        </w:tabs>
        <w:ind w:left="3960" w:hanging="360"/>
      </w:pPr>
    </w:lvl>
    <w:lvl w:ilvl="5" w:tplc="8280F6A6" w:tentative="1">
      <w:start w:val="1"/>
      <w:numFmt w:val="lowerRoman"/>
      <w:lvlText w:val="%6."/>
      <w:lvlJc w:val="right"/>
      <w:pPr>
        <w:tabs>
          <w:tab w:val="num" w:pos="4680"/>
        </w:tabs>
        <w:ind w:left="4680" w:hanging="180"/>
      </w:pPr>
    </w:lvl>
    <w:lvl w:ilvl="6" w:tplc="C85CF4C6" w:tentative="1">
      <w:start w:val="1"/>
      <w:numFmt w:val="decimal"/>
      <w:lvlText w:val="%7."/>
      <w:lvlJc w:val="left"/>
      <w:pPr>
        <w:tabs>
          <w:tab w:val="num" w:pos="5400"/>
        </w:tabs>
        <w:ind w:left="5400" w:hanging="360"/>
      </w:pPr>
    </w:lvl>
    <w:lvl w:ilvl="7" w:tplc="E26CC3D2" w:tentative="1">
      <w:start w:val="1"/>
      <w:numFmt w:val="lowerLetter"/>
      <w:lvlText w:val="%8."/>
      <w:lvlJc w:val="left"/>
      <w:pPr>
        <w:tabs>
          <w:tab w:val="num" w:pos="6120"/>
        </w:tabs>
        <w:ind w:left="6120" w:hanging="360"/>
      </w:pPr>
    </w:lvl>
    <w:lvl w:ilvl="8" w:tplc="D806EEBE" w:tentative="1">
      <w:start w:val="1"/>
      <w:numFmt w:val="lowerRoman"/>
      <w:lvlText w:val="%9."/>
      <w:lvlJc w:val="right"/>
      <w:pPr>
        <w:tabs>
          <w:tab w:val="num" w:pos="6840"/>
        </w:tabs>
        <w:ind w:left="6840" w:hanging="180"/>
      </w:pPr>
    </w:lvl>
  </w:abstractNum>
  <w:abstractNum w:abstractNumId="13" w15:restartNumberingAfterBreak="0">
    <w:nsid w:val="536461CB"/>
    <w:multiLevelType w:val="hybridMultilevel"/>
    <w:tmpl w:val="F440DE48"/>
    <w:lvl w:ilvl="0" w:tplc="3A703BDC">
      <w:start w:val="1"/>
      <w:numFmt w:val="decimal"/>
      <w:lvlText w:val="%1."/>
      <w:lvlJc w:val="left"/>
      <w:pPr>
        <w:tabs>
          <w:tab w:val="num" w:pos="720"/>
        </w:tabs>
        <w:ind w:left="720" w:hanging="360"/>
      </w:pPr>
    </w:lvl>
    <w:lvl w:ilvl="1" w:tplc="ED4C0A8A" w:tentative="1">
      <w:start w:val="1"/>
      <w:numFmt w:val="lowerLetter"/>
      <w:lvlText w:val="%2."/>
      <w:lvlJc w:val="left"/>
      <w:pPr>
        <w:tabs>
          <w:tab w:val="num" w:pos="1440"/>
        </w:tabs>
        <w:ind w:left="1440" w:hanging="360"/>
      </w:pPr>
    </w:lvl>
    <w:lvl w:ilvl="2" w:tplc="A5B45B3E" w:tentative="1">
      <w:start w:val="1"/>
      <w:numFmt w:val="lowerRoman"/>
      <w:lvlText w:val="%3."/>
      <w:lvlJc w:val="right"/>
      <w:pPr>
        <w:tabs>
          <w:tab w:val="num" w:pos="2160"/>
        </w:tabs>
        <w:ind w:left="2160" w:hanging="180"/>
      </w:pPr>
    </w:lvl>
    <w:lvl w:ilvl="3" w:tplc="DAF696A8" w:tentative="1">
      <w:start w:val="1"/>
      <w:numFmt w:val="decimal"/>
      <w:lvlText w:val="%4."/>
      <w:lvlJc w:val="left"/>
      <w:pPr>
        <w:tabs>
          <w:tab w:val="num" w:pos="2880"/>
        </w:tabs>
        <w:ind w:left="2880" w:hanging="360"/>
      </w:pPr>
    </w:lvl>
    <w:lvl w:ilvl="4" w:tplc="1BB8A1A8" w:tentative="1">
      <w:start w:val="1"/>
      <w:numFmt w:val="lowerLetter"/>
      <w:lvlText w:val="%5."/>
      <w:lvlJc w:val="left"/>
      <w:pPr>
        <w:tabs>
          <w:tab w:val="num" w:pos="3600"/>
        </w:tabs>
        <w:ind w:left="3600" w:hanging="360"/>
      </w:pPr>
    </w:lvl>
    <w:lvl w:ilvl="5" w:tplc="126CFE3E" w:tentative="1">
      <w:start w:val="1"/>
      <w:numFmt w:val="lowerRoman"/>
      <w:lvlText w:val="%6."/>
      <w:lvlJc w:val="right"/>
      <w:pPr>
        <w:tabs>
          <w:tab w:val="num" w:pos="4320"/>
        </w:tabs>
        <w:ind w:left="4320" w:hanging="180"/>
      </w:pPr>
    </w:lvl>
    <w:lvl w:ilvl="6" w:tplc="2A046254" w:tentative="1">
      <w:start w:val="1"/>
      <w:numFmt w:val="decimal"/>
      <w:lvlText w:val="%7."/>
      <w:lvlJc w:val="left"/>
      <w:pPr>
        <w:tabs>
          <w:tab w:val="num" w:pos="5040"/>
        </w:tabs>
        <w:ind w:left="5040" w:hanging="360"/>
      </w:pPr>
    </w:lvl>
    <w:lvl w:ilvl="7" w:tplc="9B102D76" w:tentative="1">
      <w:start w:val="1"/>
      <w:numFmt w:val="lowerLetter"/>
      <w:lvlText w:val="%8."/>
      <w:lvlJc w:val="left"/>
      <w:pPr>
        <w:tabs>
          <w:tab w:val="num" w:pos="5760"/>
        </w:tabs>
        <w:ind w:left="5760" w:hanging="360"/>
      </w:pPr>
    </w:lvl>
    <w:lvl w:ilvl="8" w:tplc="6EA05F02" w:tentative="1">
      <w:start w:val="1"/>
      <w:numFmt w:val="lowerRoman"/>
      <w:lvlText w:val="%9."/>
      <w:lvlJc w:val="right"/>
      <w:pPr>
        <w:tabs>
          <w:tab w:val="num" w:pos="6480"/>
        </w:tabs>
        <w:ind w:left="6480" w:hanging="180"/>
      </w:pPr>
    </w:lvl>
  </w:abstractNum>
  <w:abstractNum w:abstractNumId="14" w15:restartNumberingAfterBreak="0">
    <w:nsid w:val="54336BFE"/>
    <w:multiLevelType w:val="hybridMultilevel"/>
    <w:tmpl w:val="7B8C41D0"/>
    <w:lvl w:ilvl="0" w:tplc="DB806778">
      <w:start w:val="1"/>
      <w:numFmt w:val="decimal"/>
      <w:lvlText w:val="%1."/>
      <w:lvlJc w:val="left"/>
      <w:pPr>
        <w:tabs>
          <w:tab w:val="num" w:pos="720"/>
        </w:tabs>
        <w:ind w:left="720" w:hanging="360"/>
      </w:pPr>
    </w:lvl>
    <w:lvl w:ilvl="1" w:tplc="F176BC5C" w:tentative="1">
      <w:start w:val="1"/>
      <w:numFmt w:val="lowerLetter"/>
      <w:lvlText w:val="%2."/>
      <w:lvlJc w:val="left"/>
      <w:pPr>
        <w:tabs>
          <w:tab w:val="num" w:pos="1440"/>
        </w:tabs>
        <w:ind w:left="1440" w:hanging="360"/>
      </w:pPr>
    </w:lvl>
    <w:lvl w:ilvl="2" w:tplc="8FD0901A" w:tentative="1">
      <w:start w:val="1"/>
      <w:numFmt w:val="lowerRoman"/>
      <w:lvlText w:val="%3."/>
      <w:lvlJc w:val="right"/>
      <w:pPr>
        <w:tabs>
          <w:tab w:val="num" w:pos="2160"/>
        </w:tabs>
        <w:ind w:left="2160" w:hanging="180"/>
      </w:pPr>
    </w:lvl>
    <w:lvl w:ilvl="3" w:tplc="ACCED5C8" w:tentative="1">
      <w:start w:val="1"/>
      <w:numFmt w:val="decimal"/>
      <w:lvlText w:val="%4."/>
      <w:lvlJc w:val="left"/>
      <w:pPr>
        <w:tabs>
          <w:tab w:val="num" w:pos="2880"/>
        </w:tabs>
        <w:ind w:left="2880" w:hanging="360"/>
      </w:pPr>
    </w:lvl>
    <w:lvl w:ilvl="4" w:tplc="E23EF3BA" w:tentative="1">
      <w:start w:val="1"/>
      <w:numFmt w:val="lowerLetter"/>
      <w:lvlText w:val="%5."/>
      <w:lvlJc w:val="left"/>
      <w:pPr>
        <w:tabs>
          <w:tab w:val="num" w:pos="3600"/>
        </w:tabs>
        <w:ind w:left="3600" w:hanging="360"/>
      </w:pPr>
    </w:lvl>
    <w:lvl w:ilvl="5" w:tplc="D396C7B4" w:tentative="1">
      <w:start w:val="1"/>
      <w:numFmt w:val="lowerRoman"/>
      <w:lvlText w:val="%6."/>
      <w:lvlJc w:val="right"/>
      <w:pPr>
        <w:tabs>
          <w:tab w:val="num" w:pos="4320"/>
        </w:tabs>
        <w:ind w:left="4320" w:hanging="180"/>
      </w:pPr>
    </w:lvl>
    <w:lvl w:ilvl="6" w:tplc="FE2A1D20" w:tentative="1">
      <w:start w:val="1"/>
      <w:numFmt w:val="decimal"/>
      <w:lvlText w:val="%7."/>
      <w:lvlJc w:val="left"/>
      <w:pPr>
        <w:tabs>
          <w:tab w:val="num" w:pos="5040"/>
        </w:tabs>
        <w:ind w:left="5040" w:hanging="360"/>
      </w:pPr>
    </w:lvl>
    <w:lvl w:ilvl="7" w:tplc="CE7E565E" w:tentative="1">
      <w:start w:val="1"/>
      <w:numFmt w:val="lowerLetter"/>
      <w:lvlText w:val="%8."/>
      <w:lvlJc w:val="left"/>
      <w:pPr>
        <w:tabs>
          <w:tab w:val="num" w:pos="5760"/>
        </w:tabs>
        <w:ind w:left="5760" w:hanging="360"/>
      </w:pPr>
    </w:lvl>
    <w:lvl w:ilvl="8" w:tplc="C22824FE" w:tentative="1">
      <w:start w:val="1"/>
      <w:numFmt w:val="lowerRoman"/>
      <w:lvlText w:val="%9."/>
      <w:lvlJc w:val="right"/>
      <w:pPr>
        <w:tabs>
          <w:tab w:val="num" w:pos="6480"/>
        </w:tabs>
        <w:ind w:left="6480" w:hanging="180"/>
      </w:pPr>
    </w:lvl>
  </w:abstractNum>
  <w:abstractNum w:abstractNumId="15" w15:restartNumberingAfterBreak="0">
    <w:nsid w:val="58D93B1C"/>
    <w:multiLevelType w:val="hybridMultilevel"/>
    <w:tmpl w:val="C1429310"/>
    <w:lvl w:ilvl="0" w:tplc="12FEDE6C">
      <w:start w:val="1"/>
      <w:numFmt w:val="lowerLetter"/>
      <w:lvlText w:val="%1."/>
      <w:lvlJc w:val="left"/>
      <w:pPr>
        <w:tabs>
          <w:tab w:val="num" w:pos="360"/>
        </w:tabs>
        <w:ind w:left="360" w:hanging="360"/>
      </w:pPr>
      <w:rPr>
        <w:rFonts w:hint="default"/>
      </w:rPr>
    </w:lvl>
    <w:lvl w:ilvl="1" w:tplc="92C623C4" w:tentative="1">
      <w:start w:val="1"/>
      <w:numFmt w:val="lowerLetter"/>
      <w:lvlText w:val="%2."/>
      <w:lvlJc w:val="left"/>
      <w:pPr>
        <w:tabs>
          <w:tab w:val="num" w:pos="720"/>
        </w:tabs>
        <w:ind w:left="720" w:hanging="360"/>
      </w:pPr>
    </w:lvl>
    <w:lvl w:ilvl="2" w:tplc="7C9E5158" w:tentative="1">
      <w:start w:val="1"/>
      <w:numFmt w:val="lowerRoman"/>
      <w:lvlText w:val="%3."/>
      <w:lvlJc w:val="right"/>
      <w:pPr>
        <w:tabs>
          <w:tab w:val="num" w:pos="1440"/>
        </w:tabs>
        <w:ind w:left="1440" w:hanging="180"/>
      </w:pPr>
    </w:lvl>
    <w:lvl w:ilvl="3" w:tplc="F8068DBE" w:tentative="1">
      <w:start w:val="1"/>
      <w:numFmt w:val="decimal"/>
      <w:lvlText w:val="%4."/>
      <w:lvlJc w:val="left"/>
      <w:pPr>
        <w:tabs>
          <w:tab w:val="num" w:pos="2160"/>
        </w:tabs>
        <w:ind w:left="2160" w:hanging="360"/>
      </w:pPr>
    </w:lvl>
    <w:lvl w:ilvl="4" w:tplc="362E045E" w:tentative="1">
      <w:start w:val="1"/>
      <w:numFmt w:val="lowerLetter"/>
      <w:lvlText w:val="%5."/>
      <w:lvlJc w:val="left"/>
      <w:pPr>
        <w:tabs>
          <w:tab w:val="num" w:pos="2880"/>
        </w:tabs>
        <w:ind w:left="2880" w:hanging="360"/>
      </w:pPr>
    </w:lvl>
    <w:lvl w:ilvl="5" w:tplc="E6248BBC" w:tentative="1">
      <w:start w:val="1"/>
      <w:numFmt w:val="lowerRoman"/>
      <w:lvlText w:val="%6."/>
      <w:lvlJc w:val="right"/>
      <w:pPr>
        <w:tabs>
          <w:tab w:val="num" w:pos="3600"/>
        </w:tabs>
        <w:ind w:left="3600" w:hanging="180"/>
      </w:pPr>
    </w:lvl>
    <w:lvl w:ilvl="6" w:tplc="335E10DE" w:tentative="1">
      <w:start w:val="1"/>
      <w:numFmt w:val="decimal"/>
      <w:lvlText w:val="%7."/>
      <w:lvlJc w:val="left"/>
      <w:pPr>
        <w:tabs>
          <w:tab w:val="num" w:pos="4320"/>
        </w:tabs>
        <w:ind w:left="4320" w:hanging="360"/>
      </w:pPr>
    </w:lvl>
    <w:lvl w:ilvl="7" w:tplc="512EE16A" w:tentative="1">
      <w:start w:val="1"/>
      <w:numFmt w:val="lowerLetter"/>
      <w:lvlText w:val="%8."/>
      <w:lvlJc w:val="left"/>
      <w:pPr>
        <w:tabs>
          <w:tab w:val="num" w:pos="5040"/>
        </w:tabs>
        <w:ind w:left="5040" w:hanging="360"/>
      </w:pPr>
    </w:lvl>
    <w:lvl w:ilvl="8" w:tplc="63C2A720" w:tentative="1">
      <w:start w:val="1"/>
      <w:numFmt w:val="lowerRoman"/>
      <w:lvlText w:val="%9."/>
      <w:lvlJc w:val="right"/>
      <w:pPr>
        <w:tabs>
          <w:tab w:val="num" w:pos="5760"/>
        </w:tabs>
        <w:ind w:left="5760" w:hanging="180"/>
      </w:pPr>
    </w:lvl>
  </w:abstractNum>
  <w:abstractNum w:abstractNumId="16" w15:restartNumberingAfterBreak="0">
    <w:nsid w:val="608B0DCA"/>
    <w:multiLevelType w:val="hybridMultilevel"/>
    <w:tmpl w:val="54E67B86"/>
    <w:lvl w:ilvl="0" w:tplc="C64E2536">
      <w:start w:val="1"/>
      <w:numFmt w:val="bullet"/>
      <w:lvlText w:val=""/>
      <w:lvlJc w:val="left"/>
      <w:pPr>
        <w:tabs>
          <w:tab w:val="num" w:pos="720"/>
        </w:tabs>
        <w:ind w:left="720" w:hanging="360"/>
      </w:pPr>
      <w:rPr>
        <w:rFonts w:ascii="Symbol" w:hAnsi="Symbol" w:hint="default"/>
      </w:rPr>
    </w:lvl>
    <w:lvl w:ilvl="1" w:tplc="03843B62">
      <w:start w:val="1"/>
      <w:numFmt w:val="bullet"/>
      <w:lvlText w:val="o"/>
      <w:lvlJc w:val="left"/>
      <w:pPr>
        <w:tabs>
          <w:tab w:val="num" w:pos="1440"/>
        </w:tabs>
        <w:ind w:left="1440" w:hanging="360"/>
      </w:pPr>
      <w:rPr>
        <w:rFonts w:ascii="Courier New" w:hAnsi="Courier New" w:hint="default"/>
      </w:rPr>
    </w:lvl>
    <w:lvl w:ilvl="2" w:tplc="8F121A4E" w:tentative="1">
      <w:start w:val="1"/>
      <w:numFmt w:val="bullet"/>
      <w:lvlText w:val=""/>
      <w:lvlJc w:val="left"/>
      <w:pPr>
        <w:tabs>
          <w:tab w:val="num" w:pos="2160"/>
        </w:tabs>
        <w:ind w:left="2160" w:hanging="360"/>
      </w:pPr>
      <w:rPr>
        <w:rFonts w:ascii="Wingdings" w:hAnsi="Wingdings" w:hint="default"/>
      </w:rPr>
    </w:lvl>
    <w:lvl w:ilvl="3" w:tplc="6C289D92" w:tentative="1">
      <w:start w:val="1"/>
      <w:numFmt w:val="bullet"/>
      <w:lvlText w:val=""/>
      <w:lvlJc w:val="left"/>
      <w:pPr>
        <w:tabs>
          <w:tab w:val="num" w:pos="2880"/>
        </w:tabs>
        <w:ind w:left="2880" w:hanging="360"/>
      </w:pPr>
      <w:rPr>
        <w:rFonts w:ascii="Symbol" w:hAnsi="Symbol" w:hint="default"/>
      </w:rPr>
    </w:lvl>
    <w:lvl w:ilvl="4" w:tplc="683C1DBA" w:tentative="1">
      <w:start w:val="1"/>
      <w:numFmt w:val="bullet"/>
      <w:lvlText w:val="o"/>
      <w:lvlJc w:val="left"/>
      <w:pPr>
        <w:tabs>
          <w:tab w:val="num" w:pos="3600"/>
        </w:tabs>
        <w:ind w:left="3600" w:hanging="360"/>
      </w:pPr>
      <w:rPr>
        <w:rFonts w:ascii="Courier New" w:hAnsi="Courier New" w:hint="default"/>
      </w:rPr>
    </w:lvl>
    <w:lvl w:ilvl="5" w:tplc="E12E58D8" w:tentative="1">
      <w:start w:val="1"/>
      <w:numFmt w:val="bullet"/>
      <w:lvlText w:val=""/>
      <w:lvlJc w:val="left"/>
      <w:pPr>
        <w:tabs>
          <w:tab w:val="num" w:pos="4320"/>
        </w:tabs>
        <w:ind w:left="4320" w:hanging="360"/>
      </w:pPr>
      <w:rPr>
        <w:rFonts w:ascii="Wingdings" w:hAnsi="Wingdings" w:hint="default"/>
      </w:rPr>
    </w:lvl>
    <w:lvl w:ilvl="6" w:tplc="B7B05C28" w:tentative="1">
      <w:start w:val="1"/>
      <w:numFmt w:val="bullet"/>
      <w:lvlText w:val=""/>
      <w:lvlJc w:val="left"/>
      <w:pPr>
        <w:tabs>
          <w:tab w:val="num" w:pos="5040"/>
        </w:tabs>
        <w:ind w:left="5040" w:hanging="360"/>
      </w:pPr>
      <w:rPr>
        <w:rFonts w:ascii="Symbol" w:hAnsi="Symbol" w:hint="default"/>
      </w:rPr>
    </w:lvl>
    <w:lvl w:ilvl="7" w:tplc="F9389988" w:tentative="1">
      <w:start w:val="1"/>
      <w:numFmt w:val="bullet"/>
      <w:lvlText w:val="o"/>
      <w:lvlJc w:val="left"/>
      <w:pPr>
        <w:tabs>
          <w:tab w:val="num" w:pos="5760"/>
        </w:tabs>
        <w:ind w:left="5760" w:hanging="360"/>
      </w:pPr>
      <w:rPr>
        <w:rFonts w:ascii="Courier New" w:hAnsi="Courier New" w:hint="default"/>
      </w:rPr>
    </w:lvl>
    <w:lvl w:ilvl="8" w:tplc="883A989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416F14"/>
    <w:multiLevelType w:val="multilevel"/>
    <w:tmpl w:val="63C2619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7EFD0342"/>
    <w:multiLevelType w:val="hybridMultilevel"/>
    <w:tmpl w:val="512EC9B0"/>
    <w:lvl w:ilvl="0" w:tplc="CC8A5484">
      <w:start w:val="1"/>
      <w:numFmt w:val="decimal"/>
      <w:lvlText w:val="%1."/>
      <w:lvlJc w:val="left"/>
      <w:pPr>
        <w:tabs>
          <w:tab w:val="num" w:pos="720"/>
        </w:tabs>
        <w:ind w:left="720" w:hanging="360"/>
      </w:pPr>
    </w:lvl>
    <w:lvl w:ilvl="1" w:tplc="9B78E0DC" w:tentative="1">
      <w:start w:val="1"/>
      <w:numFmt w:val="lowerLetter"/>
      <w:lvlText w:val="%2."/>
      <w:lvlJc w:val="left"/>
      <w:pPr>
        <w:tabs>
          <w:tab w:val="num" w:pos="1440"/>
        </w:tabs>
        <w:ind w:left="1440" w:hanging="360"/>
      </w:pPr>
    </w:lvl>
    <w:lvl w:ilvl="2" w:tplc="0D828E48" w:tentative="1">
      <w:start w:val="1"/>
      <w:numFmt w:val="lowerRoman"/>
      <w:lvlText w:val="%3."/>
      <w:lvlJc w:val="right"/>
      <w:pPr>
        <w:tabs>
          <w:tab w:val="num" w:pos="2160"/>
        </w:tabs>
        <w:ind w:left="2160" w:hanging="180"/>
      </w:pPr>
    </w:lvl>
    <w:lvl w:ilvl="3" w:tplc="C7349746" w:tentative="1">
      <w:start w:val="1"/>
      <w:numFmt w:val="decimal"/>
      <w:lvlText w:val="%4."/>
      <w:lvlJc w:val="left"/>
      <w:pPr>
        <w:tabs>
          <w:tab w:val="num" w:pos="2880"/>
        </w:tabs>
        <w:ind w:left="2880" w:hanging="360"/>
      </w:pPr>
    </w:lvl>
    <w:lvl w:ilvl="4" w:tplc="C2FA7308" w:tentative="1">
      <w:start w:val="1"/>
      <w:numFmt w:val="lowerLetter"/>
      <w:lvlText w:val="%5."/>
      <w:lvlJc w:val="left"/>
      <w:pPr>
        <w:tabs>
          <w:tab w:val="num" w:pos="3600"/>
        </w:tabs>
        <w:ind w:left="3600" w:hanging="360"/>
      </w:pPr>
    </w:lvl>
    <w:lvl w:ilvl="5" w:tplc="89B2F08E" w:tentative="1">
      <w:start w:val="1"/>
      <w:numFmt w:val="lowerRoman"/>
      <w:lvlText w:val="%6."/>
      <w:lvlJc w:val="right"/>
      <w:pPr>
        <w:tabs>
          <w:tab w:val="num" w:pos="4320"/>
        </w:tabs>
        <w:ind w:left="4320" w:hanging="180"/>
      </w:pPr>
    </w:lvl>
    <w:lvl w:ilvl="6" w:tplc="07C43292" w:tentative="1">
      <w:start w:val="1"/>
      <w:numFmt w:val="decimal"/>
      <w:lvlText w:val="%7."/>
      <w:lvlJc w:val="left"/>
      <w:pPr>
        <w:tabs>
          <w:tab w:val="num" w:pos="5040"/>
        </w:tabs>
        <w:ind w:left="5040" w:hanging="360"/>
      </w:pPr>
    </w:lvl>
    <w:lvl w:ilvl="7" w:tplc="826AB3D6" w:tentative="1">
      <w:start w:val="1"/>
      <w:numFmt w:val="lowerLetter"/>
      <w:lvlText w:val="%8."/>
      <w:lvlJc w:val="left"/>
      <w:pPr>
        <w:tabs>
          <w:tab w:val="num" w:pos="5760"/>
        </w:tabs>
        <w:ind w:left="5760" w:hanging="360"/>
      </w:pPr>
    </w:lvl>
    <w:lvl w:ilvl="8" w:tplc="90CC811C" w:tentative="1">
      <w:start w:val="1"/>
      <w:numFmt w:val="lowerRoman"/>
      <w:lvlText w:val="%9."/>
      <w:lvlJc w:val="right"/>
      <w:pPr>
        <w:tabs>
          <w:tab w:val="num" w:pos="6480"/>
        </w:tabs>
        <w:ind w:left="6480" w:hanging="180"/>
      </w:pPr>
    </w:lvl>
  </w:abstractNum>
  <w:num w:numId="1" w16cid:durableId="73818643">
    <w:abstractNumId w:val="16"/>
  </w:num>
  <w:num w:numId="2" w16cid:durableId="1184323692">
    <w:abstractNumId w:val="12"/>
  </w:num>
  <w:num w:numId="3" w16cid:durableId="838034204">
    <w:abstractNumId w:val="3"/>
  </w:num>
  <w:num w:numId="4" w16cid:durableId="2069523607">
    <w:abstractNumId w:val="7"/>
  </w:num>
  <w:num w:numId="5" w16cid:durableId="601687982">
    <w:abstractNumId w:val="9"/>
  </w:num>
  <w:num w:numId="6" w16cid:durableId="159975521">
    <w:abstractNumId w:val="10"/>
  </w:num>
  <w:num w:numId="7" w16cid:durableId="1472868175">
    <w:abstractNumId w:val="15"/>
  </w:num>
  <w:num w:numId="8" w16cid:durableId="212818046">
    <w:abstractNumId w:val="8"/>
  </w:num>
  <w:num w:numId="9" w16cid:durableId="321786211">
    <w:abstractNumId w:val="4"/>
  </w:num>
  <w:num w:numId="10" w16cid:durableId="289826215">
    <w:abstractNumId w:val="6"/>
  </w:num>
  <w:num w:numId="11" w16cid:durableId="1116607110">
    <w:abstractNumId w:val="14"/>
  </w:num>
  <w:num w:numId="12" w16cid:durableId="1861238151">
    <w:abstractNumId w:val="5"/>
  </w:num>
  <w:num w:numId="13" w16cid:durableId="1189367691">
    <w:abstractNumId w:val="18"/>
  </w:num>
  <w:num w:numId="14" w16cid:durableId="178393240">
    <w:abstractNumId w:val="13"/>
  </w:num>
  <w:num w:numId="15" w16cid:durableId="1353724905">
    <w:abstractNumId w:val="1"/>
  </w:num>
  <w:num w:numId="16" w16cid:durableId="1926069063">
    <w:abstractNumId w:val="2"/>
  </w:num>
  <w:num w:numId="17" w16cid:durableId="1849561292">
    <w:abstractNumId w:val="11"/>
  </w:num>
  <w:num w:numId="18" w16cid:durableId="2018993284">
    <w:abstractNumId w:val="17"/>
  </w:num>
  <w:num w:numId="19" w16cid:durableId="144781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DEE"/>
    <w:rsid w:val="00007CAF"/>
    <w:rsid w:val="000124FA"/>
    <w:rsid w:val="000671FD"/>
    <w:rsid w:val="0008244C"/>
    <w:rsid w:val="000A5394"/>
    <w:rsid w:val="000E367E"/>
    <w:rsid w:val="000E412D"/>
    <w:rsid w:val="000F51E1"/>
    <w:rsid w:val="000F5603"/>
    <w:rsid w:val="000F7CFB"/>
    <w:rsid w:val="001075DC"/>
    <w:rsid w:val="00116ECA"/>
    <w:rsid w:val="0013631F"/>
    <w:rsid w:val="0015287D"/>
    <w:rsid w:val="00162648"/>
    <w:rsid w:val="001A6968"/>
    <w:rsid w:val="001E4C2E"/>
    <w:rsid w:val="001E584D"/>
    <w:rsid w:val="00206695"/>
    <w:rsid w:val="00243999"/>
    <w:rsid w:val="002516B1"/>
    <w:rsid w:val="00252F51"/>
    <w:rsid w:val="002C44B3"/>
    <w:rsid w:val="002D04FC"/>
    <w:rsid w:val="002D5474"/>
    <w:rsid w:val="00303BB1"/>
    <w:rsid w:val="00330E51"/>
    <w:rsid w:val="003371BD"/>
    <w:rsid w:val="00347DAD"/>
    <w:rsid w:val="0037573B"/>
    <w:rsid w:val="00376670"/>
    <w:rsid w:val="003A150C"/>
    <w:rsid w:val="003A50C8"/>
    <w:rsid w:val="003D0C96"/>
    <w:rsid w:val="003E0893"/>
    <w:rsid w:val="00421005"/>
    <w:rsid w:val="00431847"/>
    <w:rsid w:val="00441031"/>
    <w:rsid w:val="00497FA2"/>
    <w:rsid w:val="004A7E5A"/>
    <w:rsid w:val="004E6422"/>
    <w:rsid w:val="004F1D33"/>
    <w:rsid w:val="004F7C10"/>
    <w:rsid w:val="00566889"/>
    <w:rsid w:val="005A106A"/>
    <w:rsid w:val="006009FC"/>
    <w:rsid w:val="00600AF9"/>
    <w:rsid w:val="00611AFE"/>
    <w:rsid w:val="00641001"/>
    <w:rsid w:val="00647B27"/>
    <w:rsid w:val="0066130C"/>
    <w:rsid w:val="00696404"/>
    <w:rsid w:val="00697308"/>
    <w:rsid w:val="006C39CD"/>
    <w:rsid w:val="006C646D"/>
    <w:rsid w:val="006E100E"/>
    <w:rsid w:val="006E1204"/>
    <w:rsid w:val="00720143"/>
    <w:rsid w:val="007445EB"/>
    <w:rsid w:val="0076124B"/>
    <w:rsid w:val="007851AA"/>
    <w:rsid w:val="007A796A"/>
    <w:rsid w:val="00805C1C"/>
    <w:rsid w:val="008857C8"/>
    <w:rsid w:val="008B2034"/>
    <w:rsid w:val="008B26FC"/>
    <w:rsid w:val="008F3650"/>
    <w:rsid w:val="00903219"/>
    <w:rsid w:val="00904EBA"/>
    <w:rsid w:val="00905F31"/>
    <w:rsid w:val="0091728C"/>
    <w:rsid w:val="009269EC"/>
    <w:rsid w:val="0095317B"/>
    <w:rsid w:val="009574FE"/>
    <w:rsid w:val="009E34A7"/>
    <w:rsid w:val="009F59B8"/>
    <w:rsid w:val="009F7AE6"/>
    <w:rsid w:val="00A31B50"/>
    <w:rsid w:val="00A507CA"/>
    <w:rsid w:val="00A75325"/>
    <w:rsid w:val="00A7649C"/>
    <w:rsid w:val="00A84D9A"/>
    <w:rsid w:val="00AA2A1C"/>
    <w:rsid w:val="00B43AEC"/>
    <w:rsid w:val="00B550B4"/>
    <w:rsid w:val="00B97BE8"/>
    <w:rsid w:val="00BA2118"/>
    <w:rsid w:val="00BB3DEE"/>
    <w:rsid w:val="00BC0585"/>
    <w:rsid w:val="00C13E6A"/>
    <w:rsid w:val="00C24177"/>
    <w:rsid w:val="00C3713D"/>
    <w:rsid w:val="00C5179F"/>
    <w:rsid w:val="00C650B7"/>
    <w:rsid w:val="00C77922"/>
    <w:rsid w:val="00CA5331"/>
    <w:rsid w:val="00CC7E60"/>
    <w:rsid w:val="00D20B6D"/>
    <w:rsid w:val="00D27C3E"/>
    <w:rsid w:val="00D348CE"/>
    <w:rsid w:val="00D50291"/>
    <w:rsid w:val="00DB68D1"/>
    <w:rsid w:val="00DD00CE"/>
    <w:rsid w:val="00E029C7"/>
    <w:rsid w:val="00E078FC"/>
    <w:rsid w:val="00E10F6A"/>
    <w:rsid w:val="00E25382"/>
    <w:rsid w:val="00E55D00"/>
    <w:rsid w:val="00E70D9C"/>
    <w:rsid w:val="00EA791C"/>
    <w:rsid w:val="00EF166B"/>
    <w:rsid w:val="00F110DD"/>
    <w:rsid w:val="00F4188E"/>
    <w:rsid w:val="00F721FD"/>
    <w:rsid w:val="00FA0838"/>
    <w:rsid w:val="00FB477B"/>
    <w:rsid w:val="00FE0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66F45"/>
  <w15:chartTrackingRefBased/>
  <w15:docId w15:val="{8E992785-BAAC-450A-B9CD-E8FAF0EF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rFonts w:eastAsia="Times New Roman"/>
      <w:b/>
      <w:sz w:val="28"/>
    </w:rPr>
  </w:style>
  <w:style w:type="paragraph" w:styleId="Heading3">
    <w:name w:val="heading 3"/>
    <w:basedOn w:val="Normal"/>
    <w:next w:val="Normal"/>
    <w:qFormat/>
    <w:pPr>
      <w:keepNext/>
      <w:ind w:right="-1015"/>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tabs>
        <w:tab w:val="left" w:pos="-720"/>
      </w:tabs>
      <w:suppressAutoHyphens/>
      <w:ind w:left="360"/>
      <w:jc w:val="center"/>
      <w:outlineLvl w:val="4"/>
    </w:pPr>
    <w:rPr>
      <w:b/>
    </w:rPr>
  </w:style>
  <w:style w:type="paragraph" w:styleId="Heading6">
    <w:name w:val="heading 6"/>
    <w:basedOn w:val="Normal"/>
    <w:next w:val="Normal"/>
    <w:qFormat/>
    <w:pPr>
      <w:keepNext/>
      <w:tabs>
        <w:tab w:val="left" w:pos="-720"/>
      </w:tabs>
      <w:suppressAutoHyphens/>
      <w:ind w:left="108"/>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pPr>
      <w:jc w:val="center"/>
    </w:pPr>
    <w:rPr>
      <w:rFonts w:eastAsia="Times New Roman"/>
      <w:b/>
      <w:sz w:val="28"/>
    </w:rPr>
  </w:style>
  <w:style w:type="paragraph" w:styleId="BodyText">
    <w:name w:val="Body Text"/>
    <w:basedOn w:val="Normal"/>
    <w:pPr>
      <w:spacing w:after="120"/>
    </w:pPr>
    <w:rPr>
      <w:rFonts w:ascii="Arial" w:eastAsia="Times New Roman" w:hAnsi="Arial"/>
      <w:sz w:val="20"/>
    </w:rPr>
  </w:style>
  <w:style w:type="paragraph" w:styleId="BodyTextIndent3">
    <w:name w:val="Body Text Indent 3"/>
    <w:basedOn w:val="Normal"/>
    <w:pPr>
      <w:ind w:left="1890"/>
    </w:pPr>
    <w:rPr>
      <w:rFonts w:eastAsia="Times New Roman"/>
    </w:rPr>
  </w:style>
  <w:style w:type="character" w:styleId="PageNumber">
    <w:name w:val="page number"/>
    <w:basedOn w:val="DefaultParagraphFont"/>
  </w:style>
  <w:style w:type="paragraph" w:customStyle="1" w:styleId="ConvertStyle71">
    <w:name w:val="ConvertStyle71"/>
    <w:basedOn w:val="Normal"/>
    <w:rsid w:val="00776FBC"/>
    <w:pPr>
      <w:tabs>
        <w:tab w:val="left" w:pos="600"/>
        <w:tab w:val="left" w:pos="1080"/>
        <w:tab w:val="left" w:pos="1560"/>
        <w:tab w:val="left" w:pos="2040"/>
        <w:tab w:val="left" w:pos="2520"/>
        <w:tab w:val="left" w:pos="3000"/>
        <w:tab w:val="left" w:pos="4200"/>
      </w:tabs>
      <w:ind w:right="-24"/>
      <w:jc w:val="both"/>
    </w:pPr>
    <w:rPr>
      <w:rFonts w:ascii="Courier New" w:eastAsia="Times New Roman" w:hAnsi="Courier New"/>
      <w:sz w:val="20"/>
    </w:rPr>
  </w:style>
  <w:style w:type="paragraph" w:customStyle="1" w:styleId="ConvertStyle73">
    <w:name w:val="ConvertStyle73"/>
    <w:basedOn w:val="Normal"/>
    <w:rsid w:val="00776FBC"/>
    <w:pPr>
      <w:tabs>
        <w:tab w:val="left" w:pos="600"/>
        <w:tab w:val="left" w:pos="1080"/>
        <w:tab w:val="left" w:pos="1560"/>
        <w:tab w:val="left" w:pos="2040"/>
        <w:tab w:val="left" w:pos="2520"/>
        <w:tab w:val="left" w:pos="3000"/>
        <w:tab w:val="left" w:pos="4200"/>
      </w:tabs>
      <w:ind w:right="-24"/>
      <w:jc w:val="both"/>
    </w:pPr>
    <w:rPr>
      <w:rFonts w:ascii="Courier New" w:eastAsia="Times New Roman" w:hAnsi="Courier New"/>
      <w:sz w:val="20"/>
    </w:rPr>
  </w:style>
  <w:style w:type="table" w:styleId="TableGrid">
    <w:name w:val="Table Grid"/>
    <w:basedOn w:val="TableNormal"/>
    <w:rsid w:val="00776F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2">
    <w:name w:val="Indent2"/>
    <w:basedOn w:val="Normal"/>
    <w:rsid w:val="004F1D33"/>
    <w:pPr>
      <w:tabs>
        <w:tab w:val="left" w:pos="600"/>
        <w:tab w:val="left" w:pos="1080"/>
        <w:tab w:val="left" w:pos="1560"/>
        <w:tab w:val="left" w:pos="2040"/>
        <w:tab w:val="left" w:pos="2520"/>
        <w:tab w:val="left" w:pos="3000"/>
        <w:tab w:val="left" w:pos="4200"/>
      </w:tabs>
      <w:ind w:left="1080" w:right="-24"/>
      <w:jc w:val="both"/>
    </w:pPr>
    <w:rPr>
      <w:rFonts w:eastAsia="Times New Roman"/>
      <w:sz w:val="22"/>
    </w:rPr>
  </w:style>
  <w:style w:type="paragraph" w:customStyle="1" w:styleId="Indent2Char">
    <w:name w:val="Indent 2 Char"/>
    <w:basedOn w:val="Normal"/>
    <w:rsid w:val="00E55D00"/>
    <w:pPr>
      <w:tabs>
        <w:tab w:val="left" w:pos="600"/>
        <w:tab w:val="left" w:pos="1080"/>
        <w:tab w:val="left" w:pos="1560"/>
        <w:tab w:val="left" w:pos="2040"/>
        <w:tab w:val="left" w:pos="2520"/>
        <w:tab w:val="left" w:pos="3000"/>
        <w:tab w:val="left" w:pos="4200"/>
      </w:tabs>
      <w:ind w:left="1080" w:right="-24"/>
      <w:jc w:val="both"/>
    </w:pPr>
    <w:rPr>
      <w:rFonts w:ascii="Courier New" w:eastAsia="Times New Roman" w:hAnsi="Courier New"/>
      <w:b/>
      <w:i/>
      <w:sz w:val="22"/>
    </w:rPr>
  </w:style>
  <w:style w:type="character" w:styleId="Hyperlink">
    <w:name w:val="Hyperlink"/>
    <w:uiPriority w:val="99"/>
    <w:unhideWhenUsed/>
    <w:rsid w:val="007A796A"/>
    <w:rPr>
      <w:color w:val="0000FF"/>
      <w:u w:val="single"/>
    </w:rPr>
  </w:style>
  <w:style w:type="paragraph" w:customStyle="1" w:styleId="convertstyle3">
    <w:name w:val="convertstyle3"/>
    <w:basedOn w:val="Normal"/>
    <w:rsid w:val="007A796A"/>
    <w:pPr>
      <w:spacing w:before="100" w:beforeAutospacing="1" w:after="100" w:afterAutospacing="1"/>
    </w:pPr>
    <w:rPr>
      <w:rFonts w:eastAsia="Times New Roman"/>
      <w:szCs w:val="24"/>
    </w:rPr>
  </w:style>
  <w:style w:type="paragraph" w:customStyle="1" w:styleId="convertstyle81">
    <w:name w:val="convertstyle81"/>
    <w:basedOn w:val="Normal"/>
    <w:rsid w:val="007A796A"/>
    <w:pPr>
      <w:spacing w:before="100" w:beforeAutospacing="1" w:after="100" w:afterAutospacing="1"/>
    </w:pPr>
    <w:rPr>
      <w:rFonts w:eastAsia="Times New Roman"/>
      <w:szCs w:val="24"/>
    </w:rPr>
  </w:style>
  <w:style w:type="character" w:customStyle="1" w:styleId="TitleChar">
    <w:name w:val="Title Char"/>
    <w:link w:val="Title"/>
    <w:rsid w:val="0091728C"/>
    <w:rPr>
      <w:rFonts w:ascii="Times New Roman" w:eastAsia="Times New Roman" w:hAnsi="Times New Roman"/>
      <w:b/>
      <w:sz w:val="28"/>
    </w:rPr>
  </w:style>
  <w:style w:type="paragraph" w:styleId="ListParagraph">
    <w:name w:val="List Paragraph"/>
    <w:basedOn w:val="Normal"/>
    <w:uiPriority w:val="34"/>
    <w:qFormat/>
    <w:rsid w:val="00303BB1"/>
    <w:pPr>
      <w:ind w:left="720"/>
      <w:contextualSpacing/>
    </w:pPr>
  </w:style>
  <w:style w:type="character" w:customStyle="1" w:styleId="diff-stage-1-insert">
    <w:name w:val="diff-stage-1-insert"/>
    <w:uiPriority w:val="1"/>
    <w:rsid w:val="006E1204"/>
    <w:rPr>
      <w:b/>
      <w:bCs w:val="0"/>
      <w:i/>
      <w:iCs w:val="0"/>
    </w:rPr>
  </w:style>
  <w:style w:type="character" w:customStyle="1" w:styleId="diff-stage-1-remove">
    <w:name w:val="diff-stage-1-remove"/>
    <w:rsid w:val="006E1204"/>
    <w:rPr>
      <w:rFonts w:ascii="Times New Roman" w:hAnsi="Times New Roman" w:cs="Times New Roman" w:hint="default"/>
      <w:sz w:val="22"/>
    </w:rPr>
  </w:style>
  <w:style w:type="paragraph" w:customStyle="1" w:styleId="convertstyle54">
    <w:name w:val="convertstyle54"/>
    <w:basedOn w:val="Normal"/>
    <w:rsid w:val="00116ECA"/>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21901">
      <w:bodyDiv w:val="1"/>
      <w:marLeft w:val="0"/>
      <w:marRight w:val="0"/>
      <w:marTop w:val="0"/>
      <w:marBottom w:val="0"/>
      <w:divBdr>
        <w:top w:val="none" w:sz="0" w:space="0" w:color="auto"/>
        <w:left w:val="none" w:sz="0" w:space="0" w:color="auto"/>
        <w:bottom w:val="none" w:sz="0" w:space="0" w:color="auto"/>
        <w:right w:val="none" w:sz="0" w:space="0" w:color="auto"/>
      </w:divBdr>
    </w:div>
    <w:div w:id="577138277">
      <w:bodyDiv w:val="1"/>
      <w:marLeft w:val="0"/>
      <w:marRight w:val="0"/>
      <w:marTop w:val="0"/>
      <w:marBottom w:val="0"/>
      <w:divBdr>
        <w:top w:val="none" w:sz="0" w:space="0" w:color="auto"/>
        <w:left w:val="none" w:sz="0" w:space="0" w:color="auto"/>
        <w:bottom w:val="none" w:sz="0" w:space="0" w:color="auto"/>
        <w:right w:val="none" w:sz="0" w:space="0" w:color="auto"/>
      </w:divBdr>
    </w:div>
    <w:div w:id="1160997008">
      <w:bodyDiv w:val="1"/>
      <w:marLeft w:val="0"/>
      <w:marRight w:val="0"/>
      <w:marTop w:val="0"/>
      <w:marBottom w:val="0"/>
      <w:divBdr>
        <w:top w:val="none" w:sz="0" w:space="0" w:color="auto"/>
        <w:left w:val="none" w:sz="0" w:space="0" w:color="auto"/>
        <w:bottom w:val="none" w:sz="0" w:space="0" w:color="auto"/>
        <w:right w:val="none" w:sz="0" w:space="0" w:color="auto"/>
      </w:divBdr>
    </w:div>
    <w:div w:id="1424648063">
      <w:bodyDiv w:val="1"/>
      <w:marLeft w:val="0"/>
      <w:marRight w:val="0"/>
      <w:marTop w:val="0"/>
      <w:marBottom w:val="0"/>
      <w:divBdr>
        <w:top w:val="none" w:sz="0" w:space="0" w:color="auto"/>
        <w:left w:val="none" w:sz="0" w:space="0" w:color="auto"/>
        <w:bottom w:val="none" w:sz="0" w:space="0" w:color="auto"/>
        <w:right w:val="none" w:sz="0" w:space="0" w:color="auto"/>
      </w:divBdr>
    </w:div>
    <w:div w:id="150975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789</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COURSES</vt:lpstr>
    </vt:vector>
  </TitlesOfParts>
  <Company>Plymouth State College</Company>
  <LinksUpToDate>false</LinksUpToDate>
  <CharactersWithSpaces>5660</CharactersWithSpaces>
  <SharedDoc>false</SharedDoc>
  <HLinks>
    <vt:vector size="6" baseType="variant">
      <vt:variant>
        <vt:i4>7208988</vt:i4>
      </vt:variant>
      <vt:variant>
        <vt:i4>0</vt:i4>
      </vt:variant>
      <vt:variant>
        <vt:i4>0</vt:i4>
      </vt:variant>
      <vt:variant>
        <vt:i4>5</vt:i4>
      </vt:variant>
      <vt:variant>
        <vt:lpwstr>http://www.gencourt.state.nh.us/rules/Filing_history/sourceed.html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dc:title>
  <dc:subject/>
  <dc:creator>Appleby, Jennifer</dc:creator>
  <cp:keywords/>
  <cp:lastModifiedBy>Stoneking, Laura</cp:lastModifiedBy>
  <cp:revision>5</cp:revision>
  <cp:lastPrinted>2008-02-11T16:43:00Z</cp:lastPrinted>
  <dcterms:created xsi:type="dcterms:W3CDTF">2022-11-21T19:08:00Z</dcterms:created>
  <dcterms:modified xsi:type="dcterms:W3CDTF">2022-11-22T14:44:00Z</dcterms:modified>
</cp:coreProperties>
</file>