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80" w:rsidRDefault="00562DD1" w:rsidP="00812092">
      <w:r>
        <w:rPr>
          <w:noProof/>
        </w:rPr>
        <w:drawing>
          <wp:anchor distT="0" distB="0" distL="114300" distR="114300" simplePos="0" relativeHeight="251657216" behindDoc="1" locked="0" layoutInCell="1" allowOverlap="1">
            <wp:simplePos x="0" y="0"/>
            <wp:positionH relativeFrom="column">
              <wp:posOffset>2705100</wp:posOffset>
            </wp:positionH>
            <wp:positionV relativeFrom="paragraph">
              <wp:posOffset>-219075</wp:posOffset>
            </wp:positionV>
            <wp:extent cx="1482725" cy="13620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362075"/>
                    </a:xfrm>
                    <a:prstGeom prst="rect">
                      <a:avLst/>
                    </a:prstGeom>
                    <a:noFill/>
                  </pic:spPr>
                </pic:pic>
              </a:graphicData>
            </a:graphic>
            <wp14:sizeRelH relativeFrom="page">
              <wp14:pctWidth>0</wp14:pctWidth>
            </wp14:sizeRelH>
            <wp14:sizeRelV relativeFrom="page">
              <wp14:pctHeight>0</wp14:pctHeight>
            </wp14:sizeRelV>
          </wp:anchor>
        </w:drawing>
      </w:r>
    </w:p>
    <w:p w:rsidR="00DB1D80" w:rsidRDefault="00DB1D80"/>
    <w:p w:rsidR="00DB1D80" w:rsidRPr="0068580D" w:rsidRDefault="00DB1D80" w:rsidP="00FE2BED">
      <w:pPr>
        <w:jc w:val="center"/>
        <w:rPr>
          <w:sz w:val="16"/>
          <w:szCs w:val="16"/>
        </w:rPr>
      </w:pPr>
    </w:p>
    <w:p w:rsidR="00DB1D80" w:rsidRDefault="00DB1D80">
      <w:pPr>
        <w:rPr>
          <w:b/>
          <w:sz w:val="16"/>
        </w:rPr>
      </w:pPr>
    </w:p>
    <w:p w:rsidR="00DB1D80" w:rsidRPr="0068580D" w:rsidRDefault="00DB1D80">
      <w:pPr>
        <w:rPr>
          <w:sz w:val="16"/>
          <w:szCs w:val="16"/>
        </w:rPr>
      </w:pPr>
    </w:p>
    <w:p w:rsidR="00DB1D80" w:rsidRPr="0068580D" w:rsidRDefault="00DB1D80">
      <w:pPr>
        <w:rPr>
          <w:sz w:val="16"/>
          <w:szCs w:val="16"/>
        </w:rPr>
      </w:pPr>
    </w:p>
    <w:p w:rsidR="000557C1" w:rsidRDefault="009B1D6B" w:rsidP="00C20FF7">
      <w:pPr>
        <w:tabs>
          <w:tab w:val="left" w:pos="7740"/>
        </w:tabs>
        <w:rPr>
          <w:b/>
          <w:sz w:val="16"/>
        </w:rPr>
      </w:pPr>
      <w:r>
        <w:rPr>
          <w:b/>
          <w:sz w:val="16"/>
        </w:rPr>
        <w:t xml:space="preserve">              </w:t>
      </w:r>
      <w:r w:rsidR="00FB442B">
        <w:rPr>
          <w:b/>
          <w:sz w:val="16"/>
        </w:rPr>
        <w:t>Frank Edelblut</w:t>
      </w:r>
      <w:r w:rsidR="00FB442B">
        <w:rPr>
          <w:b/>
          <w:sz w:val="16"/>
        </w:rPr>
        <w:tab/>
      </w:r>
      <w:r w:rsidR="00BB3FA8">
        <w:rPr>
          <w:b/>
          <w:sz w:val="16"/>
        </w:rPr>
        <w:t xml:space="preserve">Christine </w:t>
      </w:r>
      <w:r w:rsidR="00C20FF7">
        <w:rPr>
          <w:b/>
          <w:sz w:val="16"/>
        </w:rPr>
        <w:t xml:space="preserve">M. </w:t>
      </w:r>
      <w:r w:rsidR="00BB3FA8">
        <w:rPr>
          <w:b/>
          <w:sz w:val="16"/>
        </w:rPr>
        <w:t>Brennan</w:t>
      </w:r>
    </w:p>
    <w:p w:rsidR="00DB1D80" w:rsidRDefault="009B1D6B" w:rsidP="00C20FF7">
      <w:pPr>
        <w:tabs>
          <w:tab w:val="left" w:pos="7200"/>
          <w:tab w:val="left" w:pos="7740"/>
          <w:tab w:val="left" w:pos="7920"/>
          <w:tab w:val="left" w:pos="8640"/>
        </w:tabs>
        <w:rPr>
          <w:sz w:val="14"/>
        </w:rPr>
      </w:pPr>
      <w:r>
        <w:rPr>
          <w:sz w:val="14"/>
        </w:rPr>
        <w:t xml:space="preserve">                </w:t>
      </w:r>
      <w:r w:rsidR="00B768C4">
        <w:rPr>
          <w:sz w:val="14"/>
        </w:rPr>
        <w:t>Co</w:t>
      </w:r>
      <w:r w:rsidR="00DB1D80">
        <w:rPr>
          <w:sz w:val="14"/>
        </w:rPr>
        <w:t>mmissioner</w:t>
      </w:r>
      <w:r w:rsidR="00DB1D80">
        <w:rPr>
          <w:sz w:val="14"/>
        </w:rPr>
        <w:tab/>
      </w:r>
      <w:r w:rsidR="00C20FF7">
        <w:rPr>
          <w:sz w:val="14"/>
        </w:rPr>
        <w:tab/>
      </w:r>
      <w:r w:rsidR="000557C1">
        <w:rPr>
          <w:sz w:val="14"/>
        </w:rPr>
        <w:t>Deputy Commissioner</w:t>
      </w:r>
    </w:p>
    <w:p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rsidR="00DB1D80" w:rsidRPr="00812092" w:rsidRDefault="00DB1D80" w:rsidP="00812092">
      <w:pPr>
        <w:jc w:val="center"/>
        <w:rPr>
          <w:b/>
          <w:sz w:val="16"/>
        </w:rPr>
      </w:pPr>
      <w:r w:rsidRPr="004B3CF4">
        <w:rPr>
          <w:rFonts w:cs="Arial"/>
          <w:sz w:val="16"/>
          <w:szCs w:val="16"/>
        </w:rPr>
        <w:t>STATE OF NEW HAMPSHIRE</w:t>
      </w:r>
    </w:p>
    <w:p w:rsidR="00DB1D80" w:rsidRDefault="00DB1D80">
      <w:pPr>
        <w:jc w:val="center"/>
        <w:rPr>
          <w:b/>
          <w:sz w:val="16"/>
        </w:rPr>
      </w:pPr>
      <w:r>
        <w:rPr>
          <w:b/>
          <w:sz w:val="16"/>
        </w:rPr>
        <w:t>DEPARTMENT OF EDUCATION</w:t>
      </w:r>
    </w:p>
    <w:p w:rsidR="00DB1D80" w:rsidRDefault="00DB1D80">
      <w:pPr>
        <w:jc w:val="center"/>
        <w:rPr>
          <w:b/>
          <w:sz w:val="16"/>
        </w:rPr>
      </w:pPr>
      <w:r>
        <w:rPr>
          <w:b/>
          <w:sz w:val="16"/>
        </w:rPr>
        <w:t>101 Pleasant Street</w:t>
      </w:r>
    </w:p>
    <w:p w:rsidR="00DB1D80" w:rsidRDefault="0057725D">
      <w:pPr>
        <w:jc w:val="center"/>
        <w:rPr>
          <w:b/>
          <w:sz w:val="16"/>
        </w:rPr>
      </w:pPr>
      <w:r>
        <w:rPr>
          <w:b/>
          <w:sz w:val="16"/>
        </w:rPr>
        <w:t xml:space="preserve">Concord, NH </w:t>
      </w:r>
      <w:r w:rsidR="00DB1D80">
        <w:rPr>
          <w:b/>
          <w:sz w:val="16"/>
        </w:rPr>
        <w:t>03301</w:t>
      </w:r>
    </w:p>
    <w:p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Pr>
          <w:b/>
          <w:sz w:val="16"/>
        </w:rPr>
        <w:t>271-1953</w:t>
      </w:r>
    </w:p>
    <w:p w:rsidR="009B1D6B" w:rsidRDefault="009B1D6B">
      <w:pPr>
        <w:jc w:val="center"/>
        <w:rPr>
          <w:b/>
          <w:sz w:val="16"/>
        </w:rPr>
      </w:pPr>
    </w:p>
    <w:p w:rsidR="009B1D6B" w:rsidRDefault="009B1D6B">
      <w:pPr>
        <w:jc w:val="center"/>
        <w:rPr>
          <w:b/>
          <w:sz w:val="16"/>
        </w:rPr>
      </w:pPr>
    </w:p>
    <w:p w:rsidR="009B1D6B" w:rsidRDefault="009B1D6B">
      <w:pPr>
        <w:jc w:val="center"/>
        <w:rPr>
          <w:b/>
          <w:sz w:val="16"/>
        </w:rPr>
      </w:pPr>
    </w:p>
    <w:p w:rsidR="009B1D6B" w:rsidRDefault="009B1D6B">
      <w:pPr>
        <w:jc w:val="center"/>
        <w:rPr>
          <w:b/>
          <w:sz w:val="16"/>
        </w:rPr>
      </w:pPr>
    </w:p>
    <w:p w:rsidR="00483134" w:rsidRPr="00710580" w:rsidRDefault="00483134" w:rsidP="00DB6BAA">
      <w:pPr>
        <w:rPr>
          <w:sz w:val="24"/>
          <w:szCs w:val="24"/>
        </w:rPr>
      </w:pPr>
    </w:p>
    <w:p w:rsidR="009B1D6B" w:rsidRDefault="009B1D6B" w:rsidP="009B1D6B">
      <w:pPr>
        <w:jc w:val="center"/>
        <w:rPr>
          <w:sz w:val="52"/>
          <w:szCs w:val="52"/>
        </w:rPr>
      </w:pPr>
      <w:r w:rsidRPr="00B53303">
        <w:rPr>
          <w:sz w:val="52"/>
          <w:szCs w:val="52"/>
        </w:rPr>
        <w:t xml:space="preserve">Please forward the attached </w:t>
      </w:r>
      <w:r>
        <w:rPr>
          <w:sz w:val="52"/>
          <w:szCs w:val="52"/>
        </w:rPr>
        <w:t xml:space="preserve">documents </w:t>
      </w:r>
      <w:r w:rsidRPr="00B53303">
        <w:rPr>
          <w:sz w:val="52"/>
          <w:szCs w:val="52"/>
        </w:rPr>
        <w:t xml:space="preserve"> </w:t>
      </w:r>
    </w:p>
    <w:p w:rsidR="009B1D6B" w:rsidRDefault="009B1D6B" w:rsidP="009B1D6B">
      <w:pPr>
        <w:jc w:val="center"/>
        <w:rPr>
          <w:sz w:val="52"/>
          <w:szCs w:val="52"/>
        </w:rPr>
      </w:pPr>
    </w:p>
    <w:p w:rsidR="009B1D6B" w:rsidRPr="00B53303" w:rsidRDefault="009B1D6B" w:rsidP="009B1D6B">
      <w:pPr>
        <w:jc w:val="center"/>
        <w:rPr>
          <w:sz w:val="52"/>
          <w:szCs w:val="52"/>
        </w:rPr>
      </w:pPr>
      <w:proofErr w:type="gramStart"/>
      <w:r w:rsidRPr="00B53303">
        <w:rPr>
          <w:sz w:val="52"/>
          <w:szCs w:val="52"/>
        </w:rPr>
        <w:t>to</w:t>
      </w:r>
      <w:proofErr w:type="gramEnd"/>
      <w:r>
        <w:rPr>
          <w:sz w:val="52"/>
          <w:szCs w:val="52"/>
        </w:rPr>
        <w:t xml:space="preserve"> </w:t>
      </w:r>
      <w:r w:rsidRPr="00B53303">
        <w:rPr>
          <w:sz w:val="52"/>
          <w:szCs w:val="52"/>
        </w:rPr>
        <w:t>your Business Administrator.</w:t>
      </w:r>
    </w:p>
    <w:p w:rsidR="009B1D6B" w:rsidRPr="00B53303" w:rsidRDefault="009B1D6B" w:rsidP="009B1D6B">
      <w:pPr>
        <w:rPr>
          <w:sz w:val="52"/>
          <w:szCs w:val="52"/>
        </w:rPr>
      </w:pPr>
    </w:p>
    <w:p w:rsidR="009B1D6B" w:rsidRPr="00B53303" w:rsidRDefault="009B1D6B" w:rsidP="009B1D6B">
      <w:pPr>
        <w:rPr>
          <w:sz w:val="52"/>
          <w:szCs w:val="52"/>
        </w:rPr>
      </w:pPr>
    </w:p>
    <w:p w:rsidR="009B1D6B" w:rsidRDefault="009B1D6B" w:rsidP="009B1D6B">
      <w:pPr>
        <w:rPr>
          <w:sz w:val="52"/>
          <w:szCs w:val="52"/>
        </w:rPr>
      </w:pPr>
      <w:r w:rsidRPr="00B53303">
        <w:rPr>
          <w:sz w:val="52"/>
          <w:szCs w:val="52"/>
        </w:rPr>
        <w:t>Thank you.</w:t>
      </w:r>
    </w:p>
    <w:p w:rsidR="009B1D6B" w:rsidRPr="00E36A63" w:rsidRDefault="009B1D6B" w:rsidP="009B1D6B">
      <w:pPr>
        <w:tabs>
          <w:tab w:val="left" w:pos="9270"/>
        </w:tabs>
        <w:rPr>
          <w:u w:val="single"/>
        </w:rPr>
      </w:pPr>
      <w:r>
        <w:rPr>
          <w:u w:val="single"/>
        </w:rPr>
        <w:tab/>
      </w:r>
    </w:p>
    <w:p w:rsidR="009B1D6B" w:rsidRDefault="009B1D6B" w:rsidP="009B1D6B">
      <w:pPr>
        <w:tabs>
          <w:tab w:val="left" w:pos="9270"/>
        </w:tabs>
      </w:pPr>
    </w:p>
    <w:p w:rsidR="009B1D6B" w:rsidRPr="00E36A63" w:rsidRDefault="009B1D6B" w:rsidP="009B1D6B">
      <w:pPr>
        <w:tabs>
          <w:tab w:val="left" w:pos="9270"/>
        </w:tabs>
        <w:jc w:val="center"/>
        <w:rPr>
          <w:sz w:val="44"/>
          <w:szCs w:val="44"/>
        </w:rPr>
      </w:pPr>
      <w:r w:rsidRPr="00E36A63">
        <w:rPr>
          <w:sz w:val="44"/>
          <w:szCs w:val="44"/>
        </w:rPr>
        <w:t>PLEASE NOTE:</w:t>
      </w:r>
    </w:p>
    <w:p w:rsidR="009B1D6B" w:rsidRPr="00E36A63" w:rsidRDefault="009B1D6B" w:rsidP="009B1D6B">
      <w:pPr>
        <w:tabs>
          <w:tab w:val="left" w:pos="9270"/>
        </w:tabs>
        <w:rPr>
          <w:sz w:val="44"/>
          <w:szCs w:val="44"/>
        </w:rPr>
      </w:pPr>
    </w:p>
    <w:p w:rsidR="009B1D6B" w:rsidRPr="00E36A63" w:rsidRDefault="009B1D6B" w:rsidP="009B1D6B">
      <w:pPr>
        <w:jc w:val="center"/>
        <w:rPr>
          <w:sz w:val="44"/>
          <w:szCs w:val="44"/>
        </w:rPr>
      </w:pPr>
      <w:r w:rsidRPr="00E36A63">
        <w:rPr>
          <w:sz w:val="44"/>
          <w:szCs w:val="44"/>
        </w:rPr>
        <w:t xml:space="preserve">THE SCHOOL FOOD AUTHORITY (SFA) VERIFICATION SUMMARY REPORT </w:t>
      </w:r>
    </w:p>
    <w:p w:rsidR="00DB6BAA" w:rsidRPr="00710580" w:rsidRDefault="009B1D6B" w:rsidP="009B1D6B">
      <w:pPr>
        <w:rPr>
          <w:sz w:val="24"/>
          <w:szCs w:val="24"/>
        </w:rPr>
      </w:pPr>
      <w:r>
        <w:rPr>
          <w:sz w:val="44"/>
          <w:szCs w:val="44"/>
        </w:rPr>
        <w:t>MUST BE COMPLETED ON-LINE BY THE DESIGNATED SAU VERIFICATION OFFICIAL</w:t>
      </w:r>
    </w:p>
    <w:p w:rsidR="00DB6BAA" w:rsidRDefault="00DB6BAA"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562DD1" w:rsidP="009B1D6B">
      <w:pPr>
        <w:tabs>
          <w:tab w:val="left" w:pos="7740"/>
        </w:tabs>
        <w:rPr>
          <w:b/>
          <w:sz w:val="16"/>
        </w:rPr>
      </w:pPr>
      <w:r>
        <w:rPr>
          <w:b/>
          <w:noProof/>
          <w:sz w:val="16"/>
        </w:rPr>
        <w:lastRenderedPageBreak/>
        <w:drawing>
          <wp:anchor distT="0" distB="0" distL="114300" distR="114300" simplePos="0" relativeHeight="251658240" behindDoc="1" locked="0" layoutInCell="1" allowOverlap="1">
            <wp:simplePos x="0" y="0"/>
            <wp:positionH relativeFrom="column">
              <wp:posOffset>2705100</wp:posOffset>
            </wp:positionH>
            <wp:positionV relativeFrom="paragraph">
              <wp:posOffset>-212725</wp:posOffset>
            </wp:positionV>
            <wp:extent cx="1482725" cy="1362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362075"/>
                    </a:xfrm>
                    <a:prstGeom prst="rect">
                      <a:avLst/>
                    </a:prstGeom>
                    <a:noFill/>
                  </pic:spPr>
                </pic:pic>
              </a:graphicData>
            </a:graphic>
            <wp14:sizeRelH relativeFrom="page">
              <wp14:pctWidth>0</wp14:pctWidth>
            </wp14:sizeRelH>
            <wp14:sizeRelV relativeFrom="page">
              <wp14:pctHeight>0</wp14:pctHeight>
            </wp14:sizeRelV>
          </wp:anchor>
        </w:drawing>
      </w:r>
      <w:r w:rsidR="009B1D6B">
        <w:rPr>
          <w:b/>
          <w:sz w:val="16"/>
        </w:rPr>
        <w:t xml:space="preserve">             </w:t>
      </w: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r>
        <w:rPr>
          <w:b/>
          <w:sz w:val="16"/>
        </w:rPr>
        <w:t xml:space="preserve">              Frank Edelblut</w:t>
      </w:r>
      <w:r>
        <w:rPr>
          <w:b/>
          <w:sz w:val="16"/>
        </w:rPr>
        <w:tab/>
        <w:t>Christine M. Brennan</w:t>
      </w:r>
    </w:p>
    <w:p w:rsidR="009B1D6B" w:rsidRDefault="009B1D6B" w:rsidP="009B1D6B">
      <w:pPr>
        <w:tabs>
          <w:tab w:val="left" w:pos="7200"/>
          <w:tab w:val="left" w:pos="7740"/>
          <w:tab w:val="left" w:pos="7920"/>
          <w:tab w:val="left" w:pos="8640"/>
        </w:tabs>
        <w:rPr>
          <w:sz w:val="14"/>
        </w:rPr>
      </w:pPr>
      <w:r>
        <w:rPr>
          <w:sz w:val="14"/>
        </w:rPr>
        <w:t xml:space="preserve">                Commissioner</w:t>
      </w:r>
      <w:r>
        <w:rPr>
          <w:sz w:val="14"/>
        </w:rPr>
        <w:tab/>
      </w:r>
      <w:r>
        <w:rPr>
          <w:sz w:val="14"/>
        </w:rPr>
        <w:tab/>
        <w:t>Deputy Commissioner</w:t>
      </w:r>
    </w:p>
    <w:p w:rsidR="009B1D6B" w:rsidRDefault="009B1D6B" w:rsidP="009B1D6B">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t xml:space="preserve">           </w:t>
      </w:r>
    </w:p>
    <w:p w:rsidR="009B1D6B" w:rsidRPr="00812092" w:rsidRDefault="009B1D6B" w:rsidP="009B1D6B">
      <w:pPr>
        <w:jc w:val="center"/>
        <w:rPr>
          <w:b/>
          <w:sz w:val="16"/>
        </w:rPr>
      </w:pPr>
      <w:r w:rsidRPr="004B3CF4">
        <w:rPr>
          <w:rFonts w:cs="Arial"/>
          <w:sz w:val="16"/>
          <w:szCs w:val="16"/>
        </w:rPr>
        <w:t>STATE OF NEW HAMPSHIRE</w:t>
      </w:r>
    </w:p>
    <w:p w:rsidR="009B1D6B" w:rsidRDefault="009B1D6B" w:rsidP="009B1D6B">
      <w:pPr>
        <w:jc w:val="center"/>
        <w:rPr>
          <w:b/>
          <w:sz w:val="16"/>
        </w:rPr>
      </w:pPr>
      <w:r>
        <w:rPr>
          <w:b/>
          <w:sz w:val="16"/>
        </w:rPr>
        <w:t>DEPARTMENT OF EDUCATION</w:t>
      </w:r>
    </w:p>
    <w:p w:rsidR="009B1D6B" w:rsidRDefault="009B1D6B" w:rsidP="009B1D6B">
      <w:pPr>
        <w:jc w:val="center"/>
        <w:rPr>
          <w:b/>
          <w:sz w:val="16"/>
        </w:rPr>
      </w:pPr>
      <w:r>
        <w:rPr>
          <w:b/>
          <w:sz w:val="16"/>
        </w:rPr>
        <w:t>101 Pleasant Street</w:t>
      </w:r>
    </w:p>
    <w:p w:rsidR="009B1D6B" w:rsidRDefault="009B1D6B" w:rsidP="009B1D6B">
      <w:pPr>
        <w:jc w:val="center"/>
        <w:rPr>
          <w:b/>
          <w:sz w:val="16"/>
        </w:rPr>
      </w:pPr>
      <w:r>
        <w:rPr>
          <w:b/>
          <w:sz w:val="16"/>
        </w:rPr>
        <w:t>Concord, NH 03301</w:t>
      </w:r>
    </w:p>
    <w:p w:rsidR="009B1D6B" w:rsidRDefault="009B1D6B" w:rsidP="009B1D6B">
      <w:pPr>
        <w:jc w:val="center"/>
        <w:rPr>
          <w:b/>
          <w:sz w:val="16"/>
        </w:rPr>
      </w:pPr>
      <w:r>
        <w:rPr>
          <w:b/>
          <w:sz w:val="16"/>
        </w:rPr>
        <w:t>TEL. (603) 271-3495</w:t>
      </w:r>
    </w:p>
    <w:p w:rsidR="009B1D6B" w:rsidRDefault="009B1D6B" w:rsidP="009B1D6B">
      <w:pPr>
        <w:jc w:val="center"/>
        <w:rPr>
          <w:b/>
          <w:sz w:val="16"/>
        </w:rPr>
      </w:pPr>
      <w:r>
        <w:rPr>
          <w:b/>
          <w:sz w:val="16"/>
        </w:rPr>
        <w:t>FAX (603) 271-1953</w:t>
      </w:r>
    </w:p>
    <w:p w:rsidR="009B1D6B" w:rsidRPr="009B1D6B" w:rsidRDefault="009B1D6B" w:rsidP="009B1D6B">
      <w:pPr>
        <w:rPr>
          <w:rFonts w:ascii="Times New Roman" w:hAnsi="Times New Roman"/>
          <w:sz w:val="16"/>
          <w:szCs w:val="16"/>
        </w:rPr>
      </w:pPr>
      <w:r w:rsidRPr="009B1D6B">
        <w:rPr>
          <w:rFonts w:ascii="Times New Roman" w:hAnsi="Times New Roman"/>
        </w:rPr>
        <w:t>TO:</w:t>
      </w:r>
      <w:r w:rsidRPr="009B1D6B">
        <w:rPr>
          <w:rFonts w:ascii="Times New Roman" w:hAnsi="Times New Roman"/>
        </w:rPr>
        <w:tab/>
      </w:r>
      <w:r w:rsidRPr="009B1D6B">
        <w:rPr>
          <w:rFonts w:ascii="Times New Roman" w:hAnsi="Times New Roman"/>
        </w:rPr>
        <w:tab/>
        <w:t>Business Administrators</w:t>
      </w:r>
    </w:p>
    <w:p w:rsidR="009B1D6B" w:rsidRPr="009B1D6B" w:rsidRDefault="009B1D6B" w:rsidP="009B1D6B">
      <w:pPr>
        <w:rPr>
          <w:rFonts w:ascii="Times New Roman" w:hAnsi="Times New Roman"/>
        </w:rPr>
      </w:pPr>
      <w:r w:rsidRPr="009B1D6B">
        <w:rPr>
          <w:rFonts w:ascii="Times New Roman" w:hAnsi="Times New Roman"/>
        </w:rPr>
        <w:t>FROM:</w:t>
      </w:r>
      <w:r w:rsidRPr="009B1D6B">
        <w:rPr>
          <w:rFonts w:ascii="Times New Roman" w:hAnsi="Times New Roman"/>
        </w:rPr>
        <w:tab/>
      </w:r>
      <w:r w:rsidRPr="009B1D6B">
        <w:rPr>
          <w:rFonts w:ascii="Times New Roman" w:hAnsi="Times New Roman"/>
        </w:rPr>
        <w:tab/>
      </w:r>
      <w:r w:rsidR="007733DB">
        <w:rPr>
          <w:rFonts w:ascii="Times New Roman" w:hAnsi="Times New Roman"/>
        </w:rPr>
        <w:t>Marty Davis, Program Specialist</w:t>
      </w:r>
    </w:p>
    <w:p w:rsidR="009B1D6B" w:rsidRPr="009B1D6B" w:rsidRDefault="009B1D6B" w:rsidP="009B1D6B">
      <w:pPr>
        <w:rPr>
          <w:rFonts w:ascii="Times New Roman" w:hAnsi="Times New Roman"/>
          <w:sz w:val="10"/>
          <w:szCs w:val="10"/>
        </w:rPr>
      </w:pPr>
      <w:r w:rsidRPr="009B1D6B">
        <w:rPr>
          <w:rFonts w:ascii="Times New Roman" w:hAnsi="Times New Roman"/>
        </w:rPr>
        <w:tab/>
      </w:r>
      <w:r w:rsidRPr="009B1D6B">
        <w:rPr>
          <w:rFonts w:ascii="Times New Roman" w:hAnsi="Times New Roman"/>
        </w:rPr>
        <w:tab/>
      </w:r>
      <w:r>
        <w:rPr>
          <w:rFonts w:ascii="Times New Roman" w:hAnsi="Times New Roman"/>
        </w:rPr>
        <w:t>Office</w:t>
      </w:r>
      <w:r w:rsidRPr="009B1D6B">
        <w:rPr>
          <w:rFonts w:ascii="Times New Roman" w:hAnsi="Times New Roman"/>
        </w:rPr>
        <w:t xml:space="preserve"> of Nutrition Programs and Services</w:t>
      </w:r>
    </w:p>
    <w:p w:rsidR="009B1D6B" w:rsidRPr="009B1D6B" w:rsidRDefault="009B1D6B" w:rsidP="009B1D6B">
      <w:pPr>
        <w:rPr>
          <w:rFonts w:ascii="Times New Roman" w:hAnsi="Times New Roman"/>
          <w:sz w:val="16"/>
          <w:szCs w:val="16"/>
        </w:rPr>
      </w:pPr>
      <w:r w:rsidRPr="009B1D6B">
        <w:rPr>
          <w:rFonts w:ascii="Times New Roman" w:hAnsi="Times New Roman"/>
        </w:rPr>
        <w:t>DATE:</w:t>
      </w:r>
      <w:r w:rsidRPr="009B1D6B">
        <w:rPr>
          <w:rFonts w:ascii="Times New Roman" w:hAnsi="Times New Roman"/>
        </w:rPr>
        <w:tab/>
      </w:r>
      <w:r w:rsidRPr="009B1D6B">
        <w:rPr>
          <w:rFonts w:ascii="Times New Roman" w:hAnsi="Times New Roman"/>
        </w:rPr>
        <w:tab/>
      </w:r>
      <w:r w:rsidR="00983A8D">
        <w:rPr>
          <w:rFonts w:ascii="Times New Roman" w:hAnsi="Times New Roman"/>
        </w:rPr>
        <w:t>October 7</w:t>
      </w:r>
      <w:r w:rsidR="007733DB">
        <w:rPr>
          <w:rFonts w:ascii="Times New Roman" w:hAnsi="Times New Roman"/>
        </w:rPr>
        <w:t>, 2021</w:t>
      </w:r>
    </w:p>
    <w:p w:rsidR="009B1D6B" w:rsidRPr="009B1D6B" w:rsidRDefault="009B1D6B" w:rsidP="009B1D6B">
      <w:pPr>
        <w:rPr>
          <w:rFonts w:ascii="Times New Roman" w:hAnsi="Times New Roman"/>
        </w:rPr>
      </w:pPr>
      <w:r w:rsidRPr="009B1D6B">
        <w:rPr>
          <w:rFonts w:ascii="Times New Roman" w:hAnsi="Times New Roman"/>
        </w:rPr>
        <w:t>RE:</w:t>
      </w:r>
      <w:r w:rsidRPr="009B1D6B">
        <w:rPr>
          <w:rFonts w:ascii="Times New Roman" w:hAnsi="Times New Roman"/>
        </w:rPr>
        <w:tab/>
      </w:r>
      <w:r w:rsidRPr="009B1D6B">
        <w:rPr>
          <w:rFonts w:ascii="Times New Roman" w:hAnsi="Times New Roman"/>
        </w:rPr>
        <w:tab/>
        <w:t>On-line USDA Free and Reduced Price School Meals Application Verification Packet</w:t>
      </w:r>
    </w:p>
    <w:p w:rsidR="009B1D6B" w:rsidRPr="009B1D6B" w:rsidRDefault="009B1D6B" w:rsidP="009B1D6B">
      <w:pPr>
        <w:rPr>
          <w:rFonts w:ascii="Times New Roman" w:hAnsi="Times New Roman"/>
          <w:sz w:val="10"/>
          <w:szCs w:val="10"/>
          <w:u w:val="single"/>
        </w:rPr>
      </w:pPr>
    </w:p>
    <w:p w:rsidR="009B1D6B" w:rsidRPr="009B1D6B" w:rsidRDefault="009B1D6B" w:rsidP="009B1D6B">
      <w:pPr>
        <w:rPr>
          <w:rFonts w:ascii="Times New Roman" w:hAnsi="Times New Roman"/>
        </w:rPr>
      </w:pPr>
      <w:r w:rsidRPr="009B1D6B">
        <w:rPr>
          <w:rFonts w:ascii="Times New Roman" w:hAnsi="Times New Roman"/>
        </w:rPr>
        <w:t>School Food Authorities with a current, approved USDA Child Nutrition Program application on file that collects and approves free and reduced price school meals income applications as a part of program reimbursement, are required by law (7 CFR Part 245.6a (a); Public Law 108-265) to annually report the results of parent</w:t>
      </w:r>
      <w:r w:rsidR="00562DD1">
        <w:rPr>
          <w:rFonts w:ascii="Times New Roman" w:hAnsi="Times New Roman"/>
        </w:rPr>
        <w:t>/guardian</w:t>
      </w:r>
      <w:r w:rsidRPr="009B1D6B">
        <w:rPr>
          <w:rFonts w:ascii="Times New Roman" w:hAnsi="Times New Roman"/>
        </w:rPr>
        <w:t xml:space="preserve"> verification efforts.  All conditions and procedures of the law </w:t>
      </w:r>
      <w:proofErr w:type="gramStart"/>
      <w:r w:rsidRPr="009B1D6B">
        <w:rPr>
          <w:rFonts w:ascii="Times New Roman" w:hAnsi="Times New Roman"/>
        </w:rPr>
        <w:t>must be followed and reported to the State Agency</w:t>
      </w:r>
      <w:proofErr w:type="gramEnd"/>
      <w:r w:rsidRPr="009B1D6B">
        <w:rPr>
          <w:rFonts w:ascii="Times New Roman" w:hAnsi="Times New Roman"/>
        </w:rPr>
        <w:t xml:space="preserve">. </w:t>
      </w:r>
    </w:p>
    <w:p w:rsidR="009B1D6B" w:rsidRPr="009B1D6B" w:rsidRDefault="009B1D6B" w:rsidP="009B1D6B">
      <w:pPr>
        <w:rPr>
          <w:rFonts w:ascii="Times New Roman" w:hAnsi="Times New Roman"/>
          <w:sz w:val="14"/>
          <w:szCs w:val="14"/>
        </w:rPr>
      </w:pPr>
    </w:p>
    <w:p w:rsidR="009B1D6B" w:rsidRPr="009B1D6B" w:rsidRDefault="009B1D6B" w:rsidP="009B1D6B">
      <w:pPr>
        <w:rPr>
          <w:rFonts w:ascii="Times New Roman" w:hAnsi="Times New Roman"/>
          <w:sz w:val="10"/>
          <w:szCs w:val="10"/>
        </w:rPr>
      </w:pPr>
      <w:r w:rsidRPr="009B1D6B">
        <w:rPr>
          <w:rFonts w:ascii="Times New Roman" w:hAnsi="Times New Roman"/>
          <w:b/>
        </w:rPr>
        <w:t xml:space="preserve">Please be advised that hard copy forms </w:t>
      </w:r>
      <w:proofErr w:type="gramStart"/>
      <w:r w:rsidRPr="009B1D6B">
        <w:rPr>
          <w:rFonts w:ascii="Times New Roman" w:hAnsi="Times New Roman"/>
          <w:b/>
        </w:rPr>
        <w:t>will not be mailed</w:t>
      </w:r>
      <w:proofErr w:type="gramEnd"/>
      <w:r w:rsidRPr="009B1D6B">
        <w:rPr>
          <w:rFonts w:ascii="Times New Roman" w:hAnsi="Times New Roman"/>
          <w:b/>
        </w:rPr>
        <w:t xml:space="preserve">.  All pertinent verification forms </w:t>
      </w:r>
      <w:r w:rsidR="00196B87">
        <w:rPr>
          <w:rFonts w:ascii="Times New Roman" w:hAnsi="Times New Roman"/>
          <w:b/>
        </w:rPr>
        <w:t>ar</w:t>
      </w:r>
      <w:r w:rsidR="00DE1BE5">
        <w:rPr>
          <w:rFonts w:ascii="Times New Roman" w:hAnsi="Times New Roman"/>
          <w:b/>
        </w:rPr>
        <w:t>e posted o</w:t>
      </w:r>
      <w:r w:rsidR="003E5658">
        <w:rPr>
          <w:rFonts w:ascii="Times New Roman" w:hAnsi="Times New Roman"/>
          <w:b/>
        </w:rPr>
        <w:t>n our website under the NSLP &gt;</w:t>
      </w:r>
      <w:bookmarkStart w:id="0" w:name="_GoBack"/>
      <w:bookmarkEnd w:id="0"/>
      <w:r w:rsidR="00196B87">
        <w:rPr>
          <w:rFonts w:ascii="Times New Roman" w:hAnsi="Times New Roman"/>
          <w:b/>
        </w:rPr>
        <w:t xml:space="preserve"> Verification link</w:t>
      </w:r>
      <w:r w:rsidR="00DE1BE5">
        <w:rPr>
          <w:rFonts w:ascii="Times New Roman" w:hAnsi="Times New Roman"/>
          <w:b/>
        </w:rPr>
        <w:t>.</w:t>
      </w:r>
      <w:r w:rsidRPr="009B1D6B">
        <w:rPr>
          <w:rFonts w:ascii="Times New Roman" w:hAnsi="Times New Roman"/>
          <w:b/>
        </w:rPr>
        <w:br/>
      </w:r>
      <w:r w:rsidR="00DE1BE5">
        <w:rPr>
          <w:rFonts w:ascii="Times New Roman" w:hAnsi="Times New Roman"/>
        </w:rPr>
        <w:t xml:space="preserve">The following documents will </w:t>
      </w:r>
      <w:r w:rsidRPr="009B1D6B">
        <w:rPr>
          <w:rFonts w:ascii="Times New Roman" w:hAnsi="Times New Roman"/>
        </w:rPr>
        <w:t>be located at this site</w:t>
      </w:r>
      <w:hyperlink r:id="rId8" w:history="1">
        <w:r w:rsidRPr="00DE1BE5">
          <w:rPr>
            <w:rStyle w:val="Hyperlink"/>
            <w:rFonts w:ascii="Times New Roman" w:hAnsi="Times New Roman"/>
          </w:rPr>
          <w:t>:</w:t>
        </w:r>
        <w:r w:rsidR="00DE1BE5" w:rsidRPr="00DE1BE5">
          <w:rPr>
            <w:rStyle w:val="Hyperlink"/>
            <w:rFonts w:ascii="Times New Roman" w:hAnsi="Times New Roman"/>
          </w:rPr>
          <w:t xml:space="preserve"> https://www.education.nh.gov/who-we-are/division-of-learner-support/bureau-of-student-wellness/national-school-lunch-program</w:t>
        </w:r>
      </w:hyperlink>
      <w:r w:rsidR="001E4596">
        <w:rPr>
          <w:rStyle w:val="Hyperlink"/>
          <w:rFonts w:ascii="Times New Roman" w:hAnsi="Times New Roman"/>
        </w:rPr>
        <w:t>.</w:t>
      </w:r>
      <w:r w:rsidRPr="009B1D6B">
        <w:rPr>
          <w:rFonts w:ascii="Times New Roman" w:hAnsi="Times New Roman"/>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 xml:space="preserve">Verification Effort Plan of Action Form – </w:t>
      </w:r>
      <w:r w:rsidRPr="009B1D6B">
        <w:rPr>
          <w:rFonts w:ascii="Times New Roman" w:hAnsi="Times New Roman"/>
          <w:b/>
        </w:rPr>
        <w:t xml:space="preserve">MUST be sent to the State Agency by </w:t>
      </w:r>
      <w:r w:rsidRPr="009B1D6B">
        <w:rPr>
          <w:rFonts w:ascii="Times New Roman" w:hAnsi="Times New Roman"/>
          <w:b/>
          <w:highlight w:val="yellow"/>
          <w:u w:val="single"/>
        </w:rPr>
        <w:t>October 1</w:t>
      </w:r>
      <w:r>
        <w:rPr>
          <w:rFonts w:ascii="Times New Roman" w:hAnsi="Times New Roman"/>
          <w:b/>
          <w:highlight w:val="yellow"/>
          <w:u w:val="single"/>
        </w:rPr>
        <w:t>5</w:t>
      </w:r>
      <w:r w:rsidRPr="009B1D6B">
        <w:rPr>
          <w:rFonts w:ascii="Times New Roman" w:hAnsi="Times New Roman"/>
          <w:b/>
          <w:highlight w:val="yellow"/>
          <w:u w:val="single"/>
        </w:rPr>
        <w:t xml:space="preserve">, </w:t>
      </w:r>
      <w:r w:rsidR="000747B3">
        <w:rPr>
          <w:rFonts w:ascii="Times New Roman" w:hAnsi="Times New Roman"/>
          <w:b/>
          <w:highlight w:val="yellow"/>
          <w:u w:val="single"/>
        </w:rPr>
        <w:t>202</w:t>
      </w:r>
      <w:r w:rsidR="00983A8D">
        <w:rPr>
          <w:rFonts w:ascii="Times New Roman" w:hAnsi="Times New Roman"/>
          <w:b/>
          <w:highlight w:val="yellow"/>
          <w:u w:val="single"/>
        </w:rPr>
        <w:t>1</w:t>
      </w:r>
    </w:p>
    <w:p w:rsidR="009B1D6B" w:rsidRPr="009B1D6B" w:rsidRDefault="009B1D6B" w:rsidP="009B1D6B">
      <w:pPr>
        <w:ind w:left="840"/>
        <w:rPr>
          <w:rFonts w:ascii="Times New Roman" w:hAnsi="Times New Roman"/>
          <w:sz w:val="10"/>
          <w:szCs w:val="10"/>
        </w:rPr>
      </w:pPr>
    </w:p>
    <w:p w:rsidR="009B1D6B" w:rsidRPr="009B1D6B" w:rsidRDefault="00562DD1" w:rsidP="009B1D6B">
      <w:pPr>
        <w:numPr>
          <w:ilvl w:val="0"/>
          <w:numId w:val="6"/>
        </w:numPr>
        <w:rPr>
          <w:rFonts w:ascii="Times New Roman" w:hAnsi="Times New Roman"/>
        </w:rPr>
      </w:pPr>
      <w:r>
        <w:rPr>
          <w:rFonts w:ascii="Times New Roman" w:hAnsi="Times New Roman"/>
        </w:rPr>
        <w:t>Verification Packet Timeline</w:t>
      </w:r>
      <w:r w:rsidR="009B1D6B" w:rsidRPr="009B1D6B">
        <w:rPr>
          <w:rFonts w:ascii="Times New Roman" w:hAnsi="Times New Roman"/>
        </w:rPr>
        <w:t xml:space="preserve"> </w:t>
      </w:r>
    </w:p>
    <w:p w:rsidR="009B1D6B" w:rsidRPr="009B1D6B" w:rsidRDefault="009B1D6B" w:rsidP="009B1D6B">
      <w:pPr>
        <w:ind w:left="840"/>
        <w:rPr>
          <w:rFonts w:ascii="Times New Roman" w:hAnsi="Times New Roman"/>
          <w:sz w:val="10"/>
          <w:szCs w:val="10"/>
        </w:rPr>
      </w:pPr>
    </w:p>
    <w:p w:rsidR="009B1D6B" w:rsidRPr="009B1D6B" w:rsidRDefault="009B1D6B" w:rsidP="009B1D6B">
      <w:pPr>
        <w:numPr>
          <w:ilvl w:val="0"/>
          <w:numId w:val="6"/>
        </w:numPr>
        <w:rPr>
          <w:rFonts w:ascii="Times New Roman" w:hAnsi="Times New Roman"/>
        </w:rPr>
      </w:pPr>
      <w:r w:rsidRPr="009B1D6B">
        <w:rPr>
          <w:rFonts w:ascii="Times New Roman" w:hAnsi="Times New Roman"/>
        </w:rPr>
        <w:t>Notification of Selection – Forms sent home to households</w:t>
      </w:r>
    </w:p>
    <w:p w:rsidR="009B1D6B" w:rsidRPr="009B1D6B" w:rsidRDefault="009B1D6B" w:rsidP="009B1D6B">
      <w:pPr>
        <w:numPr>
          <w:ilvl w:val="1"/>
          <w:numId w:val="6"/>
        </w:numPr>
        <w:rPr>
          <w:rFonts w:ascii="Times New Roman" w:hAnsi="Times New Roman"/>
          <w:b/>
        </w:rPr>
      </w:pPr>
      <w:r w:rsidRPr="009B1D6B">
        <w:rPr>
          <w:rFonts w:ascii="Times New Roman" w:hAnsi="Times New Roman"/>
        </w:rPr>
        <w:t>Letter to Households</w:t>
      </w:r>
      <w:r w:rsidRPr="009B1D6B">
        <w:rPr>
          <w:rFonts w:ascii="Times New Roman" w:hAnsi="Times New Roman"/>
          <w:b/>
        </w:rPr>
        <w:t>*</w:t>
      </w:r>
    </w:p>
    <w:p w:rsidR="009B1D6B" w:rsidRPr="009B1D6B" w:rsidRDefault="009B1D6B" w:rsidP="009B1D6B">
      <w:pPr>
        <w:numPr>
          <w:ilvl w:val="1"/>
          <w:numId w:val="6"/>
        </w:numPr>
        <w:rPr>
          <w:rFonts w:ascii="Times New Roman" w:hAnsi="Times New Roman"/>
        </w:rPr>
      </w:pPr>
      <w:r w:rsidRPr="009B1D6B">
        <w:rPr>
          <w:rFonts w:ascii="Times New Roman" w:hAnsi="Times New Roman"/>
        </w:rPr>
        <w:t>Social Security Office Statement Form</w:t>
      </w:r>
    </w:p>
    <w:p w:rsidR="009B1D6B" w:rsidRPr="009B1D6B" w:rsidRDefault="009B1D6B" w:rsidP="009B1D6B">
      <w:pPr>
        <w:numPr>
          <w:ilvl w:val="1"/>
          <w:numId w:val="6"/>
        </w:numPr>
        <w:rPr>
          <w:rFonts w:ascii="Times New Roman" w:hAnsi="Times New Roman"/>
        </w:rPr>
      </w:pPr>
      <w:r w:rsidRPr="009B1D6B">
        <w:rPr>
          <w:rFonts w:ascii="Times New Roman" w:hAnsi="Times New Roman"/>
        </w:rPr>
        <w:t>Employer Statement of Earnings Form</w:t>
      </w:r>
      <w:r w:rsidRPr="009B1D6B">
        <w:rPr>
          <w:rFonts w:ascii="Times New Roman" w:hAnsi="Times New Roman"/>
        </w:rPr>
        <w:br/>
      </w:r>
    </w:p>
    <w:p w:rsidR="009B1D6B" w:rsidRPr="009B1D6B" w:rsidRDefault="009B1D6B" w:rsidP="009B1D6B">
      <w:pPr>
        <w:ind w:left="1440"/>
        <w:rPr>
          <w:rFonts w:ascii="Times New Roman" w:hAnsi="Times New Roman"/>
          <w:b/>
          <w:i/>
        </w:rPr>
      </w:pPr>
      <w:r w:rsidRPr="007E2E8E">
        <w:rPr>
          <w:rFonts w:ascii="Times New Roman" w:hAnsi="Times New Roman"/>
          <w:b/>
          <w:i/>
        </w:rPr>
        <w:t xml:space="preserve">*Please note:  the SAU must provide the household a Toll Free telephone number.  If a Toll Free telephone number </w:t>
      </w:r>
      <w:proofErr w:type="gramStart"/>
      <w:r w:rsidRPr="007E2E8E">
        <w:rPr>
          <w:rFonts w:ascii="Times New Roman" w:hAnsi="Times New Roman"/>
          <w:b/>
          <w:i/>
        </w:rPr>
        <w:t>is not provided</w:t>
      </w:r>
      <w:proofErr w:type="gramEnd"/>
      <w:r w:rsidRPr="007E2E8E">
        <w:rPr>
          <w:rFonts w:ascii="Times New Roman" w:hAnsi="Times New Roman"/>
          <w:b/>
          <w:i/>
        </w:rPr>
        <w:t>, the SAU may choose to allow the households to reverse the charges if any households in the SAU are outside the local calling area.  The SAU may also provide different telephone numbers for each local calling area within the SAU.</w:t>
      </w:r>
      <w:r w:rsidRPr="009B1D6B">
        <w:rPr>
          <w:rFonts w:ascii="Times New Roman" w:hAnsi="Times New Roman"/>
          <w:b/>
          <w:i/>
        </w:rPr>
        <w:t xml:space="preserve"> </w:t>
      </w:r>
      <w:r w:rsidRPr="009B1D6B">
        <w:rPr>
          <w:rFonts w:ascii="Times New Roman" w:hAnsi="Times New Roman"/>
          <w:b/>
          <w:i/>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Food Stamp /SNAP or TANF Number Director Verification Form</w:t>
      </w:r>
      <w:r w:rsidRPr="009B1D6B">
        <w:rPr>
          <w:rFonts w:ascii="Times New Roman" w:hAnsi="Times New Roman"/>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 xml:space="preserve">Verification Letter of Results to Households </w:t>
      </w:r>
      <w:r w:rsidRPr="009B1D6B">
        <w:rPr>
          <w:rFonts w:ascii="Times New Roman" w:hAnsi="Times New Roman"/>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Verification Results and Adverse Action</w:t>
      </w:r>
      <w:r w:rsidRPr="009B1D6B">
        <w:rPr>
          <w:rFonts w:ascii="Times New Roman" w:hAnsi="Times New Roman"/>
        </w:rPr>
        <w:br/>
        <w:t xml:space="preserve"> </w:t>
      </w:r>
    </w:p>
    <w:p w:rsidR="009B1D6B" w:rsidRPr="009B1D6B" w:rsidRDefault="009B1D6B" w:rsidP="009B1D6B">
      <w:pPr>
        <w:numPr>
          <w:ilvl w:val="0"/>
          <w:numId w:val="6"/>
        </w:numPr>
        <w:rPr>
          <w:rFonts w:ascii="Times New Roman" w:hAnsi="Times New Roman"/>
        </w:rPr>
      </w:pPr>
      <w:r w:rsidRPr="009B1D6B">
        <w:rPr>
          <w:rFonts w:ascii="Times New Roman" w:hAnsi="Times New Roman"/>
        </w:rPr>
        <w:t>SFA Verification Summary Report and Instructions</w:t>
      </w:r>
    </w:p>
    <w:p w:rsidR="009B1D6B" w:rsidRPr="009B1D6B" w:rsidRDefault="009B1D6B" w:rsidP="009B1D6B">
      <w:pPr>
        <w:ind w:left="840"/>
        <w:rPr>
          <w:rFonts w:ascii="Times New Roman" w:hAnsi="Times New Roman"/>
          <w:sz w:val="10"/>
          <w:szCs w:val="10"/>
        </w:rPr>
      </w:pPr>
    </w:p>
    <w:p w:rsidR="009B1D6B" w:rsidRPr="009B1D6B" w:rsidRDefault="009B1D6B" w:rsidP="009B1D6B">
      <w:pPr>
        <w:rPr>
          <w:rFonts w:ascii="Times New Roman" w:hAnsi="Times New Roman"/>
          <w:sz w:val="10"/>
          <w:szCs w:val="10"/>
        </w:rPr>
      </w:pPr>
    </w:p>
    <w:p w:rsidR="009B1D6B" w:rsidRPr="009B1D6B" w:rsidRDefault="009B1D6B" w:rsidP="009B1D6B">
      <w:pPr>
        <w:rPr>
          <w:rFonts w:ascii="Times New Roman" w:hAnsi="Times New Roman"/>
        </w:rPr>
      </w:pPr>
      <w:r w:rsidRPr="009B1D6B">
        <w:rPr>
          <w:rFonts w:ascii="Times New Roman" w:hAnsi="Times New Roman"/>
        </w:rPr>
        <w:t>Section 105 of the Reauthorization Act amends the verification provisions in section 9(b</w:t>
      </w:r>
      <w:proofErr w:type="gramStart"/>
      <w:r w:rsidRPr="009B1D6B">
        <w:rPr>
          <w:rFonts w:ascii="Times New Roman" w:hAnsi="Times New Roman"/>
        </w:rPr>
        <w:t>)(</w:t>
      </w:r>
      <w:proofErr w:type="gramEnd"/>
      <w:r w:rsidRPr="009B1D6B">
        <w:rPr>
          <w:rFonts w:ascii="Times New Roman" w:hAnsi="Times New Roman"/>
        </w:rPr>
        <w:t xml:space="preserve">3) of the Richard B. Russell Act.   The date for determining sample size is </w:t>
      </w:r>
      <w:r w:rsidRPr="009B1D6B">
        <w:rPr>
          <w:rFonts w:ascii="Times New Roman" w:hAnsi="Times New Roman"/>
          <w:b/>
        </w:rPr>
        <w:t>October 1</w:t>
      </w:r>
      <w:r w:rsidRPr="009B1D6B">
        <w:rPr>
          <w:rFonts w:ascii="Times New Roman" w:hAnsi="Times New Roman"/>
        </w:rPr>
        <w:t xml:space="preserve">, </w:t>
      </w:r>
      <w:r w:rsidR="00983A8D">
        <w:rPr>
          <w:rFonts w:ascii="Times New Roman" w:hAnsi="Times New Roman"/>
          <w:b/>
        </w:rPr>
        <w:t>2021</w:t>
      </w:r>
      <w:r w:rsidRPr="009B1D6B">
        <w:rPr>
          <w:rFonts w:ascii="Times New Roman" w:hAnsi="Times New Roman"/>
          <w:b/>
        </w:rPr>
        <w:t>,</w:t>
      </w:r>
      <w:r w:rsidRPr="009B1D6B">
        <w:rPr>
          <w:rFonts w:ascii="Times New Roman" w:hAnsi="Times New Roman"/>
        </w:rPr>
        <w:t xml:space="preserve"> and the deadline for completion of verification is </w:t>
      </w:r>
      <w:r w:rsidRPr="009B1D6B">
        <w:rPr>
          <w:rFonts w:ascii="Times New Roman" w:hAnsi="Times New Roman"/>
          <w:b/>
        </w:rPr>
        <w:t xml:space="preserve">November 15, </w:t>
      </w:r>
      <w:r w:rsidR="00983A8D">
        <w:rPr>
          <w:rFonts w:ascii="Times New Roman" w:hAnsi="Times New Roman"/>
          <w:b/>
        </w:rPr>
        <w:t>2021</w:t>
      </w:r>
      <w:r w:rsidRPr="009B1D6B">
        <w:rPr>
          <w:rFonts w:ascii="Times New Roman" w:hAnsi="Times New Roman"/>
          <w:b/>
        </w:rPr>
        <w:t>.</w:t>
      </w:r>
    </w:p>
    <w:p w:rsidR="009B1D6B" w:rsidRPr="009B1D6B" w:rsidRDefault="009B1D6B" w:rsidP="009B1D6B">
      <w:pPr>
        <w:rPr>
          <w:rFonts w:ascii="Times New Roman" w:hAnsi="Times New Roman"/>
          <w:sz w:val="14"/>
          <w:szCs w:val="14"/>
        </w:rPr>
      </w:pPr>
    </w:p>
    <w:p w:rsidR="009B1D6B" w:rsidRPr="009B1D6B" w:rsidRDefault="009B1D6B" w:rsidP="009B1D6B">
      <w:pPr>
        <w:ind w:hanging="360"/>
        <w:rPr>
          <w:rFonts w:ascii="Times New Roman" w:hAnsi="Times New Roman"/>
        </w:rPr>
      </w:pPr>
      <w:r w:rsidRPr="009B1D6B">
        <w:rPr>
          <w:rFonts w:ascii="Times New Roman" w:hAnsi="Times New Roman"/>
        </w:rPr>
        <w:t xml:space="preserve"> </w:t>
      </w:r>
      <w:r w:rsidRPr="009B1D6B">
        <w:rPr>
          <w:rFonts w:ascii="Times New Roman" w:hAnsi="Times New Roman"/>
        </w:rPr>
        <w:tab/>
        <w:t xml:space="preserve">If a School Food Authority (SFA) cannot meet the November 15 deadline, an extension waiver to complete the process </w:t>
      </w:r>
      <w:proofErr w:type="gramStart"/>
      <w:r w:rsidRPr="009B1D6B">
        <w:rPr>
          <w:rFonts w:ascii="Times New Roman" w:hAnsi="Times New Roman"/>
        </w:rPr>
        <w:t>may be granted</w:t>
      </w:r>
      <w:proofErr w:type="gramEnd"/>
      <w:r w:rsidRPr="009B1D6B">
        <w:rPr>
          <w:rFonts w:ascii="Times New Roman" w:hAnsi="Times New Roman"/>
        </w:rPr>
        <w:t xml:space="preserve"> when completing the </w:t>
      </w:r>
      <w:r w:rsidRPr="009B1D6B">
        <w:rPr>
          <w:rFonts w:ascii="Times New Roman" w:hAnsi="Times New Roman"/>
          <w:b/>
          <w:i/>
        </w:rPr>
        <w:t>Verification Effort Plan of Action Form</w:t>
      </w:r>
      <w:r w:rsidRPr="009B1D6B">
        <w:rPr>
          <w:rFonts w:ascii="Times New Roman" w:hAnsi="Times New Roman"/>
        </w:rPr>
        <w:t xml:space="preserve">.  If the extension waiver </w:t>
      </w:r>
      <w:proofErr w:type="gramStart"/>
      <w:r w:rsidRPr="009B1D6B">
        <w:rPr>
          <w:rFonts w:ascii="Times New Roman" w:hAnsi="Times New Roman"/>
        </w:rPr>
        <w:t>is approved</w:t>
      </w:r>
      <w:proofErr w:type="gramEnd"/>
      <w:r w:rsidRPr="009B1D6B">
        <w:rPr>
          <w:rFonts w:ascii="Times New Roman" w:hAnsi="Times New Roman"/>
        </w:rPr>
        <w:t xml:space="preserve"> by the State Agency, the completion for the verification effort process must be </w:t>
      </w:r>
      <w:r w:rsidRPr="009B1D6B">
        <w:rPr>
          <w:rFonts w:ascii="Times New Roman" w:hAnsi="Times New Roman"/>
          <w:b/>
        </w:rPr>
        <w:t xml:space="preserve">December 15, </w:t>
      </w:r>
      <w:r w:rsidR="000747B3">
        <w:rPr>
          <w:rFonts w:ascii="Times New Roman" w:hAnsi="Times New Roman"/>
          <w:b/>
        </w:rPr>
        <w:t>202</w:t>
      </w:r>
      <w:r w:rsidR="00983A8D">
        <w:rPr>
          <w:rFonts w:ascii="Times New Roman" w:hAnsi="Times New Roman"/>
          <w:b/>
        </w:rPr>
        <w:t>1</w:t>
      </w:r>
      <w:r w:rsidRPr="009B1D6B">
        <w:rPr>
          <w:rFonts w:ascii="Times New Roman" w:hAnsi="Times New Roman"/>
        </w:rPr>
        <w:t xml:space="preserve">.  All waiver requests must include the date when completion will occur, the reason the request </w:t>
      </w:r>
      <w:proofErr w:type="gramStart"/>
      <w:r w:rsidRPr="009B1D6B">
        <w:rPr>
          <w:rFonts w:ascii="Times New Roman" w:hAnsi="Times New Roman"/>
        </w:rPr>
        <w:t>has been made</w:t>
      </w:r>
      <w:proofErr w:type="gramEnd"/>
      <w:r w:rsidRPr="009B1D6B">
        <w:rPr>
          <w:rFonts w:ascii="Times New Roman" w:hAnsi="Times New Roman"/>
        </w:rPr>
        <w:t xml:space="preserve"> and the person responsible for completion.  </w:t>
      </w:r>
    </w:p>
    <w:p w:rsidR="009B1D6B" w:rsidRPr="009B1D6B" w:rsidRDefault="009B1D6B" w:rsidP="009B1D6B">
      <w:pPr>
        <w:ind w:hanging="360"/>
        <w:rPr>
          <w:rFonts w:ascii="Times New Roman" w:hAnsi="Times New Roman"/>
          <w:sz w:val="16"/>
          <w:szCs w:val="16"/>
        </w:rPr>
      </w:pPr>
    </w:p>
    <w:p w:rsidR="009B1D6B" w:rsidRDefault="009B1D6B" w:rsidP="009B1D6B">
      <w:pPr>
        <w:rPr>
          <w:rFonts w:ascii="Times New Roman" w:hAnsi="Times New Roman"/>
        </w:rPr>
      </w:pPr>
      <w:r w:rsidRPr="009B1D6B">
        <w:rPr>
          <w:rFonts w:ascii="Times New Roman" w:hAnsi="Times New Roman"/>
          <w:b/>
        </w:rPr>
        <w:t xml:space="preserve">By October </w:t>
      </w:r>
      <w:r>
        <w:rPr>
          <w:rFonts w:ascii="Times New Roman" w:hAnsi="Times New Roman"/>
          <w:b/>
        </w:rPr>
        <w:t>15,</w:t>
      </w:r>
      <w:r w:rsidR="0032774A">
        <w:rPr>
          <w:rFonts w:ascii="Times New Roman" w:hAnsi="Times New Roman"/>
          <w:b/>
        </w:rPr>
        <w:t xml:space="preserve"> </w:t>
      </w:r>
      <w:r w:rsidR="000747B3">
        <w:rPr>
          <w:rFonts w:ascii="Times New Roman" w:hAnsi="Times New Roman"/>
          <w:b/>
        </w:rPr>
        <w:t>202</w:t>
      </w:r>
      <w:r w:rsidR="00983A8D">
        <w:rPr>
          <w:rFonts w:ascii="Times New Roman" w:hAnsi="Times New Roman"/>
          <w:b/>
        </w:rPr>
        <w:t>1</w:t>
      </w:r>
      <w:r w:rsidRPr="009B1D6B">
        <w:rPr>
          <w:rFonts w:ascii="Times New Roman" w:hAnsi="Times New Roman"/>
        </w:rPr>
        <w:t xml:space="preserve">, please return the completed </w:t>
      </w:r>
      <w:r w:rsidRPr="009B1D6B">
        <w:rPr>
          <w:rFonts w:ascii="Times New Roman" w:hAnsi="Times New Roman"/>
          <w:i/>
        </w:rPr>
        <w:t>Verification Effort Plan of Action Form</w:t>
      </w:r>
      <w:r w:rsidRPr="009B1D6B">
        <w:rPr>
          <w:rFonts w:ascii="Times New Roman" w:hAnsi="Times New Roman"/>
        </w:rPr>
        <w:t xml:space="preserve"> to </w:t>
      </w:r>
      <w:r w:rsidR="007733DB">
        <w:rPr>
          <w:rFonts w:ascii="Times New Roman" w:hAnsi="Times New Roman"/>
        </w:rPr>
        <w:t>Tam Feener</w:t>
      </w:r>
      <w:r w:rsidRPr="009B1D6B">
        <w:rPr>
          <w:rFonts w:ascii="Times New Roman" w:hAnsi="Times New Roman"/>
        </w:rPr>
        <w:t xml:space="preserve"> at </w:t>
      </w:r>
      <w:hyperlink r:id="rId9" w:history="1">
        <w:r w:rsidR="007733DB" w:rsidRPr="00A2437E">
          <w:rPr>
            <w:rStyle w:val="Hyperlink"/>
            <w:rFonts w:ascii="Times New Roman" w:hAnsi="Times New Roman"/>
          </w:rPr>
          <w:t>tamara.j.feener@doe.nh.gov</w:t>
        </w:r>
      </w:hyperlink>
      <w:r w:rsidR="000747B3">
        <w:rPr>
          <w:rFonts w:ascii="Times New Roman" w:hAnsi="Times New Roman"/>
          <w:color w:val="0000FF"/>
          <w:u w:val="single"/>
        </w:rPr>
        <w:t xml:space="preserve"> .</w:t>
      </w:r>
    </w:p>
    <w:p w:rsidR="000747B3" w:rsidRDefault="000747B3" w:rsidP="009B1D6B">
      <w:pPr>
        <w:rPr>
          <w:rFonts w:ascii="Times New Roman" w:hAnsi="Times New Roman"/>
        </w:rPr>
      </w:pPr>
    </w:p>
    <w:p w:rsidR="000747B3" w:rsidRPr="009B1D6B" w:rsidRDefault="000747B3" w:rsidP="009B1D6B">
      <w:pPr>
        <w:rPr>
          <w:rFonts w:ascii="Times New Roman" w:hAnsi="Times New Roman"/>
        </w:rPr>
      </w:pPr>
    </w:p>
    <w:p w:rsidR="009B1D6B" w:rsidRPr="009B1D6B" w:rsidRDefault="009B1D6B" w:rsidP="009B1D6B">
      <w:pPr>
        <w:ind w:hanging="360"/>
        <w:rPr>
          <w:rFonts w:ascii="Times New Roman" w:hAnsi="Times New Roman"/>
          <w:sz w:val="16"/>
          <w:szCs w:val="16"/>
        </w:rPr>
      </w:pPr>
      <w:r w:rsidRPr="009B1D6B">
        <w:rPr>
          <w:rFonts w:ascii="Times New Roman" w:hAnsi="Times New Roman"/>
        </w:rPr>
        <w:lastRenderedPageBreak/>
        <w:t xml:space="preserve"> </w:t>
      </w:r>
    </w:p>
    <w:p w:rsidR="009B1D6B" w:rsidRDefault="009B1D6B" w:rsidP="00DB6BAA">
      <w:pPr>
        <w:rPr>
          <w:rFonts w:ascii="Times New Roman" w:hAnsi="Times New Roman"/>
        </w:rPr>
      </w:pPr>
      <w:r w:rsidRPr="009B1D6B">
        <w:rPr>
          <w:rFonts w:ascii="Times New Roman" w:hAnsi="Times New Roman"/>
        </w:rPr>
        <w:t xml:space="preserve">For further assistance, contact </w:t>
      </w:r>
      <w:r w:rsidR="00E61F39">
        <w:rPr>
          <w:rFonts w:ascii="Times New Roman" w:hAnsi="Times New Roman"/>
        </w:rPr>
        <w:t xml:space="preserve">Marty Davis at </w:t>
      </w:r>
      <w:r w:rsidRPr="009B1D6B">
        <w:rPr>
          <w:rFonts w:ascii="Times New Roman" w:hAnsi="Times New Roman"/>
        </w:rPr>
        <w:t>the</w:t>
      </w:r>
      <w:r>
        <w:rPr>
          <w:rFonts w:ascii="Times New Roman" w:hAnsi="Times New Roman"/>
        </w:rPr>
        <w:t xml:space="preserve"> Office</w:t>
      </w:r>
      <w:r w:rsidRPr="009B1D6B">
        <w:rPr>
          <w:rFonts w:ascii="Times New Roman" w:hAnsi="Times New Roman"/>
        </w:rPr>
        <w:t xml:space="preserve"> of Nutrition </w:t>
      </w:r>
      <w:r w:rsidR="00983A8D">
        <w:rPr>
          <w:rFonts w:ascii="Times New Roman" w:hAnsi="Times New Roman"/>
        </w:rPr>
        <w:t xml:space="preserve">Programs and Services </w:t>
      </w:r>
      <w:r w:rsidR="00E61F39">
        <w:rPr>
          <w:rFonts w:ascii="Times New Roman" w:hAnsi="Times New Roman"/>
        </w:rPr>
        <w:t>phone number</w:t>
      </w:r>
      <w:r w:rsidR="00983A8D">
        <w:rPr>
          <w:rFonts w:ascii="Times New Roman" w:hAnsi="Times New Roman"/>
        </w:rPr>
        <w:t xml:space="preserve"> 271-3647</w:t>
      </w:r>
      <w:r w:rsidRPr="009B1D6B">
        <w:rPr>
          <w:rFonts w:ascii="Times New Roman" w:hAnsi="Times New Roman"/>
        </w:rPr>
        <w:t>.</w:t>
      </w:r>
    </w:p>
    <w:p w:rsidR="00983A8D" w:rsidRDefault="00983A8D" w:rsidP="00C314BC">
      <w:pPr>
        <w:rPr>
          <w:rFonts w:ascii="Times New Roman" w:eastAsia="Calibri" w:hAnsi="Times New Roman"/>
          <w:b/>
          <w:noProof/>
          <w:sz w:val="24"/>
          <w:szCs w:val="24"/>
        </w:rPr>
      </w:pPr>
    </w:p>
    <w:p w:rsidR="00C314BC" w:rsidRPr="00C314BC" w:rsidRDefault="00C314BC" w:rsidP="00C314BC">
      <w:pPr>
        <w:rPr>
          <w:rFonts w:ascii="Times New Roman" w:eastAsia="Calibri" w:hAnsi="Times New Roman"/>
          <w:b/>
          <w:sz w:val="24"/>
          <w:szCs w:val="24"/>
        </w:rPr>
      </w:pPr>
      <w:r w:rsidRPr="00C314BC">
        <w:rPr>
          <w:rFonts w:ascii="Times New Roman" w:eastAsia="Calibri" w:hAnsi="Times New Roman"/>
          <w:b/>
          <w:noProof/>
          <w:sz w:val="24"/>
          <w:szCs w:val="24"/>
        </w:rPr>
        <w:t>U</w:t>
      </w:r>
      <w:r w:rsidRPr="00C314BC">
        <w:rPr>
          <w:rFonts w:ascii="Times New Roman" w:eastAsia="Calibri" w:hAnsi="Times New Roman"/>
          <w:b/>
          <w:sz w:val="24"/>
          <w:szCs w:val="24"/>
        </w:rPr>
        <w:t xml:space="preserve">SDA Nondiscrimination Statement </w:t>
      </w:r>
    </w:p>
    <w:p w:rsidR="00C314BC" w:rsidRPr="00C314BC" w:rsidRDefault="00C314BC" w:rsidP="00C314BC">
      <w:pPr>
        <w:jc w:val="center"/>
        <w:rPr>
          <w:rFonts w:ascii="Times New Roman" w:eastAsia="Calibri" w:hAnsi="Times New Roman"/>
          <w:b/>
          <w:bCs/>
          <w:sz w:val="23"/>
          <w:szCs w:val="23"/>
        </w:rPr>
      </w:pPr>
    </w:p>
    <w:p w:rsidR="00C314BC" w:rsidRPr="00C314BC" w:rsidRDefault="00C314BC" w:rsidP="00C314BC">
      <w:pPr>
        <w:rPr>
          <w:rFonts w:ascii="Times New Roman" w:eastAsia="Calibri" w:hAnsi="Times New Roman"/>
          <w:b/>
          <w:bCs/>
          <w:sz w:val="23"/>
          <w:szCs w:val="23"/>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314BC" w:rsidRPr="00C314BC" w:rsidRDefault="00C314BC" w:rsidP="00C314BC">
      <w:pPr>
        <w:rPr>
          <w:rFonts w:ascii="Times New Roman" w:eastAsia="Calibri" w:hAnsi="Times New Roman"/>
          <w:sz w:val="23"/>
          <w:szCs w:val="23"/>
        </w:rPr>
      </w:pPr>
      <w:proofErr w:type="gramStart"/>
      <w:r w:rsidRPr="00C314BC">
        <w:rPr>
          <w:rFonts w:ascii="Times New Roman" w:eastAsia="Calibri" w:hAnsi="Times New Roman"/>
          <w:sz w:val="23"/>
          <w:szCs w:val="23"/>
        </w:rPr>
        <w:t>color</w:t>
      </w:r>
      <w:proofErr w:type="gramEnd"/>
      <w:r w:rsidRPr="00C314BC">
        <w:rPr>
          <w:rFonts w:ascii="Times New Roman" w:eastAsia="Calibri" w:hAnsi="Times New Roman"/>
          <w:sz w:val="23"/>
          <w:szCs w:val="23"/>
        </w:rPr>
        <w:t xml:space="preserve">, national origin, sex, disability, age, or reprisal or retaliation for prior civil rights activity in any program or activity conducted or funded by USDA.  </w:t>
      </w:r>
    </w:p>
    <w:p w:rsidR="00C314BC" w:rsidRPr="00C314BC" w:rsidRDefault="00C314BC" w:rsidP="00C314BC">
      <w:pPr>
        <w:rPr>
          <w:rFonts w:ascii="Times New Roman" w:eastAsia="Calibri" w:hAnsi="Times New Roman"/>
          <w:sz w:val="24"/>
          <w:szCs w:val="24"/>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C314BC">
        <w:rPr>
          <w:rFonts w:ascii="Times New Roman" w:eastAsia="Calibri" w:hAnsi="Times New Roman"/>
          <w:sz w:val="23"/>
          <w:szCs w:val="23"/>
        </w:rPr>
        <w:t>may be made</w:t>
      </w:r>
      <w:proofErr w:type="gramEnd"/>
      <w:r w:rsidRPr="00C314BC">
        <w:rPr>
          <w:rFonts w:ascii="Times New Roman" w:eastAsia="Calibri" w:hAnsi="Times New Roman"/>
          <w:sz w:val="23"/>
          <w:szCs w:val="23"/>
        </w:rPr>
        <w:t xml:space="preserve"> available in languages other than English.</w:t>
      </w:r>
    </w:p>
    <w:p w:rsidR="00C314BC" w:rsidRPr="00C314BC" w:rsidRDefault="00C314BC" w:rsidP="00C314BC">
      <w:pPr>
        <w:rPr>
          <w:rFonts w:ascii="Times New Roman" w:eastAsia="Calibri" w:hAnsi="Times New Roman"/>
          <w:sz w:val="24"/>
          <w:szCs w:val="24"/>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4"/>
          <w:szCs w:val="24"/>
        </w:rPr>
        <w:t xml:space="preserve">To file a program complaint of discrimination, complete the </w:t>
      </w:r>
      <w:hyperlink r:id="rId10" w:tgtFrame="extWindow" w:tooltip="Opens in new window." w:history="1">
        <w:r w:rsidRPr="00C314BC">
          <w:rPr>
            <w:rFonts w:ascii="Times New Roman" w:eastAsia="Calibri" w:hAnsi="Times New Roman"/>
            <w:color w:val="0000FF"/>
            <w:sz w:val="24"/>
            <w:szCs w:val="24"/>
            <w:u w:val="single"/>
          </w:rPr>
          <w:t>USDA Program Discrimination Complaint Form</w:t>
        </w:r>
      </w:hyperlink>
      <w:r w:rsidRPr="00C314BC">
        <w:rPr>
          <w:rFonts w:ascii="Times New Roman" w:eastAsia="Calibri" w:hAnsi="Times New Roman"/>
          <w:sz w:val="24"/>
          <w:szCs w:val="24"/>
        </w:rPr>
        <w:t xml:space="preserve">, (AD-3027) found online at: </w:t>
      </w:r>
      <w:hyperlink r:id="rId11" w:history="1">
        <w:r w:rsidRPr="00C314BC">
          <w:rPr>
            <w:rFonts w:ascii="Times New Roman" w:eastAsia="Calibri" w:hAnsi="Times New Roman"/>
            <w:color w:val="0000FF"/>
            <w:sz w:val="24"/>
            <w:szCs w:val="24"/>
            <w:u w:val="single"/>
          </w:rPr>
          <w:t>http://www.ascr.usda.gov/complaint_filing_cust.html</w:t>
        </w:r>
      </w:hyperlink>
      <w:r w:rsidRPr="00C314BC">
        <w:rPr>
          <w:rFonts w:ascii="Times New Roman" w:eastAsia="Calibri" w:hAnsi="Times New Roman"/>
          <w:sz w:val="24"/>
          <w:szCs w:val="24"/>
        </w:rPr>
        <w:t xml:space="preserve">, and at any USDA office, or write a letter addressed </w:t>
      </w:r>
      <w:r w:rsidRPr="00C314BC">
        <w:rPr>
          <w:rFonts w:ascii="Times New Roman" w:eastAsia="Calibri" w:hAnsi="Times New Roman"/>
          <w:sz w:val="23"/>
          <w:szCs w:val="23"/>
        </w:rPr>
        <w:t xml:space="preserve">to USDA and provide in the letter all of the information requested in the form. To request a copy of the complaint form, call (866) 632-9992. Submit your completed form or letter to USDA by: </w:t>
      </w:r>
    </w:p>
    <w:p w:rsidR="00C314BC" w:rsidRPr="00C314BC" w:rsidRDefault="00C314BC" w:rsidP="00C314BC">
      <w:pPr>
        <w:rPr>
          <w:rFonts w:ascii="Times New Roman" w:eastAsia="Calibri" w:hAnsi="Times New Roman"/>
          <w:sz w:val="23"/>
          <w:szCs w:val="23"/>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3"/>
          <w:szCs w:val="23"/>
        </w:rPr>
        <w:t>(1)</w:t>
      </w:r>
      <w:r w:rsidRPr="00C314BC">
        <w:rPr>
          <w:rFonts w:ascii="Times New Roman" w:eastAsia="Calibri" w:hAnsi="Times New Roman"/>
          <w:sz w:val="23"/>
          <w:szCs w:val="23"/>
        </w:rPr>
        <w:tab/>
      </w:r>
      <w:proofErr w:type="gramStart"/>
      <w:r w:rsidRPr="00C314BC">
        <w:rPr>
          <w:rFonts w:ascii="Times New Roman" w:eastAsia="Calibri" w:hAnsi="Times New Roman"/>
          <w:sz w:val="23"/>
          <w:szCs w:val="23"/>
        </w:rPr>
        <w:t>mail</w:t>
      </w:r>
      <w:proofErr w:type="gramEnd"/>
      <w:r w:rsidRPr="00C314BC">
        <w:rPr>
          <w:rFonts w:ascii="Times New Roman" w:eastAsia="Calibri" w:hAnsi="Times New Roman"/>
          <w:sz w:val="23"/>
          <w:szCs w:val="23"/>
        </w:rPr>
        <w:t xml:space="preserve">: U.S. Department of Agriculture </w:t>
      </w:r>
    </w:p>
    <w:p w:rsidR="00C314BC" w:rsidRPr="00C314BC" w:rsidRDefault="00C314BC" w:rsidP="00C314BC">
      <w:pPr>
        <w:ind w:firstLine="720"/>
        <w:rPr>
          <w:rFonts w:ascii="Times New Roman" w:eastAsia="Calibri" w:hAnsi="Times New Roman"/>
          <w:sz w:val="23"/>
          <w:szCs w:val="23"/>
        </w:rPr>
      </w:pPr>
      <w:r w:rsidRPr="00C314BC">
        <w:rPr>
          <w:rFonts w:ascii="Times New Roman" w:eastAsia="Calibri" w:hAnsi="Times New Roman"/>
          <w:sz w:val="23"/>
          <w:szCs w:val="23"/>
        </w:rPr>
        <w:t xml:space="preserve">Office of the Assistant Secretary for Civil Rights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r w:rsidRPr="00C314BC">
        <w:rPr>
          <w:rFonts w:ascii="Times New Roman" w:eastAsia="Calibri" w:hAnsi="Times New Roman"/>
          <w:color w:val="000000"/>
          <w:sz w:val="23"/>
          <w:szCs w:val="23"/>
        </w:rPr>
        <w:t xml:space="preserve">1400 Independence Avenue, SW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r w:rsidRPr="00C314BC">
        <w:rPr>
          <w:rFonts w:ascii="Times New Roman" w:eastAsia="Calibri" w:hAnsi="Times New Roman"/>
          <w:color w:val="000000"/>
          <w:sz w:val="23"/>
          <w:szCs w:val="23"/>
        </w:rPr>
        <w:t xml:space="preserve">Washington, D.C. 20250-9410;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p>
    <w:p w:rsidR="00C314BC" w:rsidRPr="00C314BC" w:rsidRDefault="00C314BC" w:rsidP="00C314BC">
      <w:pPr>
        <w:rPr>
          <w:rFonts w:ascii="Times New Roman" w:eastAsia="Calibri" w:hAnsi="Times New Roman"/>
          <w:sz w:val="24"/>
          <w:szCs w:val="24"/>
        </w:rPr>
      </w:pPr>
      <w:r w:rsidRPr="00C314BC">
        <w:rPr>
          <w:rFonts w:ascii="Times New Roman" w:eastAsia="Calibri" w:hAnsi="Times New Roman"/>
          <w:sz w:val="24"/>
          <w:szCs w:val="24"/>
        </w:rPr>
        <w:t xml:space="preserve">(2) </w:t>
      </w:r>
      <w:r w:rsidRPr="00C314BC">
        <w:rPr>
          <w:rFonts w:ascii="Times New Roman" w:eastAsia="Calibri" w:hAnsi="Times New Roman"/>
          <w:sz w:val="24"/>
          <w:szCs w:val="24"/>
        </w:rPr>
        <w:tab/>
      </w:r>
      <w:proofErr w:type="gramStart"/>
      <w:r w:rsidRPr="00C314BC">
        <w:rPr>
          <w:rFonts w:ascii="Times New Roman" w:eastAsia="Calibri" w:hAnsi="Times New Roman"/>
          <w:sz w:val="24"/>
          <w:szCs w:val="24"/>
        </w:rPr>
        <w:t>fax</w:t>
      </w:r>
      <w:proofErr w:type="gramEnd"/>
      <w:r w:rsidRPr="00C314BC">
        <w:rPr>
          <w:rFonts w:ascii="Times New Roman" w:eastAsia="Calibri" w:hAnsi="Times New Roman"/>
          <w:sz w:val="24"/>
          <w:szCs w:val="24"/>
        </w:rPr>
        <w:t xml:space="preserve">: (202) 690-7442; or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p>
    <w:p w:rsidR="00C314BC" w:rsidRPr="00C314BC" w:rsidRDefault="00C314BC" w:rsidP="00C314BC">
      <w:pPr>
        <w:rPr>
          <w:rFonts w:ascii="Times New Roman" w:eastAsia="Calibri" w:hAnsi="Times New Roman"/>
          <w:sz w:val="24"/>
          <w:szCs w:val="24"/>
        </w:rPr>
      </w:pPr>
      <w:r w:rsidRPr="00C314BC">
        <w:rPr>
          <w:rFonts w:ascii="Times New Roman" w:eastAsia="Calibri" w:hAnsi="Times New Roman"/>
          <w:sz w:val="23"/>
          <w:szCs w:val="23"/>
        </w:rPr>
        <w:t xml:space="preserve">(3) </w:t>
      </w:r>
      <w:r w:rsidRPr="00C314BC">
        <w:rPr>
          <w:rFonts w:ascii="Times New Roman" w:eastAsia="Calibri" w:hAnsi="Times New Roman"/>
          <w:sz w:val="23"/>
          <w:szCs w:val="23"/>
        </w:rPr>
        <w:tab/>
      </w:r>
      <w:proofErr w:type="gramStart"/>
      <w:r w:rsidRPr="00C314BC">
        <w:rPr>
          <w:rFonts w:ascii="Times New Roman" w:eastAsia="Calibri" w:hAnsi="Times New Roman"/>
          <w:sz w:val="23"/>
          <w:szCs w:val="23"/>
        </w:rPr>
        <w:t>email</w:t>
      </w:r>
      <w:proofErr w:type="gramEnd"/>
      <w:r w:rsidRPr="00C314BC">
        <w:rPr>
          <w:rFonts w:ascii="Times New Roman" w:eastAsia="Calibri" w:hAnsi="Times New Roman"/>
          <w:sz w:val="23"/>
          <w:szCs w:val="23"/>
        </w:rPr>
        <w:t xml:space="preserve">: </w:t>
      </w:r>
      <w:r w:rsidRPr="00C314BC">
        <w:rPr>
          <w:rFonts w:ascii="Times New Roman" w:eastAsia="Calibri" w:hAnsi="Times New Roman"/>
          <w:color w:val="0000FF"/>
          <w:sz w:val="23"/>
          <w:szCs w:val="23"/>
        </w:rPr>
        <w:t>program.intake@usda.gov.</w:t>
      </w:r>
    </w:p>
    <w:p w:rsidR="00C314BC" w:rsidRPr="00C314BC" w:rsidRDefault="00C314BC" w:rsidP="00C314BC">
      <w:pPr>
        <w:rPr>
          <w:rFonts w:ascii="Times New Roman" w:eastAsia="Calibri" w:hAnsi="Times New Roman"/>
          <w:sz w:val="24"/>
          <w:szCs w:val="24"/>
        </w:rPr>
      </w:pPr>
    </w:p>
    <w:p w:rsidR="00C314BC" w:rsidRPr="00C314BC" w:rsidRDefault="00C314BC" w:rsidP="00C314BC">
      <w:pPr>
        <w:rPr>
          <w:rFonts w:ascii="Times New Roman" w:eastAsia="Calibri" w:hAnsi="Times New Roman"/>
          <w:sz w:val="24"/>
          <w:szCs w:val="24"/>
        </w:rPr>
      </w:pPr>
      <w:r w:rsidRPr="00C314BC">
        <w:rPr>
          <w:rFonts w:ascii="Times New Roman" w:eastAsia="Calibri" w:hAnsi="Times New Roman"/>
          <w:sz w:val="24"/>
          <w:szCs w:val="24"/>
        </w:rPr>
        <w:t>This institution is an equal opportunity provider.</w:t>
      </w:r>
    </w:p>
    <w:p w:rsidR="00C314BC" w:rsidRPr="009B1D6B" w:rsidRDefault="00C314BC" w:rsidP="00DB6BAA">
      <w:pPr>
        <w:rPr>
          <w:rFonts w:ascii="Times New Roman" w:hAnsi="Times New Roman"/>
          <w:sz w:val="24"/>
        </w:rPr>
      </w:pPr>
    </w:p>
    <w:sectPr w:rsidR="00C314BC" w:rsidRPr="009B1D6B" w:rsidSect="009B1D6B">
      <w:headerReference w:type="default" r:id="rId12"/>
      <w:footerReference w:type="default" r:id="rId13"/>
      <w:footerReference w:type="first" r:id="rId1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96" w:rsidRDefault="00D66296">
      <w:r>
        <w:separator/>
      </w:r>
    </w:p>
  </w:endnote>
  <w:endnote w:type="continuationSeparator" w:id="0">
    <w:p w:rsidR="00D66296" w:rsidRDefault="00D6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5A" w:rsidRDefault="00591B5A">
    <w:pPr>
      <w:pStyle w:val="Footer"/>
      <w:jc w:val="center"/>
      <w:rPr>
        <w:b/>
        <w:sz w:val="16"/>
      </w:rPr>
    </w:pPr>
    <w:r>
      <w:rPr>
        <w:b/>
        <w:sz w:val="16"/>
      </w:rPr>
      <w:t>TDD Access: Relay NH 711</w:t>
    </w:r>
  </w:p>
  <w:p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A3" w:rsidRDefault="00CD78A3" w:rsidP="00CD78A3">
    <w:pPr>
      <w:pStyle w:val="Footer"/>
      <w:jc w:val="center"/>
      <w:rPr>
        <w:b/>
        <w:sz w:val="16"/>
      </w:rPr>
    </w:pPr>
    <w:r>
      <w:rPr>
        <w:b/>
        <w:sz w:val="16"/>
      </w:rPr>
      <w:t>TDD Access: Relay NH 711</w:t>
    </w:r>
  </w:p>
  <w:p w:rsidR="00CD78A3" w:rsidRDefault="00CD78A3" w:rsidP="00CD78A3">
    <w:pPr>
      <w:pStyle w:val="Footer"/>
      <w:jc w:val="center"/>
      <w:rPr>
        <w:sz w:val="16"/>
      </w:rPr>
    </w:pPr>
    <w:r>
      <w:rPr>
        <w:b/>
        <w:sz w:val="16"/>
      </w:rPr>
      <w:t>EQUAL OPPORTUNITY EMPLOYER- EQUAL EDUCATIONAL OPPORTUNITIES</w:t>
    </w:r>
  </w:p>
  <w:p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96" w:rsidRDefault="00D66296">
      <w:r>
        <w:separator/>
      </w:r>
    </w:p>
  </w:footnote>
  <w:footnote w:type="continuationSeparator" w:id="0">
    <w:p w:rsidR="00D66296" w:rsidRDefault="00D6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3" w15:restartNumberingAfterBreak="0">
    <w:nsid w:val="432E724E"/>
    <w:multiLevelType w:val="hybridMultilevel"/>
    <w:tmpl w:val="B1687A58"/>
    <w:lvl w:ilvl="0" w:tplc="7C5A26C4">
      <w:start w:val="1"/>
      <w:numFmt w:val="bullet"/>
      <w:lvlText w:val=""/>
      <w:lvlJc w:val="left"/>
      <w:pPr>
        <w:tabs>
          <w:tab w:val="num" w:pos="840"/>
        </w:tabs>
        <w:ind w:left="8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D"/>
    <w:rsid w:val="000069A4"/>
    <w:rsid w:val="000557C1"/>
    <w:rsid w:val="000747B3"/>
    <w:rsid w:val="000B34C7"/>
    <w:rsid w:val="000C1BBC"/>
    <w:rsid w:val="000C35C3"/>
    <w:rsid w:val="000D2536"/>
    <w:rsid w:val="00103DB6"/>
    <w:rsid w:val="001164FA"/>
    <w:rsid w:val="00147B6B"/>
    <w:rsid w:val="00163F21"/>
    <w:rsid w:val="001823AA"/>
    <w:rsid w:val="00196B87"/>
    <w:rsid w:val="001A432F"/>
    <w:rsid w:val="001B458F"/>
    <w:rsid w:val="001D5929"/>
    <w:rsid w:val="001E4596"/>
    <w:rsid w:val="001F2025"/>
    <w:rsid w:val="001F4C37"/>
    <w:rsid w:val="00206610"/>
    <w:rsid w:val="00222497"/>
    <w:rsid w:val="002401BE"/>
    <w:rsid w:val="00252E4D"/>
    <w:rsid w:val="00271A50"/>
    <w:rsid w:val="00286ED2"/>
    <w:rsid w:val="00293453"/>
    <w:rsid w:val="003211B2"/>
    <w:rsid w:val="0032774A"/>
    <w:rsid w:val="00385F51"/>
    <w:rsid w:val="003A2D03"/>
    <w:rsid w:val="003D23AF"/>
    <w:rsid w:val="003E5658"/>
    <w:rsid w:val="003F2EBB"/>
    <w:rsid w:val="003F43C2"/>
    <w:rsid w:val="004177BC"/>
    <w:rsid w:val="00420AE7"/>
    <w:rsid w:val="00481C62"/>
    <w:rsid w:val="00483128"/>
    <w:rsid w:val="00483134"/>
    <w:rsid w:val="00492772"/>
    <w:rsid w:val="00492A86"/>
    <w:rsid w:val="004A6E40"/>
    <w:rsid w:val="004C3351"/>
    <w:rsid w:val="00513136"/>
    <w:rsid w:val="005202EF"/>
    <w:rsid w:val="00562DD1"/>
    <w:rsid w:val="00573708"/>
    <w:rsid w:val="0057725D"/>
    <w:rsid w:val="00585DD0"/>
    <w:rsid w:val="00591B5A"/>
    <w:rsid w:val="005A3A1E"/>
    <w:rsid w:val="005A625E"/>
    <w:rsid w:val="005C5BB0"/>
    <w:rsid w:val="005D073B"/>
    <w:rsid w:val="005D3E2A"/>
    <w:rsid w:val="0068580D"/>
    <w:rsid w:val="006A12E6"/>
    <w:rsid w:val="006B6C48"/>
    <w:rsid w:val="00700C52"/>
    <w:rsid w:val="00710580"/>
    <w:rsid w:val="00727F9D"/>
    <w:rsid w:val="007379C6"/>
    <w:rsid w:val="00760850"/>
    <w:rsid w:val="00770D58"/>
    <w:rsid w:val="007733DB"/>
    <w:rsid w:val="00782376"/>
    <w:rsid w:val="007D7B09"/>
    <w:rsid w:val="007E2E8E"/>
    <w:rsid w:val="007F2458"/>
    <w:rsid w:val="007F375C"/>
    <w:rsid w:val="008061DA"/>
    <w:rsid w:val="00811393"/>
    <w:rsid w:val="00812092"/>
    <w:rsid w:val="00817B19"/>
    <w:rsid w:val="00826FB1"/>
    <w:rsid w:val="00876BCD"/>
    <w:rsid w:val="008F533B"/>
    <w:rsid w:val="008F5ED6"/>
    <w:rsid w:val="00906078"/>
    <w:rsid w:val="0095276E"/>
    <w:rsid w:val="00960FDD"/>
    <w:rsid w:val="00962D35"/>
    <w:rsid w:val="00983A8D"/>
    <w:rsid w:val="009B1D6B"/>
    <w:rsid w:val="009B5768"/>
    <w:rsid w:val="009D2795"/>
    <w:rsid w:val="009F6F01"/>
    <w:rsid w:val="00A97AFA"/>
    <w:rsid w:val="00AA0D0B"/>
    <w:rsid w:val="00AE3122"/>
    <w:rsid w:val="00B351AB"/>
    <w:rsid w:val="00B52D51"/>
    <w:rsid w:val="00B72517"/>
    <w:rsid w:val="00B768C4"/>
    <w:rsid w:val="00B976CB"/>
    <w:rsid w:val="00BB1AC9"/>
    <w:rsid w:val="00BB3FA8"/>
    <w:rsid w:val="00BB7E45"/>
    <w:rsid w:val="00C20FF7"/>
    <w:rsid w:val="00C26240"/>
    <w:rsid w:val="00C314BC"/>
    <w:rsid w:val="00C709B3"/>
    <w:rsid w:val="00CB5EAA"/>
    <w:rsid w:val="00CD78A3"/>
    <w:rsid w:val="00D0740D"/>
    <w:rsid w:val="00D66296"/>
    <w:rsid w:val="00D910B9"/>
    <w:rsid w:val="00D91C1F"/>
    <w:rsid w:val="00DA76AD"/>
    <w:rsid w:val="00DB1D80"/>
    <w:rsid w:val="00DB6BAA"/>
    <w:rsid w:val="00DD5F8F"/>
    <w:rsid w:val="00DE1BE5"/>
    <w:rsid w:val="00E33478"/>
    <w:rsid w:val="00E40073"/>
    <w:rsid w:val="00E61F39"/>
    <w:rsid w:val="00E72BD4"/>
    <w:rsid w:val="00E73F47"/>
    <w:rsid w:val="00EA142D"/>
    <w:rsid w:val="00EB4661"/>
    <w:rsid w:val="00EE38D9"/>
    <w:rsid w:val="00EF2276"/>
    <w:rsid w:val="00EF4432"/>
    <w:rsid w:val="00F32380"/>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667C925"/>
  <w15:chartTrackingRefBased/>
  <w15:docId w15:val="{27038353-72EA-481E-8C06-2545813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ranite.nhroot.int\shared\doe\DOPS\BNP\FoodData\VERIFICATION%20FORMS\2021%20verification%20forms\:%20https:\www.education.nh.gov\who-we-are\division-of-learner-support\bureau-of-student-wellness\national-school-lunch-prog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mailto:tamara.j.feener@doe.nh.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DOESEALE.dot</Template>
  <TotalTime>13</TotalTime>
  <Pages>3</Pages>
  <Words>741</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5825</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7471196</vt:i4>
      </vt:variant>
      <vt:variant>
        <vt:i4>3</vt:i4>
      </vt:variant>
      <vt:variant>
        <vt:i4>0</vt:i4>
      </vt:variant>
      <vt:variant>
        <vt:i4>5</vt:i4>
      </vt:variant>
      <vt:variant>
        <vt:lpwstr>mailto:jane.levesque@doe.nh.gov</vt:lpwstr>
      </vt:variant>
      <vt:variant>
        <vt:lpwstr/>
      </vt:variant>
      <vt:variant>
        <vt:i4>3342383</vt:i4>
      </vt:variant>
      <vt:variant>
        <vt:i4>0</vt:i4>
      </vt:variant>
      <vt:variant>
        <vt:i4>0</vt:i4>
      </vt:variant>
      <vt:variant>
        <vt:i4>5</vt:i4>
      </vt:variant>
      <vt:variant>
        <vt:lpwstr>http://www.education.nh.gov/program/nutrition/verification.htm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Davis, Marty</cp:lastModifiedBy>
  <cp:revision>4</cp:revision>
  <cp:lastPrinted>2018-09-05T12:57:00Z</cp:lastPrinted>
  <dcterms:created xsi:type="dcterms:W3CDTF">2021-10-07T13:30:00Z</dcterms:created>
  <dcterms:modified xsi:type="dcterms:W3CDTF">2021-10-07T14:06:00Z</dcterms:modified>
</cp:coreProperties>
</file>